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926"/>
      </w:tblGrid>
      <w:tr w:rsidR="00093346" w14:paraId="2F6B516D" w14:textId="77777777" w:rsidTr="0393B041">
        <w:tc>
          <w:tcPr>
            <w:tcW w:w="9926" w:type="dxa"/>
          </w:tcPr>
          <w:p w14:paraId="390799D6" w14:textId="5EF537FA" w:rsidR="00093346" w:rsidRPr="0018020C" w:rsidRDefault="00093346" w:rsidP="00093346">
            <w:pPr>
              <w:spacing w:before="200"/>
              <w:rPr>
                <w:rFonts w:asciiTheme="majorHAnsi" w:hAnsiTheme="majorHAnsi" w:cstheme="majorHAnsi"/>
                <w:szCs w:val="22"/>
              </w:rPr>
            </w:pPr>
            <w:r w:rsidRPr="0018020C">
              <w:rPr>
                <w:rFonts w:asciiTheme="majorHAnsi" w:hAnsiTheme="majorHAnsi" w:cstheme="majorHAnsi"/>
              </w:rPr>
              <w:t>Research</w:t>
            </w:r>
            <w:r w:rsidR="00483693">
              <w:rPr>
                <w:rFonts w:asciiTheme="majorHAnsi" w:hAnsiTheme="majorHAnsi" w:cstheme="majorHAnsi"/>
              </w:rPr>
              <w:t xml:space="preserve"> </w:t>
            </w:r>
            <w:r w:rsidRPr="0018020C">
              <w:rPr>
                <w:rFonts w:asciiTheme="majorHAnsi" w:hAnsiTheme="majorHAnsi" w:cstheme="majorHAnsi"/>
              </w:rPr>
              <w:t>Centers</w:t>
            </w:r>
            <w:r w:rsidR="00483693">
              <w:rPr>
                <w:rFonts w:asciiTheme="majorHAnsi" w:hAnsiTheme="majorHAnsi" w:cstheme="majorHAnsi"/>
              </w:rPr>
              <w:t xml:space="preserve"> </w:t>
            </w:r>
            <w:r w:rsidRPr="0018020C">
              <w:rPr>
                <w:rFonts w:asciiTheme="majorHAnsi" w:hAnsiTheme="majorHAnsi" w:cstheme="majorHAnsi"/>
              </w:rPr>
              <w:t>and</w:t>
            </w:r>
            <w:r w:rsidR="00483693">
              <w:rPr>
                <w:rFonts w:asciiTheme="majorHAnsi" w:hAnsiTheme="majorHAnsi" w:cstheme="majorHAnsi"/>
              </w:rPr>
              <w:t xml:space="preserve"> </w:t>
            </w:r>
            <w:r w:rsidRPr="0018020C">
              <w:rPr>
                <w:rFonts w:asciiTheme="majorHAnsi" w:hAnsiTheme="majorHAnsi" w:cstheme="majorHAnsi"/>
              </w:rPr>
              <w:t>Institutes</w:t>
            </w:r>
            <w:r w:rsidR="00483693">
              <w:rPr>
                <w:rFonts w:asciiTheme="majorHAnsi" w:hAnsiTheme="majorHAnsi" w:cstheme="majorHAnsi"/>
              </w:rPr>
              <w:t xml:space="preserve"> </w:t>
            </w:r>
            <w:r w:rsidRPr="0018020C">
              <w:rPr>
                <w:rFonts w:asciiTheme="majorHAnsi" w:hAnsiTheme="majorHAnsi" w:cstheme="majorHAnsi"/>
              </w:rPr>
              <w:t>differ</w:t>
            </w:r>
            <w:r w:rsidR="00483693">
              <w:rPr>
                <w:rFonts w:asciiTheme="majorHAnsi" w:hAnsiTheme="majorHAnsi" w:cstheme="majorHAnsi"/>
              </w:rPr>
              <w:t xml:space="preserve"> </w:t>
            </w:r>
            <w:r w:rsidRPr="0018020C">
              <w:rPr>
                <w:rFonts w:asciiTheme="majorHAnsi" w:hAnsiTheme="majorHAnsi" w:cstheme="majorHAnsi"/>
              </w:rPr>
              <w:t>from</w:t>
            </w:r>
            <w:r w:rsidR="00483693">
              <w:rPr>
                <w:rFonts w:asciiTheme="majorHAnsi" w:hAnsiTheme="majorHAnsi" w:cstheme="majorHAnsi"/>
              </w:rPr>
              <w:t xml:space="preserve"> </w:t>
            </w:r>
            <w:r w:rsidRPr="0018020C">
              <w:rPr>
                <w:rFonts w:asciiTheme="majorHAnsi" w:hAnsiTheme="majorHAnsi" w:cstheme="majorHAnsi"/>
              </w:rPr>
              <w:t>one</w:t>
            </w:r>
            <w:r w:rsidR="00483693">
              <w:rPr>
                <w:rFonts w:asciiTheme="majorHAnsi" w:hAnsiTheme="majorHAnsi" w:cstheme="majorHAnsi"/>
              </w:rPr>
              <w:t xml:space="preserve"> </w:t>
            </w:r>
            <w:r w:rsidRPr="0018020C">
              <w:rPr>
                <w:rFonts w:asciiTheme="majorHAnsi" w:hAnsiTheme="majorHAnsi" w:cstheme="majorHAnsi"/>
              </w:rPr>
              <w:t>another</w:t>
            </w:r>
            <w:r w:rsidR="00483693">
              <w:rPr>
                <w:rFonts w:asciiTheme="majorHAnsi" w:hAnsiTheme="majorHAnsi" w:cstheme="majorHAnsi"/>
              </w:rPr>
              <w:t xml:space="preserve"> </w:t>
            </w:r>
            <w:r w:rsidRPr="0018020C">
              <w:rPr>
                <w:rFonts w:asciiTheme="majorHAnsi" w:hAnsiTheme="majorHAnsi" w:cstheme="majorHAnsi"/>
              </w:rPr>
              <w:t>in</w:t>
            </w:r>
            <w:r w:rsidR="00483693">
              <w:rPr>
                <w:rFonts w:asciiTheme="majorHAnsi" w:hAnsiTheme="majorHAnsi" w:cstheme="majorHAnsi"/>
              </w:rPr>
              <w:t xml:space="preserve"> </w:t>
            </w:r>
            <w:r w:rsidRPr="0018020C">
              <w:rPr>
                <w:rFonts w:asciiTheme="majorHAnsi" w:hAnsiTheme="majorHAnsi" w:cstheme="majorHAnsi"/>
              </w:rPr>
              <w:t>focus,</w:t>
            </w:r>
            <w:r w:rsidR="00483693">
              <w:rPr>
                <w:rFonts w:asciiTheme="majorHAnsi" w:hAnsiTheme="majorHAnsi" w:cstheme="majorHAnsi"/>
              </w:rPr>
              <w:t xml:space="preserve"> </w:t>
            </w:r>
            <w:r w:rsidRPr="0018020C">
              <w:rPr>
                <w:rFonts w:asciiTheme="majorHAnsi" w:hAnsiTheme="majorHAnsi" w:cstheme="majorHAnsi"/>
              </w:rPr>
              <w:t>scope,</w:t>
            </w:r>
            <w:r w:rsidR="00483693">
              <w:rPr>
                <w:rFonts w:asciiTheme="majorHAnsi" w:hAnsiTheme="majorHAnsi" w:cstheme="majorHAnsi"/>
              </w:rPr>
              <w:t xml:space="preserve"> </w:t>
            </w:r>
            <w:r w:rsidRPr="0018020C">
              <w:rPr>
                <w:rFonts w:asciiTheme="majorHAnsi" w:hAnsiTheme="majorHAnsi" w:cstheme="majorHAnsi"/>
              </w:rPr>
              <w:t>and</w:t>
            </w:r>
            <w:r w:rsidR="00483693">
              <w:rPr>
                <w:rFonts w:asciiTheme="majorHAnsi" w:hAnsiTheme="majorHAnsi" w:cstheme="majorHAnsi"/>
              </w:rPr>
              <w:t xml:space="preserve"> </w:t>
            </w:r>
            <w:r w:rsidRPr="0018020C">
              <w:rPr>
                <w:rFonts w:asciiTheme="majorHAnsi" w:hAnsiTheme="majorHAnsi" w:cstheme="majorHAnsi"/>
              </w:rPr>
              <w:t>staffing,</w:t>
            </w:r>
            <w:r w:rsidR="00483693">
              <w:rPr>
                <w:rFonts w:asciiTheme="majorHAnsi" w:hAnsiTheme="majorHAnsi" w:cstheme="majorHAnsi"/>
              </w:rPr>
              <w:t xml:space="preserve"> </w:t>
            </w:r>
            <w:r w:rsidRPr="0018020C">
              <w:rPr>
                <w:rFonts w:asciiTheme="majorHAnsi" w:hAnsiTheme="majorHAnsi" w:cstheme="majorHAnsi"/>
              </w:rPr>
              <w:t>but</w:t>
            </w:r>
            <w:r w:rsidR="00483693">
              <w:rPr>
                <w:rFonts w:asciiTheme="majorHAnsi" w:hAnsiTheme="majorHAnsi" w:cstheme="majorHAnsi"/>
              </w:rPr>
              <w:t xml:space="preserve"> </w:t>
            </w:r>
            <w:r w:rsidRPr="0018020C">
              <w:rPr>
                <w:rFonts w:asciiTheme="majorHAnsi" w:hAnsiTheme="majorHAnsi" w:cstheme="majorHAnsi"/>
              </w:rPr>
              <w:t>each</w:t>
            </w:r>
            <w:r w:rsidR="00483693">
              <w:rPr>
                <w:rFonts w:asciiTheme="majorHAnsi" w:hAnsiTheme="majorHAnsi" w:cstheme="majorHAnsi"/>
              </w:rPr>
              <w:t xml:space="preserve"> </w:t>
            </w:r>
            <w:r w:rsidRPr="0018020C">
              <w:rPr>
                <w:rFonts w:asciiTheme="majorHAnsi" w:hAnsiTheme="majorHAnsi" w:cstheme="majorHAnsi"/>
              </w:rPr>
              <w:t>contributes</w:t>
            </w:r>
            <w:r w:rsidR="00483693">
              <w:rPr>
                <w:rFonts w:asciiTheme="majorHAnsi" w:hAnsiTheme="majorHAnsi" w:cstheme="majorHAnsi"/>
              </w:rPr>
              <w:t xml:space="preserve"> </w:t>
            </w:r>
            <w:r w:rsidRPr="0018020C">
              <w:rPr>
                <w:rFonts w:asciiTheme="majorHAnsi" w:hAnsiTheme="majorHAnsi" w:cstheme="majorHAnsi"/>
              </w:rPr>
              <w:t>in</w:t>
            </w:r>
            <w:r w:rsidR="00483693">
              <w:rPr>
                <w:rFonts w:asciiTheme="majorHAnsi" w:hAnsiTheme="majorHAnsi" w:cstheme="majorHAnsi"/>
              </w:rPr>
              <w:t xml:space="preserve"> </w:t>
            </w:r>
            <w:r w:rsidRPr="0018020C">
              <w:rPr>
                <w:rFonts w:asciiTheme="majorHAnsi" w:hAnsiTheme="majorHAnsi" w:cstheme="majorHAnsi"/>
              </w:rPr>
              <w:t>unique</w:t>
            </w:r>
            <w:r w:rsidR="00483693">
              <w:rPr>
                <w:rFonts w:asciiTheme="majorHAnsi" w:hAnsiTheme="majorHAnsi" w:cstheme="majorHAnsi"/>
              </w:rPr>
              <w:t xml:space="preserve"> </w:t>
            </w:r>
            <w:r w:rsidRPr="0018020C">
              <w:rPr>
                <w:rFonts w:asciiTheme="majorHAnsi" w:hAnsiTheme="majorHAnsi" w:cstheme="majorHAnsi"/>
              </w:rPr>
              <w:t>ways</w:t>
            </w:r>
            <w:r w:rsidR="00483693">
              <w:rPr>
                <w:rFonts w:asciiTheme="majorHAnsi" w:hAnsiTheme="majorHAnsi" w:cstheme="majorHAnsi"/>
              </w:rPr>
              <w:t xml:space="preserve"> </w:t>
            </w:r>
            <w:r w:rsidRPr="0018020C">
              <w:rPr>
                <w:rFonts w:asciiTheme="majorHAnsi" w:hAnsiTheme="majorHAnsi" w:cstheme="majorHAnsi"/>
              </w:rPr>
              <w:t>to</w:t>
            </w:r>
            <w:r w:rsidR="00483693">
              <w:rPr>
                <w:rFonts w:asciiTheme="majorHAnsi" w:hAnsiTheme="majorHAnsi" w:cstheme="majorHAnsi"/>
              </w:rPr>
              <w:t xml:space="preserve"> </w:t>
            </w:r>
            <w:r w:rsidRPr="0018020C">
              <w:rPr>
                <w:rFonts w:asciiTheme="majorHAnsi" w:hAnsiTheme="majorHAnsi" w:cstheme="majorHAnsi"/>
              </w:rPr>
              <w:t>the</w:t>
            </w:r>
            <w:r w:rsidR="00483693">
              <w:rPr>
                <w:rFonts w:asciiTheme="majorHAnsi" w:hAnsiTheme="majorHAnsi" w:cstheme="majorHAnsi"/>
              </w:rPr>
              <w:t xml:space="preserve"> </w:t>
            </w:r>
            <w:r w:rsidRPr="0018020C">
              <w:rPr>
                <w:rFonts w:asciiTheme="majorHAnsi" w:hAnsiTheme="majorHAnsi" w:cstheme="majorHAnsi"/>
              </w:rPr>
              <w:t>common</w:t>
            </w:r>
            <w:r w:rsidR="00483693">
              <w:rPr>
                <w:rFonts w:asciiTheme="majorHAnsi" w:hAnsiTheme="majorHAnsi" w:cstheme="majorHAnsi"/>
              </w:rPr>
              <w:t xml:space="preserve"> </w:t>
            </w:r>
            <w:r w:rsidRPr="0018020C">
              <w:rPr>
                <w:rFonts w:asciiTheme="majorHAnsi" w:hAnsiTheme="majorHAnsi" w:cstheme="majorHAnsi"/>
              </w:rPr>
              <w:t>goals</w:t>
            </w:r>
            <w:r w:rsidR="00483693">
              <w:rPr>
                <w:rFonts w:asciiTheme="majorHAnsi" w:hAnsiTheme="majorHAnsi" w:cstheme="majorHAnsi"/>
              </w:rPr>
              <w:t xml:space="preserve"> </w:t>
            </w:r>
            <w:r w:rsidRPr="0018020C">
              <w:rPr>
                <w:rFonts w:asciiTheme="majorHAnsi" w:hAnsiTheme="majorHAnsi" w:cstheme="majorHAnsi"/>
              </w:rPr>
              <w:t>of</w:t>
            </w:r>
            <w:r w:rsidR="00483693">
              <w:rPr>
                <w:rFonts w:asciiTheme="majorHAnsi" w:hAnsiTheme="majorHAnsi" w:cstheme="majorHAnsi"/>
              </w:rPr>
              <w:t xml:space="preserve"> </w:t>
            </w:r>
            <w:r w:rsidRPr="0018020C">
              <w:rPr>
                <w:rFonts w:asciiTheme="majorHAnsi" w:hAnsiTheme="majorHAnsi" w:cstheme="majorHAnsi"/>
              </w:rPr>
              <w:t>expanding</w:t>
            </w:r>
            <w:r w:rsidR="00483693">
              <w:rPr>
                <w:rFonts w:asciiTheme="majorHAnsi" w:hAnsiTheme="majorHAnsi" w:cstheme="majorHAnsi"/>
              </w:rPr>
              <w:t xml:space="preserve"> </w:t>
            </w:r>
            <w:r w:rsidRPr="0018020C">
              <w:rPr>
                <w:rFonts w:asciiTheme="majorHAnsi" w:hAnsiTheme="majorHAnsi" w:cstheme="majorHAnsi"/>
              </w:rPr>
              <w:t>knowledge,</w:t>
            </w:r>
            <w:r w:rsidR="00483693">
              <w:rPr>
                <w:rFonts w:asciiTheme="majorHAnsi" w:hAnsiTheme="majorHAnsi" w:cstheme="majorHAnsi"/>
              </w:rPr>
              <w:t xml:space="preserve"> </w:t>
            </w:r>
            <w:r w:rsidRPr="0018020C">
              <w:rPr>
                <w:rFonts w:asciiTheme="majorHAnsi" w:hAnsiTheme="majorHAnsi" w:cstheme="majorHAnsi"/>
              </w:rPr>
              <w:t>generating</w:t>
            </w:r>
            <w:r w:rsidR="00483693">
              <w:rPr>
                <w:rFonts w:asciiTheme="majorHAnsi" w:hAnsiTheme="majorHAnsi" w:cstheme="majorHAnsi"/>
              </w:rPr>
              <w:t xml:space="preserve"> </w:t>
            </w:r>
            <w:r w:rsidRPr="0018020C">
              <w:rPr>
                <w:rFonts w:asciiTheme="majorHAnsi" w:hAnsiTheme="majorHAnsi" w:cstheme="majorHAnsi"/>
              </w:rPr>
              <w:t>new</w:t>
            </w:r>
            <w:r w:rsidR="00483693">
              <w:rPr>
                <w:rFonts w:asciiTheme="majorHAnsi" w:hAnsiTheme="majorHAnsi" w:cstheme="majorHAnsi"/>
              </w:rPr>
              <w:t xml:space="preserve"> </w:t>
            </w:r>
            <w:r w:rsidRPr="0018020C">
              <w:rPr>
                <w:rFonts w:asciiTheme="majorHAnsi" w:hAnsiTheme="majorHAnsi" w:cstheme="majorHAnsi"/>
              </w:rPr>
              <w:t>discoveries</w:t>
            </w:r>
            <w:r w:rsidR="00483693">
              <w:rPr>
                <w:rFonts w:asciiTheme="majorHAnsi" w:hAnsiTheme="majorHAnsi" w:cstheme="majorHAnsi"/>
              </w:rPr>
              <w:t xml:space="preserve"> </w:t>
            </w:r>
            <w:r w:rsidRPr="0018020C">
              <w:rPr>
                <w:rFonts w:asciiTheme="majorHAnsi" w:hAnsiTheme="majorHAnsi" w:cstheme="majorHAnsi"/>
              </w:rPr>
              <w:t>and/or</w:t>
            </w:r>
            <w:r w:rsidR="00483693">
              <w:rPr>
                <w:rFonts w:asciiTheme="majorHAnsi" w:hAnsiTheme="majorHAnsi" w:cstheme="majorHAnsi"/>
              </w:rPr>
              <w:t xml:space="preserve"> </w:t>
            </w:r>
            <w:r w:rsidRPr="0018020C">
              <w:rPr>
                <w:rFonts w:asciiTheme="majorHAnsi" w:hAnsiTheme="majorHAnsi" w:cstheme="majorHAnsi"/>
              </w:rPr>
              <w:t>having</w:t>
            </w:r>
            <w:r w:rsidR="00483693">
              <w:rPr>
                <w:rFonts w:asciiTheme="majorHAnsi" w:hAnsiTheme="majorHAnsi" w:cstheme="majorHAnsi"/>
              </w:rPr>
              <w:t xml:space="preserve"> </w:t>
            </w:r>
            <w:r w:rsidRPr="0018020C">
              <w:rPr>
                <w:rFonts w:asciiTheme="majorHAnsi" w:hAnsiTheme="majorHAnsi" w:cstheme="majorHAnsi"/>
              </w:rPr>
              <w:t>a</w:t>
            </w:r>
            <w:r w:rsidR="00483693">
              <w:rPr>
                <w:rFonts w:asciiTheme="majorHAnsi" w:hAnsiTheme="majorHAnsi" w:cstheme="majorHAnsi"/>
              </w:rPr>
              <w:t xml:space="preserve"> </w:t>
            </w:r>
            <w:r w:rsidRPr="0018020C">
              <w:rPr>
                <w:rFonts w:asciiTheme="majorHAnsi" w:hAnsiTheme="majorHAnsi" w:cstheme="majorHAnsi"/>
              </w:rPr>
              <w:t>positive</w:t>
            </w:r>
            <w:r w:rsidR="00483693">
              <w:rPr>
                <w:rFonts w:asciiTheme="majorHAnsi" w:hAnsiTheme="majorHAnsi" w:cstheme="majorHAnsi"/>
              </w:rPr>
              <w:t xml:space="preserve"> </w:t>
            </w:r>
            <w:r w:rsidRPr="0018020C">
              <w:rPr>
                <w:rFonts w:asciiTheme="majorHAnsi" w:hAnsiTheme="majorHAnsi" w:cstheme="majorHAnsi"/>
              </w:rPr>
              <w:t>impact</w:t>
            </w:r>
            <w:r w:rsidR="00483693">
              <w:rPr>
                <w:rFonts w:asciiTheme="majorHAnsi" w:hAnsiTheme="majorHAnsi" w:cstheme="majorHAnsi"/>
              </w:rPr>
              <w:t xml:space="preserve"> </w:t>
            </w:r>
            <w:r w:rsidRPr="0018020C">
              <w:rPr>
                <w:rFonts w:asciiTheme="majorHAnsi" w:hAnsiTheme="majorHAnsi" w:cstheme="majorHAnsi"/>
              </w:rPr>
              <w:t>on</w:t>
            </w:r>
            <w:r w:rsidR="00483693">
              <w:rPr>
                <w:rFonts w:asciiTheme="majorHAnsi" w:hAnsiTheme="majorHAnsi" w:cstheme="majorHAnsi"/>
              </w:rPr>
              <w:t xml:space="preserve"> </w:t>
            </w:r>
            <w:r w:rsidRPr="0018020C">
              <w:rPr>
                <w:rFonts w:asciiTheme="majorHAnsi" w:hAnsiTheme="majorHAnsi" w:cstheme="majorHAnsi"/>
              </w:rPr>
              <w:t>society</w:t>
            </w:r>
            <w:r w:rsidR="00483693">
              <w:rPr>
                <w:rFonts w:asciiTheme="majorHAnsi" w:hAnsiTheme="majorHAnsi" w:cstheme="majorHAnsi"/>
              </w:rPr>
              <w:t xml:space="preserve"> </w:t>
            </w:r>
            <w:r w:rsidRPr="0018020C">
              <w:rPr>
                <w:rFonts w:asciiTheme="majorHAnsi" w:hAnsiTheme="majorHAnsi" w:cstheme="majorHAnsi"/>
              </w:rPr>
              <w:t>through</w:t>
            </w:r>
            <w:r w:rsidR="00483693">
              <w:rPr>
                <w:rFonts w:asciiTheme="majorHAnsi" w:hAnsiTheme="majorHAnsi" w:cstheme="majorHAnsi"/>
              </w:rPr>
              <w:t xml:space="preserve"> </w:t>
            </w:r>
            <w:r w:rsidRPr="0018020C">
              <w:rPr>
                <w:rFonts w:asciiTheme="majorHAnsi" w:hAnsiTheme="majorHAnsi" w:cstheme="majorHAnsi"/>
              </w:rPr>
              <w:t>informing</w:t>
            </w:r>
            <w:r w:rsidR="00483693">
              <w:rPr>
                <w:rFonts w:asciiTheme="majorHAnsi" w:hAnsiTheme="majorHAnsi" w:cstheme="majorHAnsi"/>
              </w:rPr>
              <w:t xml:space="preserve"> </w:t>
            </w:r>
            <w:r w:rsidRPr="0018020C">
              <w:rPr>
                <w:rFonts w:asciiTheme="majorHAnsi" w:hAnsiTheme="majorHAnsi" w:cstheme="majorHAnsi"/>
                <w:color w:val="000000" w:themeColor="text1"/>
              </w:rPr>
              <w:t>policy</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and</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systemic</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change.</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Communities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of</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researchers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and</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staff</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in</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Research</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Centers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and</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Institutes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provide</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a</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stimulating</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environment</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that</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encourages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early</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researchers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and</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challenges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experienced</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researchers.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Research</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Centers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and</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Institutes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also</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contribute</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to</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the</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education</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and</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training</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of</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the</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researchers</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of</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the</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future</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rPr>
              <w:t>by</w:t>
            </w:r>
            <w:r w:rsidR="00483693">
              <w:rPr>
                <w:rFonts w:asciiTheme="majorHAnsi" w:hAnsiTheme="majorHAnsi" w:cstheme="majorHAnsi"/>
                <w:color w:val="000000" w:themeColor="text1"/>
              </w:rPr>
              <w:t xml:space="preserve"> </w:t>
            </w:r>
            <w:r w:rsidRPr="0018020C">
              <w:rPr>
                <w:rFonts w:asciiTheme="majorHAnsi" w:hAnsiTheme="majorHAnsi" w:cstheme="majorHAnsi"/>
                <w:color w:val="000000" w:themeColor="text1"/>
                <w:szCs w:val="22"/>
              </w:rPr>
              <w:t>serving</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as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learning</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environments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for</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students.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Interdisciplinary</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collaboration</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is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promoted</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by</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Research</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Centers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and</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Institutes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both</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within</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the</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Institution</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and</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among</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MUS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Institutions.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Research</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Centers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and</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Institutes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do</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not</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provide</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didactic</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coursework,</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confer</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academic</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degrees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or</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academic</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certificates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or</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require</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accreditation</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by</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external</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accrediting</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bodies.</w:t>
            </w:r>
            <w:r w:rsidR="00483693">
              <w:rPr>
                <w:rFonts w:asciiTheme="majorHAnsi" w:hAnsiTheme="majorHAnsi" w:cstheme="majorHAnsi"/>
                <w:color w:val="000000" w:themeColor="text1"/>
                <w:szCs w:val="22"/>
              </w:rPr>
              <w:t xml:space="preserve"> </w:t>
            </w:r>
            <w:r w:rsidRPr="0018020C">
              <w:rPr>
                <w:rFonts w:asciiTheme="majorHAnsi" w:hAnsiTheme="majorHAnsi" w:cstheme="majorHAnsi"/>
                <w:color w:val="000000" w:themeColor="text1"/>
                <w:szCs w:val="22"/>
              </w:rPr>
              <w:t>Research</w:t>
            </w:r>
            <w:r w:rsidR="00483693">
              <w:rPr>
                <w:rFonts w:asciiTheme="majorHAnsi" w:hAnsiTheme="majorHAnsi" w:cstheme="majorHAnsi"/>
                <w:szCs w:val="22"/>
              </w:rPr>
              <w:t xml:space="preserve"> </w:t>
            </w:r>
            <w:r w:rsidRPr="0018020C">
              <w:rPr>
                <w:rFonts w:asciiTheme="majorHAnsi" w:hAnsiTheme="majorHAnsi" w:cstheme="majorHAnsi"/>
                <w:szCs w:val="22"/>
              </w:rPr>
              <w:t>Centers</w:t>
            </w:r>
            <w:r w:rsidR="00483693">
              <w:rPr>
                <w:rFonts w:asciiTheme="majorHAnsi" w:hAnsiTheme="majorHAnsi" w:cstheme="majorHAnsi"/>
                <w:szCs w:val="22"/>
              </w:rPr>
              <w:t xml:space="preserve"> </w:t>
            </w:r>
            <w:r w:rsidRPr="0018020C">
              <w:rPr>
                <w:rFonts w:asciiTheme="majorHAnsi" w:hAnsiTheme="majorHAnsi" w:cstheme="majorHAnsi"/>
                <w:szCs w:val="22"/>
              </w:rPr>
              <w:t>and</w:t>
            </w:r>
            <w:r w:rsidR="00483693">
              <w:rPr>
                <w:rFonts w:asciiTheme="majorHAnsi" w:hAnsiTheme="majorHAnsi" w:cstheme="majorHAnsi"/>
                <w:szCs w:val="22"/>
              </w:rPr>
              <w:t xml:space="preserve"> </w:t>
            </w:r>
            <w:r w:rsidRPr="0018020C">
              <w:rPr>
                <w:rFonts w:asciiTheme="majorHAnsi" w:hAnsiTheme="majorHAnsi" w:cstheme="majorHAnsi"/>
                <w:szCs w:val="22"/>
              </w:rPr>
              <w:t>Institutes</w:t>
            </w:r>
            <w:r w:rsidR="00483693">
              <w:rPr>
                <w:rFonts w:asciiTheme="majorHAnsi" w:hAnsiTheme="majorHAnsi" w:cstheme="majorHAnsi"/>
                <w:szCs w:val="22"/>
              </w:rPr>
              <w:t xml:space="preserve"> </w:t>
            </w:r>
            <w:r w:rsidRPr="0018020C">
              <w:rPr>
                <w:rFonts w:asciiTheme="majorHAnsi" w:hAnsiTheme="majorHAnsi" w:cstheme="majorHAnsi"/>
                <w:szCs w:val="22"/>
              </w:rPr>
              <w:t>frequently</w:t>
            </w:r>
            <w:r w:rsidR="00483693">
              <w:rPr>
                <w:rFonts w:asciiTheme="majorHAnsi" w:hAnsiTheme="majorHAnsi" w:cstheme="majorHAnsi"/>
                <w:szCs w:val="22"/>
              </w:rPr>
              <w:t xml:space="preserve"> </w:t>
            </w:r>
            <w:r w:rsidRPr="0018020C">
              <w:rPr>
                <w:rFonts w:asciiTheme="majorHAnsi" w:hAnsiTheme="majorHAnsi" w:cstheme="majorHAnsi"/>
                <w:szCs w:val="22"/>
              </w:rPr>
              <w:t>provide</w:t>
            </w:r>
            <w:r w:rsidR="00483693">
              <w:rPr>
                <w:rFonts w:asciiTheme="majorHAnsi" w:hAnsiTheme="majorHAnsi" w:cstheme="majorHAnsi"/>
                <w:szCs w:val="22"/>
              </w:rPr>
              <w:t xml:space="preserve"> </w:t>
            </w:r>
            <w:r w:rsidRPr="0018020C">
              <w:rPr>
                <w:rFonts w:asciiTheme="majorHAnsi" w:hAnsiTheme="majorHAnsi" w:cstheme="majorHAnsi"/>
                <w:szCs w:val="22"/>
              </w:rPr>
              <w:t>a</w:t>
            </w:r>
            <w:r w:rsidR="00483693">
              <w:rPr>
                <w:rFonts w:asciiTheme="majorHAnsi" w:hAnsiTheme="majorHAnsi" w:cstheme="majorHAnsi"/>
                <w:szCs w:val="22"/>
              </w:rPr>
              <w:t xml:space="preserve"> </w:t>
            </w:r>
            <w:r w:rsidRPr="0018020C">
              <w:rPr>
                <w:rFonts w:asciiTheme="majorHAnsi" w:hAnsiTheme="majorHAnsi" w:cstheme="majorHAnsi"/>
                <w:szCs w:val="22"/>
              </w:rPr>
              <w:t>portal</w:t>
            </w:r>
            <w:r w:rsidR="00483693">
              <w:rPr>
                <w:rFonts w:asciiTheme="majorHAnsi" w:hAnsiTheme="majorHAnsi" w:cstheme="majorHAnsi"/>
                <w:szCs w:val="22"/>
              </w:rPr>
              <w:t xml:space="preserve"> </w:t>
            </w:r>
            <w:r w:rsidRPr="0018020C">
              <w:rPr>
                <w:rFonts w:asciiTheme="majorHAnsi" w:hAnsiTheme="majorHAnsi" w:cstheme="majorHAnsi"/>
                <w:szCs w:val="22"/>
              </w:rPr>
              <w:t>for</w:t>
            </w:r>
            <w:r w:rsidR="00483693">
              <w:rPr>
                <w:rFonts w:asciiTheme="majorHAnsi" w:hAnsiTheme="majorHAnsi" w:cstheme="majorHAnsi"/>
                <w:szCs w:val="22"/>
              </w:rPr>
              <w:t xml:space="preserve"> </w:t>
            </w:r>
            <w:r w:rsidRPr="0018020C">
              <w:rPr>
                <w:rFonts w:asciiTheme="majorHAnsi" w:hAnsiTheme="majorHAnsi" w:cstheme="majorHAnsi"/>
                <w:szCs w:val="22"/>
              </w:rPr>
              <w:t>obtaining</w:t>
            </w:r>
            <w:r w:rsidR="00483693">
              <w:rPr>
                <w:rFonts w:asciiTheme="majorHAnsi" w:hAnsiTheme="majorHAnsi" w:cstheme="majorHAnsi"/>
                <w:szCs w:val="22"/>
              </w:rPr>
              <w:t xml:space="preserve"> </w:t>
            </w:r>
            <w:r w:rsidRPr="0018020C">
              <w:rPr>
                <w:rFonts w:asciiTheme="majorHAnsi" w:hAnsiTheme="majorHAnsi" w:cstheme="majorHAnsi"/>
                <w:szCs w:val="22"/>
              </w:rPr>
              <w:t>external</w:t>
            </w:r>
            <w:r w:rsidR="00483693">
              <w:rPr>
                <w:rFonts w:asciiTheme="majorHAnsi" w:hAnsiTheme="majorHAnsi" w:cstheme="majorHAnsi"/>
                <w:szCs w:val="22"/>
              </w:rPr>
              <w:t xml:space="preserve"> </w:t>
            </w:r>
            <w:r w:rsidRPr="0018020C">
              <w:rPr>
                <w:rFonts w:asciiTheme="majorHAnsi" w:hAnsiTheme="majorHAnsi" w:cstheme="majorHAnsi"/>
                <w:szCs w:val="22"/>
              </w:rPr>
              <w:t>funding</w:t>
            </w:r>
            <w:r w:rsidR="00483693">
              <w:rPr>
                <w:rFonts w:asciiTheme="majorHAnsi" w:hAnsiTheme="majorHAnsi" w:cstheme="majorHAnsi"/>
                <w:szCs w:val="22"/>
              </w:rPr>
              <w:t xml:space="preserve"> </w:t>
            </w:r>
            <w:r w:rsidRPr="0018020C">
              <w:rPr>
                <w:rFonts w:asciiTheme="majorHAnsi" w:hAnsiTheme="majorHAnsi" w:cstheme="majorHAnsi"/>
                <w:szCs w:val="22"/>
              </w:rPr>
              <w:t>in</w:t>
            </w:r>
            <w:r w:rsidR="00483693">
              <w:rPr>
                <w:rFonts w:asciiTheme="majorHAnsi" w:hAnsiTheme="majorHAnsi" w:cstheme="majorHAnsi"/>
                <w:szCs w:val="22"/>
              </w:rPr>
              <w:t xml:space="preserve"> </w:t>
            </w:r>
            <w:r w:rsidRPr="0018020C">
              <w:rPr>
                <w:rFonts w:asciiTheme="majorHAnsi" w:hAnsiTheme="majorHAnsi" w:cstheme="majorHAnsi"/>
                <w:szCs w:val="22"/>
              </w:rPr>
              <w:t>response</w:t>
            </w:r>
            <w:r w:rsidR="00483693">
              <w:rPr>
                <w:rFonts w:asciiTheme="majorHAnsi" w:hAnsiTheme="majorHAnsi" w:cstheme="majorHAnsi"/>
                <w:szCs w:val="22"/>
              </w:rPr>
              <w:t xml:space="preserve"> </w:t>
            </w:r>
            <w:r w:rsidRPr="0018020C">
              <w:rPr>
                <w:rFonts w:asciiTheme="majorHAnsi" w:hAnsiTheme="majorHAnsi" w:cstheme="majorHAnsi"/>
                <w:szCs w:val="22"/>
              </w:rPr>
              <w:t>to</w:t>
            </w:r>
            <w:r w:rsidR="00483693">
              <w:rPr>
                <w:rFonts w:asciiTheme="majorHAnsi" w:hAnsiTheme="majorHAnsi" w:cstheme="majorHAnsi"/>
                <w:szCs w:val="22"/>
              </w:rPr>
              <w:t xml:space="preserve"> </w:t>
            </w:r>
            <w:r w:rsidRPr="0018020C">
              <w:rPr>
                <w:rFonts w:asciiTheme="majorHAnsi" w:hAnsiTheme="majorHAnsi" w:cstheme="majorHAnsi"/>
                <w:szCs w:val="22"/>
              </w:rPr>
              <w:t>federal</w:t>
            </w:r>
            <w:r w:rsidR="00483693">
              <w:rPr>
                <w:rFonts w:asciiTheme="majorHAnsi" w:hAnsiTheme="majorHAnsi" w:cstheme="majorHAnsi"/>
                <w:szCs w:val="22"/>
              </w:rPr>
              <w:t xml:space="preserve"> </w:t>
            </w:r>
            <w:r w:rsidRPr="0018020C">
              <w:rPr>
                <w:rFonts w:asciiTheme="majorHAnsi" w:hAnsiTheme="majorHAnsi" w:cstheme="majorHAnsi"/>
                <w:szCs w:val="22"/>
              </w:rPr>
              <w:t>and/or</w:t>
            </w:r>
            <w:r w:rsidR="00483693">
              <w:rPr>
                <w:rFonts w:asciiTheme="majorHAnsi" w:hAnsiTheme="majorHAnsi" w:cstheme="majorHAnsi"/>
                <w:szCs w:val="22"/>
              </w:rPr>
              <w:t xml:space="preserve"> </w:t>
            </w:r>
            <w:r w:rsidRPr="0018020C">
              <w:rPr>
                <w:rFonts w:asciiTheme="majorHAnsi" w:hAnsiTheme="majorHAnsi" w:cstheme="majorHAnsi"/>
                <w:szCs w:val="22"/>
              </w:rPr>
              <w:t>state</w:t>
            </w:r>
            <w:r w:rsidR="00483693">
              <w:rPr>
                <w:rFonts w:asciiTheme="majorHAnsi" w:hAnsiTheme="majorHAnsi" w:cstheme="majorHAnsi"/>
                <w:szCs w:val="22"/>
              </w:rPr>
              <w:t xml:space="preserve"> </w:t>
            </w:r>
            <w:r w:rsidRPr="0018020C">
              <w:rPr>
                <w:rFonts w:asciiTheme="majorHAnsi" w:hAnsiTheme="majorHAnsi" w:cstheme="majorHAnsi"/>
                <w:szCs w:val="22"/>
              </w:rPr>
              <w:t>research</w:t>
            </w:r>
            <w:r w:rsidR="00483693">
              <w:rPr>
                <w:rFonts w:asciiTheme="majorHAnsi" w:hAnsiTheme="majorHAnsi" w:cstheme="majorHAnsi"/>
                <w:szCs w:val="22"/>
              </w:rPr>
              <w:t xml:space="preserve"> </w:t>
            </w:r>
            <w:r w:rsidRPr="0018020C">
              <w:rPr>
                <w:rFonts w:asciiTheme="majorHAnsi" w:hAnsiTheme="majorHAnsi" w:cstheme="majorHAnsi"/>
                <w:szCs w:val="22"/>
              </w:rPr>
              <w:t>priorities.</w:t>
            </w:r>
            <w:r w:rsidR="00483693">
              <w:rPr>
                <w:rFonts w:asciiTheme="majorHAnsi" w:hAnsiTheme="majorHAnsi" w:cstheme="majorHAnsi"/>
                <w:szCs w:val="22"/>
              </w:rPr>
              <w:t xml:space="preserve">  </w:t>
            </w:r>
            <w:r w:rsidRPr="0018020C">
              <w:rPr>
                <w:rFonts w:asciiTheme="majorHAnsi" w:hAnsiTheme="majorHAnsi" w:cstheme="majorHAnsi"/>
                <w:szCs w:val="22"/>
              </w:rPr>
              <w:t>As</w:t>
            </w:r>
            <w:r w:rsidR="00483693">
              <w:rPr>
                <w:rFonts w:asciiTheme="majorHAnsi" w:hAnsiTheme="majorHAnsi" w:cstheme="majorHAnsi"/>
                <w:szCs w:val="22"/>
              </w:rPr>
              <w:t xml:space="preserve"> </w:t>
            </w:r>
            <w:r w:rsidRPr="0018020C">
              <w:rPr>
                <w:rFonts w:asciiTheme="majorHAnsi" w:hAnsiTheme="majorHAnsi" w:cstheme="majorHAnsi"/>
                <w:szCs w:val="22"/>
              </w:rPr>
              <w:t>such,</w:t>
            </w:r>
            <w:r w:rsidR="00483693">
              <w:rPr>
                <w:rFonts w:asciiTheme="majorHAnsi" w:hAnsiTheme="majorHAnsi" w:cstheme="majorHAnsi"/>
                <w:szCs w:val="22"/>
              </w:rPr>
              <w:t xml:space="preserve"> </w:t>
            </w:r>
            <w:r w:rsidRPr="0018020C">
              <w:rPr>
                <w:rFonts w:asciiTheme="majorHAnsi" w:hAnsiTheme="majorHAnsi" w:cstheme="majorHAnsi"/>
                <w:szCs w:val="22"/>
              </w:rPr>
              <w:t>apparent</w:t>
            </w:r>
            <w:r w:rsidR="00483693">
              <w:rPr>
                <w:rFonts w:asciiTheme="majorHAnsi" w:hAnsiTheme="majorHAnsi" w:cstheme="majorHAnsi"/>
                <w:szCs w:val="22"/>
              </w:rPr>
              <w:t xml:space="preserve"> </w:t>
            </w:r>
            <w:r w:rsidRPr="0018020C">
              <w:rPr>
                <w:rFonts w:asciiTheme="majorHAnsi" w:hAnsiTheme="majorHAnsi" w:cstheme="majorHAnsi"/>
                <w:szCs w:val="22"/>
              </w:rPr>
              <w:t>duplication</w:t>
            </w:r>
            <w:r w:rsidR="00483693">
              <w:rPr>
                <w:rFonts w:asciiTheme="majorHAnsi" w:hAnsiTheme="majorHAnsi" w:cstheme="majorHAnsi"/>
                <w:szCs w:val="22"/>
              </w:rPr>
              <w:t xml:space="preserve"> </w:t>
            </w:r>
            <w:r w:rsidRPr="0018020C">
              <w:rPr>
                <w:rFonts w:asciiTheme="majorHAnsi" w:hAnsiTheme="majorHAnsi" w:cstheme="majorHAnsi"/>
                <w:szCs w:val="22"/>
              </w:rPr>
              <w:t>of</w:t>
            </w:r>
            <w:r w:rsidR="00483693">
              <w:rPr>
                <w:rFonts w:asciiTheme="majorHAnsi" w:hAnsiTheme="majorHAnsi" w:cstheme="majorHAnsi"/>
                <w:szCs w:val="22"/>
              </w:rPr>
              <w:t xml:space="preserve"> </w:t>
            </w:r>
            <w:r w:rsidRPr="0018020C">
              <w:rPr>
                <w:rFonts w:asciiTheme="majorHAnsi" w:hAnsiTheme="majorHAnsi" w:cstheme="majorHAnsi"/>
                <w:szCs w:val="22"/>
              </w:rPr>
              <w:t>mission</w:t>
            </w:r>
            <w:r w:rsidR="00483693">
              <w:rPr>
                <w:rFonts w:asciiTheme="majorHAnsi" w:hAnsiTheme="majorHAnsi" w:cstheme="majorHAnsi"/>
                <w:szCs w:val="22"/>
              </w:rPr>
              <w:t xml:space="preserve"> </w:t>
            </w:r>
            <w:r w:rsidRPr="0018020C">
              <w:rPr>
                <w:rFonts w:asciiTheme="majorHAnsi" w:hAnsiTheme="majorHAnsi" w:cstheme="majorHAnsi"/>
                <w:szCs w:val="22"/>
              </w:rPr>
              <w:t>between</w:t>
            </w:r>
            <w:r w:rsidR="00483693">
              <w:rPr>
                <w:rFonts w:asciiTheme="majorHAnsi" w:hAnsiTheme="majorHAnsi" w:cstheme="majorHAnsi"/>
                <w:szCs w:val="22"/>
              </w:rPr>
              <w:t xml:space="preserve"> </w:t>
            </w:r>
            <w:r w:rsidRPr="0018020C">
              <w:rPr>
                <w:rFonts w:asciiTheme="majorHAnsi" w:hAnsiTheme="majorHAnsi" w:cstheme="majorHAnsi"/>
                <w:szCs w:val="22"/>
              </w:rPr>
              <w:t>MUS</w:t>
            </w:r>
            <w:r w:rsidR="00483693">
              <w:rPr>
                <w:rFonts w:asciiTheme="majorHAnsi" w:hAnsiTheme="majorHAnsi" w:cstheme="majorHAnsi"/>
                <w:szCs w:val="22"/>
              </w:rPr>
              <w:t xml:space="preserve"> </w:t>
            </w:r>
            <w:r w:rsidRPr="0018020C">
              <w:rPr>
                <w:rFonts w:asciiTheme="majorHAnsi" w:hAnsiTheme="majorHAnsi" w:cstheme="majorHAnsi"/>
                <w:szCs w:val="22"/>
              </w:rPr>
              <w:t>research</w:t>
            </w:r>
            <w:r w:rsidR="00483693">
              <w:rPr>
                <w:rFonts w:asciiTheme="majorHAnsi" w:hAnsiTheme="majorHAnsi" w:cstheme="majorHAnsi"/>
                <w:szCs w:val="22"/>
              </w:rPr>
              <w:t xml:space="preserve"> </w:t>
            </w:r>
            <w:r w:rsidRPr="0018020C">
              <w:rPr>
                <w:rFonts w:asciiTheme="majorHAnsi" w:hAnsiTheme="majorHAnsi" w:cstheme="majorHAnsi"/>
                <w:szCs w:val="22"/>
              </w:rPr>
              <w:t>centers</w:t>
            </w:r>
            <w:r w:rsidR="00483693">
              <w:rPr>
                <w:rFonts w:asciiTheme="majorHAnsi" w:hAnsiTheme="majorHAnsi" w:cstheme="majorHAnsi"/>
                <w:szCs w:val="22"/>
              </w:rPr>
              <w:t xml:space="preserve"> </w:t>
            </w:r>
            <w:r w:rsidRPr="0018020C">
              <w:rPr>
                <w:rFonts w:asciiTheme="majorHAnsi" w:hAnsiTheme="majorHAnsi" w:cstheme="majorHAnsi"/>
                <w:szCs w:val="22"/>
              </w:rPr>
              <w:t>and</w:t>
            </w:r>
            <w:r w:rsidR="00483693">
              <w:rPr>
                <w:rFonts w:asciiTheme="majorHAnsi" w:hAnsiTheme="majorHAnsi" w:cstheme="majorHAnsi"/>
                <w:szCs w:val="22"/>
              </w:rPr>
              <w:t xml:space="preserve"> </w:t>
            </w:r>
            <w:r w:rsidRPr="0018020C">
              <w:rPr>
                <w:rFonts w:asciiTheme="majorHAnsi" w:hAnsiTheme="majorHAnsi" w:cstheme="majorHAnsi"/>
                <w:szCs w:val="22"/>
              </w:rPr>
              <w:t>institutes</w:t>
            </w:r>
            <w:r w:rsidR="00483693">
              <w:rPr>
                <w:rFonts w:asciiTheme="majorHAnsi" w:hAnsiTheme="majorHAnsi" w:cstheme="majorHAnsi"/>
                <w:szCs w:val="22"/>
              </w:rPr>
              <w:t xml:space="preserve"> </w:t>
            </w:r>
            <w:r w:rsidRPr="0018020C">
              <w:rPr>
                <w:rFonts w:asciiTheme="majorHAnsi" w:hAnsiTheme="majorHAnsi" w:cstheme="majorHAnsi"/>
                <w:szCs w:val="22"/>
              </w:rPr>
              <w:t>is</w:t>
            </w:r>
            <w:r w:rsidR="00483693">
              <w:rPr>
                <w:rFonts w:asciiTheme="majorHAnsi" w:hAnsiTheme="majorHAnsi" w:cstheme="majorHAnsi"/>
                <w:szCs w:val="22"/>
              </w:rPr>
              <w:t xml:space="preserve"> </w:t>
            </w:r>
            <w:r w:rsidRPr="0018020C">
              <w:rPr>
                <w:rFonts w:asciiTheme="majorHAnsi" w:hAnsiTheme="majorHAnsi" w:cstheme="majorHAnsi"/>
                <w:szCs w:val="22"/>
              </w:rPr>
              <w:t>not</w:t>
            </w:r>
            <w:r w:rsidR="00483693">
              <w:rPr>
                <w:rFonts w:asciiTheme="majorHAnsi" w:hAnsiTheme="majorHAnsi" w:cstheme="majorHAnsi"/>
                <w:szCs w:val="22"/>
              </w:rPr>
              <w:t xml:space="preserve"> </w:t>
            </w:r>
            <w:r w:rsidRPr="0018020C">
              <w:rPr>
                <w:rFonts w:asciiTheme="majorHAnsi" w:hAnsiTheme="majorHAnsi" w:cstheme="majorHAnsi"/>
                <w:szCs w:val="22"/>
              </w:rPr>
              <w:t>generally</w:t>
            </w:r>
            <w:r w:rsidR="00483693">
              <w:rPr>
                <w:rFonts w:asciiTheme="majorHAnsi" w:hAnsiTheme="majorHAnsi" w:cstheme="majorHAnsi"/>
                <w:szCs w:val="22"/>
              </w:rPr>
              <w:t xml:space="preserve"> </w:t>
            </w:r>
            <w:r w:rsidRPr="0018020C">
              <w:rPr>
                <w:rFonts w:asciiTheme="majorHAnsi" w:hAnsiTheme="majorHAnsi" w:cstheme="majorHAnsi"/>
                <w:szCs w:val="22"/>
              </w:rPr>
              <w:t>problematic</w:t>
            </w:r>
            <w:r w:rsidR="00483693">
              <w:rPr>
                <w:rFonts w:asciiTheme="majorHAnsi" w:hAnsiTheme="majorHAnsi" w:cstheme="majorHAnsi"/>
                <w:szCs w:val="22"/>
              </w:rPr>
              <w:t xml:space="preserve"> </w:t>
            </w:r>
            <w:r w:rsidRPr="0018020C">
              <w:rPr>
                <w:rFonts w:asciiTheme="majorHAnsi" w:hAnsiTheme="majorHAnsi" w:cstheme="majorHAnsi"/>
                <w:szCs w:val="22"/>
              </w:rPr>
              <w:t>as</w:t>
            </w:r>
            <w:r w:rsidR="00483693">
              <w:rPr>
                <w:rFonts w:asciiTheme="majorHAnsi" w:hAnsiTheme="majorHAnsi" w:cstheme="majorHAnsi"/>
                <w:szCs w:val="22"/>
              </w:rPr>
              <w:t xml:space="preserve"> </w:t>
            </w:r>
            <w:r w:rsidRPr="0018020C">
              <w:rPr>
                <w:rFonts w:asciiTheme="majorHAnsi" w:hAnsiTheme="majorHAnsi" w:cstheme="majorHAnsi"/>
                <w:szCs w:val="22"/>
              </w:rPr>
              <w:t>with</w:t>
            </w:r>
            <w:r w:rsidR="00483693">
              <w:rPr>
                <w:rFonts w:asciiTheme="majorHAnsi" w:hAnsiTheme="majorHAnsi" w:cstheme="majorHAnsi"/>
                <w:szCs w:val="22"/>
              </w:rPr>
              <w:t xml:space="preserve"> </w:t>
            </w:r>
            <w:r w:rsidRPr="0018020C">
              <w:rPr>
                <w:rFonts w:asciiTheme="majorHAnsi" w:hAnsiTheme="majorHAnsi" w:cstheme="majorHAnsi"/>
                <w:szCs w:val="22"/>
              </w:rPr>
              <w:t>academic</w:t>
            </w:r>
            <w:r w:rsidR="00483693">
              <w:rPr>
                <w:rFonts w:asciiTheme="majorHAnsi" w:hAnsiTheme="majorHAnsi" w:cstheme="majorHAnsi"/>
                <w:szCs w:val="22"/>
              </w:rPr>
              <w:t xml:space="preserve"> </w:t>
            </w:r>
            <w:r w:rsidRPr="0018020C">
              <w:rPr>
                <w:rFonts w:asciiTheme="majorHAnsi" w:hAnsiTheme="majorHAnsi" w:cstheme="majorHAnsi"/>
                <w:szCs w:val="22"/>
              </w:rPr>
              <w:t>programs</w:t>
            </w:r>
            <w:r w:rsidR="00483693">
              <w:rPr>
                <w:rFonts w:asciiTheme="majorHAnsi" w:hAnsiTheme="majorHAnsi" w:cstheme="majorHAnsi"/>
                <w:szCs w:val="22"/>
              </w:rPr>
              <w:t xml:space="preserve"> </w:t>
            </w:r>
            <w:r w:rsidRPr="0018020C">
              <w:rPr>
                <w:rFonts w:asciiTheme="majorHAnsi" w:hAnsiTheme="majorHAnsi" w:cstheme="majorHAnsi"/>
                <w:szCs w:val="22"/>
              </w:rPr>
              <w:t>due</w:t>
            </w:r>
            <w:r w:rsidR="00483693">
              <w:rPr>
                <w:rFonts w:asciiTheme="majorHAnsi" w:hAnsiTheme="majorHAnsi" w:cstheme="majorHAnsi"/>
                <w:szCs w:val="22"/>
              </w:rPr>
              <w:t xml:space="preserve"> </w:t>
            </w:r>
            <w:r w:rsidRPr="0018020C">
              <w:rPr>
                <w:rFonts w:asciiTheme="majorHAnsi" w:hAnsiTheme="majorHAnsi" w:cstheme="majorHAnsi"/>
                <w:szCs w:val="22"/>
              </w:rPr>
              <w:t>to</w:t>
            </w:r>
            <w:r w:rsidR="00483693">
              <w:rPr>
                <w:rFonts w:asciiTheme="majorHAnsi" w:hAnsiTheme="majorHAnsi" w:cstheme="majorHAnsi"/>
                <w:szCs w:val="22"/>
              </w:rPr>
              <w:t xml:space="preserve"> </w:t>
            </w:r>
            <w:r w:rsidRPr="0018020C">
              <w:rPr>
                <w:rFonts w:asciiTheme="majorHAnsi" w:hAnsiTheme="majorHAnsi" w:cstheme="majorHAnsi"/>
                <w:szCs w:val="22"/>
              </w:rPr>
              <w:t>the</w:t>
            </w:r>
            <w:r w:rsidR="00483693">
              <w:rPr>
                <w:rFonts w:asciiTheme="majorHAnsi" w:hAnsiTheme="majorHAnsi" w:cstheme="majorHAnsi"/>
                <w:szCs w:val="22"/>
              </w:rPr>
              <w:t xml:space="preserve"> </w:t>
            </w:r>
            <w:r w:rsidRPr="0018020C">
              <w:rPr>
                <w:rFonts w:asciiTheme="majorHAnsi" w:hAnsiTheme="majorHAnsi" w:cstheme="majorHAnsi"/>
                <w:szCs w:val="22"/>
              </w:rPr>
              <w:t>different</w:t>
            </w:r>
            <w:r w:rsidR="00483693">
              <w:rPr>
                <w:rFonts w:asciiTheme="majorHAnsi" w:hAnsiTheme="majorHAnsi" w:cstheme="majorHAnsi"/>
                <w:szCs w:val="22"/>
              </w:rPr>
              <w:t xml:space="preserve"> </w:t>
            </w:r>
            <w:r w:rsidRPr="0018020C">
              <w:rPr>
                <w:rFonts w:asciiTheme="majorHAnsi" w:hAnsiTheme="majorHAnsi" w:cstheme="majorHAnsi"/>
                <w:szCs w:val="22"/>
              </w:rPr>
              <w:t>sources</w:t>
            </w:r>
            <w:r w:rsidR="00483693">
              <w:rPr>
                <w:rFonts w:asciiTheme="majorHAnsi" w:hAnsiTheme="majorHAnsi" w:cstheme="majorHAnsi"/>
                <w:szCs w:val="22"/>
              </w:rPr>
              <w:t xml:space="preserve"> </w:t>
            </w:r>
            <w:r w:rsidRPr="0018020C">
              <w:rPr>
                <w:rFonts w:asciiTheme="majorHAnsi" w:hAnsiTheme="majorHAnsi" w:cstheme="majorHAnsi"/>
                <w:szCs w:val="22"/>
              </w:rPr>
              <w:t>of</w:t>
            </w:r>
            <w:r w:rsidR="00483693">
              <w:rPr>
                <w:rFonts w:asciiTheme="majorHAnsi" w:hAnsiTheme="majorHAnsi" w:cstheme="majorHAnsi"/>
                <w:szCs w:val="22"/>
              </w:rPr>
              <w:t xml:space="preserve"> </w:t>
            </w:r>
            <w:r w:rsidRPr="0018020C">
              <w:rPr>
                <w:rFonts w:asciiTheme="majorHAnsi" w:hAnsiTheme="majorHAnsi" w:cstheme="majorHAnsi"/>
                <w:szCs w:val="22"/>
              </w:rPr>
              <w:t>funding.</w:t>
            </w:r>
          </w:p>
          <w:p w14:paraId="1E72A687" w14:textId="77777777" w:rsidR="00093346" w:rsidRDefault="00093346"/>
        </w:tc>
      </w:tr>
      <w:tr w:rsidR="00093346" w14:paraId="2BADA9CC" w14:textId="77777777" w:rsidTr="0393B041">
        <w:tc>
          <w:tcPr>
            <w:tcW w:w="9926" w:type="dxa"/>
          </w:tcPr>
          <w:p w14:paraId="14D217E8" w14:textId="4262788E" w:rsidR="00093346" w:rsidRPr="0018020C" w:rsidRDefault="00093346" w:rsidP="00021CC1">
            <w:pPr>
              <w:pStyle w:val="List1"/>
              <w:numPr>
                <w:ilvl w:val="0"/>
                <w:numId w:val="3"/>
              </w:numPr>
              <w:spacing w:before="200"/>
              <w:ind w:left="330"/>
              <w:rPr>
                <w:rFonts w:asciiTheme="majorHAnsi" w:hAnsiTheme="majorHAnsi" w:cstheme="majorBidi"/>
              </w:rPr>
            </w:pPr>
            <w:r w:rsidRPr="1CC2F8E4">
              <w:rPr>
                <w:rFonts w:asciiTheme="majorHAnsi" w:hAnsiTheme="majorHAnsi" w:cstheme="majorBidi"/>
              </w:rPr>
              <w:t>State</w:t>
            </w:r>
            <w:r w:rsidR="00483693">
              <w:rPr>
                <w:rFonts w:asciiTheme="majorHAnsi" w:hAnsiTheme="majorHAnsi" w:cstheme="majorBidi"/>
              </w:rPr>
              <w:t xml:space="preserve"> </w:t>
            </w:r>
            <w:r w:rsidRPr="1CC2F8E4">
              <w:rPr>
                <w:rFonts w:asciiTheme="majorHAnsi" w:hAnsiTheme="majorHAnsi" w:cstheme="majorBidi"/>
              </w:rPr>
              <w:t>the</w:t>
            </w:r>
            <w:r w:rsidR="00483693">
              <w:rPr>
                <w:rFonts w:asciiTheme="majorHAnsi" w:hAnsiTheme="majorHAnsi" w:cstheme="majorBidi"/>
              </w:rPr>
              <w:t xml:space="preserve"> </w:t>
            </w:r>
            <w:r w:rsidRPr="1CC2F8E4">
              <w:rPr>
                <w:rFonts w:asciiTheme="majorHAnsi" w:hAnsiTheme="majorHAnsi" w:cstheme="majorBidi"/>
              </w:rPr>
              <w:t>proposed</w:t>
            </w:r>
            <w:r w:rsidR="00483693">
              <w:rPr>
                <w:rFonts w:asciiTheme="majorHAnsi" w:hAnsiTheme="majorHAnsi" w:cstheme="majorBidi"/>
              </w:rPr>
              <w:t xml:space="preserve"> </w:t>
            </w:r>
            <w:r w:rsidRPr="1CC2F8E4">
              <w:rPr>
                <w:rFonts w:asciiTheme="majorHAnsi" w:hAnsiTheme="majorHAnsi" w:cstheme="majorBidi"/>
              </w:rPr>
              <w:t>Institute/Center’s</w:t>
            </w:r>
            <w:r w:rsidR="00483693">
              <w:rPr>
                <w:rFonts w:asciiTheme="majorHAnsi" w:hAnsiTheme="majorHAnsi" w:cstheme="majorBidi"/>
              </w:rPr>
              <w:t xml:space="preserve"> </w:t>
            </w:r>
            <w:r w:rsidRPr="1CC2F8E4">
              <w:rPr>
                <w:rFonts w:asciiTheme="majorHAnsi" w:hAnsiTheme="majorHAnsi" w:cstheme="majorBidi"/>
              </w:rPr>
              <w:t>name</w:t>
            </w:r>
            <w:r w:rsidR="00483693">
              <w:rPr>
                <w:rFonts w:asciiTheme="majorHAnsi" w:hAnsiTheme="majorHAnsi" w:cstheme="majorBidi"/>
              </w:rPr>
              <w:t xml:space="preserve"> </w:t>
            </w:r>
            <w:r w:rsidRPr="1CC2F8E4">
              <w:rPr>
                <w:rFonts w:asciiTheme="majorHAnsi" w:hAnsiTheme="majorHAnsi" w:cstheme="majorBidi"/>
              </w:rPr>
              <w:t>and</w:t>
            </w:r>
            <w:r w:rsidR="00483693">
              <w:rPr>
                <w:rFonts w:asciiTheme="majorHAnsi" w:hAnsiTheme="majorHAnsi" w:cstheme="majorBidi"/>
              </w:rPr>
              <w:t xml:space="preserve"> </w:t>
            </w:r>
            <w:r w:rsidRPr="1CC2F8E4">
              <w:rPr>
                <w:rFonts w:asciiTheme="majorHAnsi" w:hAnsiTheme="majorHAnsi" w:cstheme="majorBidi"/>
              </w:rPr>
              <w:t>purpose.</w:t>
            </w:r>
          </w:p>
          <w:p w14:paraId="431F87E8" w14:textId="5C043579" w:rsidR="00093346" w:rsidRPr="001D030C" w:rsidRDefault="00D42771" w:rsidP="001D030C">
            <w:pPr>
              <w:ind w:left="-30"/>
              <w:rPr>
                <w:rFonts w:asciiTheme="majorHAnsi" w:hAnsiTheme="majorHAnsi" w:cstheme="majorHAnsi"/>
              </w:rPr>
            </w:pPr>
            <w:r w:rsidRPr="001D030C">
              <w:rPr>
                <w:rFonts w:asciiTheme="majorHAnsi" w:hAnsiTheme="majorHAnsi" w:cstheme="majorHAnsi"/>
              </w:rPr>
              <w:t xml:space="preserve">Montana State University proposes to establish a </w:t>
            </w:r>
            <w:r w:rsidR="001D030C" w:rsidRPr="001D030C">
              <w:rPr>
                <w:rFonts w:asciiTheme="majorHAnsi" w:hAnsiTheme="majorHAnsi" w:cstheme="majorHAnsi"/>
              </w:rPr>
              <w:t>c</w:t>
            </w:r>
            <w:r w:rsidRPr="001D030C">
              <w:rPr>
                <w:rFonts w:asciiTheme="majorHAnsi" w:hAnsiTheme="majorHAnsi" w:cstheme="majorHAnsi"/>
              </w:rPr>
              <w:t xml:space="preserve">enter for </w:t>
            </w:r>
            <w:r w:rsidRPr="001D030C">
              <w:rPr>
                <w:rFonts w:asciiTheme="majorHAnsi" w:hAnsiTheme="majorHAnsi" w:cstheme="majorHAnsi"/>
                <w:b/>
                <w:bCs/>
              </w:rPr>
              <w:t>Q</w:t>
            </w:r>
            <w:r w:rsidRPr="001D030C">
              <w:rPr>
                <w:rFonts w:asciiTheme="majorHAnsi" w:hAnsiTheme="majorHAnsi" w:cstheme="majorHAnsi"/>
              </w:rPr>
              <w:t xml:space="preserve">uantum </w:t>
            </w:r>
            <w:r w:rsidRPr="001D030C">
              <w:rPr>
                <w:rFonts w:asciiTheme="majorHAnsi" w:hAnsiTheme="majorHAnsi" w:cstheme="majorHAnsi"/>
                <w:b/>
                <w:bCs/>
              </w:rPr>
              <w:t>Co</w:t>
            </w:r>
            <w:r w:rsidRPr="001D030C">
              <w:rPr>
                <w:rFonts w:asciiTheme="majorHAnsi" w:hAnsiTheme="majorHAnsi" w:cstheme="majorHAnsi"/>
              </w:rPr>
              <w:t xml:space="preserve">llaborative </w:t>
            </w:r>
            <w:r w:rsidRPr="001D030C">
              <w:rPr>
                <w:rFonts w:asciiTheme="majorHAnsi" w:hAnsiTheme="majorHAnsi" w:cstheme="majorHAnsi"/>
                <w:b/>
                <w:bCs/>
              </w:rPr>
              <w:t>R</w:t>
            </w:r>
            <w:r w:rsidRPr="001D030C">
              <w:rPr>
                <w:rFonts w:asciiTheme="majorHAnsi" w:hAnsiTheme="majorHAnsi" w:cstheme="majorHAnsi"/>
              </w:rPr>
              <w:t xml:space="preserve">esearch and </w:t>
            </w:r>
            <w:r w:rsidRPr="001D030C">
              <w:rPr>
                <w:rFonts w:asciiTheme="majorHAnsi" w:hAnsiTheme="majorHAnsi" w:cstheme="majorHAnsi"/>
                <w:b/>
                <w:bCs/>
              </w:rPr>
              <w:t>E</w:t>
            </w:r>
            <w:r w:rsidRPr="001D030C">
              <w:rPr>
                <w:rFonts w:asciiTheme="majorHAnsi" w:hAnsiTheme="majorHAnsi" w:cstheme="majorHAnsi"/>
              </w:rPr>
              <w:t xml:space="preserve">ducation (QCORE) with the primary aim of advancing research and education in quantum systems and advancements in enabling technologies. </w:t>
            </w:r>
            <w:r w:rsidR="00DB3B07" w:rsidRPr="00DB3B07">
              <w:rPr>
                <w:rFonts w:asciiTheme="majorHAnsi" w:hAnsiTheme="majorHAnsi" w:cstheme="majorHAnsi"/>
              </w:rPr>
              <w:t>Consistent with the values of MSU’s land-grant mission, QCORE will build on existing strengths to empower Montana’s quantum future with</w:t>
            </w:r>
            <w:r w:rsidR="007F02C8">
              <w:rPr>
                <w:rFonts w:asciiTheme="majorHAnsi" w:hAnsiTheme="majorHAnsi" w:cstheme="majorHAnsi"/>
              </w:rPr>
              <w:t xml:space="preserve"> </w:t>
            </w:r>
            <w:r w:rsidR="00DB3B07" w:rsidRPr="00DB3B07">
              <w:rPr>
                <w:rFonts w:asciiTheme="majorHAnsi" w:hAnsiTheme="majorHAnsi" w:cstheme="majorHAnsi"/>
              </w:rPr>
              <w:t>cutting-edge</w:t>
            </w:r>
            <w:r w:rsidR="007F02C8">
              <w:rPr>
                <w:rFonts w:asciiTheme="majorHAnsi" w:hAnsiTheme="majorHAnsi" w:cstheme="majorHAnsi"/>
              </w:rPr>
              <w:t xml:space="preserve"> </w:t>
            </w:r>
            <w:r w:rsidR="00DB3B07" w:rsidRPr="00DB3B07">
              <w:rPr>
                <w:rFonts w:asciiTheme="majorHAnsi" w:hAnsiTheme="majorHAnsi" w:cstheme="majorHAnsi"/>
              </w:rPr>
              <w:t>research and development, by fueling</w:t>
            </w:r>
            <w:r w:rsidR="007F02C8">
              <w:rPr>
                <w:rFonts w:asciiTheme="majorHAnsi" w:hAnsiTheme="majorHAnsi" w:cstheme="majorHAnsi"/>
              </w:rPr>
              <w:t xml:space="preserve"> </w:t>
            </w:r>
            <w:r w:rsidR="00DB3B07" w:rsidRPr="00DB3B07">
              <w:rPr>
                <w:rFonts w:asciiTheme="majorHAnsi" w:hAnsiTheme="majorHAnsi" w:cstheme="majorHAnsi"/>
              </w:rPr>
              <w:t>industry partnerships,</w:t>
            </w:r>
            <w:r w:rsidR="007F02C8">
              <w:rPr>
                <w:rFonts w:asciiTheme="majorHAnsi" w:hAnsiTheme="majorHAnsi" w:cstheme="majorHAnsi"/>
              </w:rPr>
              <w:t xml:space="preserve"> </w:t>
            </w:r>
            <w:r w:rsidR="00DB3B07" w:rsidRPr="00DB3B07">
              <w:rPr>
                <w:rFonts w:asciiTheme="majorHAnsi" w:hAnsiTheme="majorHAnsi" w:cstheme="majorHAnsi"/>
              </w:rPr>
              <w:t>growing</w:t>
            </w:r>
            <w:r w:rsidR="007F02C8">
              <w:rPr>
                <w:rFonts w:asciiTheme="majorHAnsi" w:hAnsiTheme="majorHAnsi" w:cstheme="majorHAnsi"/>
              </w:rPr>
              <w:t xml:space="preserve"> </w:t>
            </w:r>
            <w:r w:rsidR="00DB3B07" w:rsidRPr="00DB3B07">
              <w:rPr>
                <w:rFonts w:asciiTheme="majorHAnsi" w:hAnsiTheme="majorHAnsi" w:cstheme="majorHAnsi"/>
              </w:rPr>
              <w:t>community engagement and</w:t>
            </w:r>
            <w:r w:rsidR="007F02C8">
              <w:rPr>
                <w:rFonts w:asciiTheme="majorHAnsi" w:hAnsiTheme="majorHAnsi" w:cstheme="majorHAnsi"/>
              </w:rPr>
              <w:t xml:space="preserve"> </w:t>
            </w:r>
            <w:r w:rsidR="00DB3B07" w:rsidRPr="00DB3B07">
              <w:rPr>
                <w:rFonts w:asciiTheme="majorHAnsi" w:hAnsiTheme="majorHAnsi" w:cstheme="majorHAnsi"/>
              </w:rPr>
              <w:t>training</w:t>
            </w:r>
            <w:r w:rsidR="007F02C8">
              <w:rPr>
                <w:rFonts w:asciiTheme="majorHAnsi" w:hAnsiTheme="majorHAnsi" w:cstheme="majorHAnsi"/>
              </w:rPr>
              <w:t xml:space="preserve"> </w:t>
            </w:r>
            <w:r w:rsidR="00DB3B07" w:rsidRPr="00DB3B07">
              <w:rPr>
                <w:rFonts w:asciiTheme="majorHAnsi" w:hAnsiTheme="majorHAnsi" w:cstheme="majorHAnsi"/>
              </w:rPr>
              <w:t>Montanans for leadership in the rapidly emerging quantum</w:t>
            </w:r>
            <w:r w:rsidR="007F02C8">
              <w:rPr>
                <w:rFonts w:asciiTheme="majorHAnsi" w:hAnsiTheme="majorHAnsi" w:cstheme="majorHAnsi"/>
              </w:rPr>
              <w:t xml:space="preserve"> </w:t>
            </w:r>
            <w:r w:rsidR="00DB3B07" w:rsidRPr="00DB3B07">
              <w:rPr>
                <w:rFonts w:asciiTheme="majorHAnsi" w:hAnsiTheme="majorHAnsi" w:cstheme="majorHAnsi"/>
              </w:rPr>
              <w:t>industry</w:t>
            </w:r>
            <w:r w:rsidR="00DB3B07">
              <w:rPr>
                <w:rFonts w:asciiTheme="majorHAnsi" w:hAnsiTheme="majorHAnsi" w:cstheme="majorHAnsi"/>
              </w:rPr>
              <w:t>.</w:t>
            </w:r>
          </w:p>
        </w:tc>
      </w:tr>
      <w:tr w:rsidR="00093346" w14:paraId="00A4F23C" w14:textId="77777777" w:rsidTr="0393B041">
        <w:tc>
          <w:tcPr>
            <w:tcW w:w="9926" w:type="dxa"/>
          </w:tcPr>
          <w:p w14:paraId="54F6272C" w14:textId="0E331123" w:rsidR="00093346" w:rsidRPr="001D030C" w:rsidRDefault="00093346" w:rsidP="00093346">
            <w:pPr>
              <w:pStyle w:val="List1"/>
              <w:spacing w:before="200"/>
              <w:rPr>
                <w:rFonts w:asciiTheme="majorHAnsi" w:hAnsiTheme="majorHAnsi" w:cstheme="majorHAnsi"/>
              </w:rPr>
            </w:pPr>
            <w:r w:rsidRPr="001D030C">
              <w:rPr>
                <w:rFonts w:asciiTheme="majorHAnsi" w:hAnsiTheme="majorHAnsi" w:cstheme="majorHAnsi"/>
              </w:rPr>
              <w:t>2.</w:t>
            </w:r>
            <w:r w:rsidR="00483693" w:rsidRPr="001D030C">
              <w:rPr>
                <w:rFonts w:asciiTheme="majorHAnsi" w:hAnsiTheme="majorHAnsi" w:cstheme="majorHAnsi"/>
              </w:rPr>
              <w:t xml:space="preserve">  </w:t>
            </w:r>
            <w:r w:rsidRPr="001D030C">
              <w:rPr>
                <w:rFonts w:asciiTheme="majorHAnsi" w:hAnsiTheme="majorHAnsi" w:cstheme="majorHAnsi"/>
              </w:rPr>
              <w:t>A</w:t>
            </w:r>
            <w:r w:rsidR="00483693" w:rsidRPr="001D030C">
              <w:rPr>
                <w:rFonts w:asciiTheme="majorHAnsi" w:hAnsiTheme="majorHAnsi" w:cstheme="majorHAnsi"/>
              </w:rPr>
              <w:t xml:space="preserve"> </w:t>
            </w:r>
            <w:r w:rsidRPr="001D030C">
              <w:rPr>
                <w:rFonts w:asciiTheme="majorHAnsi" w:hAnsiTheme="majorHAnsi" w:cstheme="majorHAnsi"/>
              </w:rPr>
              <w:t>comprehensive</w:t>
            </w:r>
            <w:r w:rsidR="00483693" w:rsidRPr="001D030C">
              <w:rPr>
                <w:rFonts w:asciiTheme="majorHAnsi" w:hAnsiTheme="majorHAnsi" w:cstheme="majorHAnsi"/>
              </w:rPr>
              <w:t xml:space="preserve"> </w:t>
            </w:r>
            <w:r w:rsidRPr="001D030C">
              <w:rPr>
                <w:rFonts w:asciiTheme="majorHAnsi" w:hAnsiTheme="majorHAnsi" w:cstheme="majorHAnsi"/>
              </w:rPr>
              <w:t>statement</w:t>
            </w:r>
            <w:r w:rsidR="00483693" w:rsidRPr="001D030C">
              <w:rPr>
                <w:rFonts w:asciiTheme="majorHAnsi" w:hAnsiTheme="majorHAnsi" w:cstheme="majorHAnsi"/>
              </w:rPr>
              <w:t xml:space="preserve"> </w:t>
            </w:r>
            <w:r w:rsidRPr="001D030C">
              <w:rPr>
                <w:rFonts w:asciiTheme="majorHAnsi" w:hAnsiTheme="majorHAnsi" w:cstheme="majorHAnsi"/>
              </w:rPr>
              <w:t>of</w:t>
            </w:r>
            <w:r w:rsidR="00483693" w:rsidRPr="001D030C">
              <w:rPr>
                <w:rFonts w:asciiTheme="majorHAnsi" w:hAnsiTheme="majorHAnsi" w:cstheme="majorHAnsi"/>
              </w:rPr>
              <w:t xml:space="preserve"> </w:t>
            </w:r>
            <w:r w:rsidRPr="001D030C">
              <w:rPr>
                <w:rFonts w:asciiTheme="majorHAnsi" w:hAnsiTheme="majorHAnsi" w:cstheme="majorHAnsi"/>
              </w:rPr>
              <w:t>the</w:t>
            </w:r>
            <w:r w:rsidR="00483693" w:rsidRPr="001D030C">
              <w:rPr>
                <w:rFonts w:asciiTheme="majorHAnsi" w:hAnsiTheme="majorHAnsi" w:cstheme="majorHAnsi"/>
              </w:rPr>
              <w:t xml:space="preserve"> </w:t>
            </w:r>
            <w:r w:rsidRPr="001D030C">
              <w:rPr>
                <w:rFonts w:asciiTheme="majorHAnsi" w:hAnsiTheme="majorHAnsi" w:cstheme="majorHAnsi"/>
              </w:rPr>
              <w:t>Institute/Center’s</w:t>
            </w:r>
            <w:r w:rsidR="00483693" w:rsidRPr="001D030C">
              <w:rPr>
                <w:rFonts w:asciiTheme="majorHAnsi" w:hAnsiTheme="majorHAnsi" w:cstheme="majorHAnsi"/>
              </w:rPr>
              <w:t xml:space="preserve"> </w:t>
            </w:r>
            <w:r w:rsidRPr="001D030C">
              <w:rPr>
                <w:rFonts w:asciiTheme="majorHAnsi" w:hAnsiTheme="majorHAnsi" w:cstheme="majorHAnsi"/>
              </w:rPr>
              <w:t>mission</w:t>
            </w:r>
            <w:r w:rsidR="00483693" w:rsidRPr="001D030C">
              <w:rPr>
                <w:rFonts w:asciiTheme="majorHAnsi" w:hAnsiTheme="majorHAnsi" w:cstheme="majorHAnsi"/>
              </w:rPr>
              <w:t xml:space="preserve"> </w:t>
            </w:r>
            <w:r w:rsidRPr="001D030C">
              <w:rPr>
                <w:rFonts w:asciiTheme="majorHAnsi" w:hAnsiTheme="majorHAnsi" w:cstheme="majorHAnsi"/>
              </w:rPr>
              <w:t>and</w:t>
            </w:r>
            <w:r w:rsidR="00483693" w:rsidRPr="001D030C">
              <w:rPr>
                <w:rFonts w:asciiTheme="majorHAnsi" w:hAnsiTheme="majorHAnsi" w:cstheme="majorHAnsi"/>
              </w:rPr>
              <w:t xml:space="preserve"> </w:t>
            </w:r>
            <w:r w:rsidRPr="001D030C">
              <w:rPr>
                <w:rFonts w:asciiTheme="majorHAnsi" w:hAnsiTheme="majorHAnsi" w:cstheme="majorHAnsi"/>
              </w:rPr>
              <w:t>its</w:t>
            </w:r>
            <w:r w:rsidR="00483693" w:rsidRPr="001D030C">
              <w:rPr>
                <w:rFonts w:asciiTheme="majorHAnsi" w:hAnsiTheme="majorHAnsi" w:cstheme="majorHAnsi"/>
              </w:rPr>
              <w:t xml:space="preserve"> </w:t>
            </w:r>
            <w:r w:rsidRPr="001D030C">
              <w:rPr>
                <w:rFonts w:asciiTheme="majorHAnsi" w:hAnsiTheme="majorHAnsi" w:cstheme="majorHAnsi"/>
              </w:rPr>
              <w:t>relationship</w:t>
            </w:r>
            <w:r w:rsidR="00483693" w:rsidRPr="001D030C">
              <w:rPr>
                <w:rFonts w:asciiTheme="majorHAnsi" w:hAnsiTheme="majorHAnsi" w:cstheme="majorHAnsi"/>
              </w:rPr>
              <w:t xml:space="preserve"> </w:t>
            </w:r>
            <w:r w:rsidRPr="001D030C">
              <w:rPr>
                <w:rFonts w:asciiTheme="majorHAnsi" w:hAnsiTheme="majorHAnsi" w:cstheme="majorHAnsi"/>
              </w:rPr>
              <w:t>to</w:t>
            </w:r>
            <w:r w:rsidR="00483693" w:rsidRPr="001D030C">
              <w:rPr>
                <w:rFonts w:asciiTheme="majorHAnsi" w:hAnsiTheme="majorHAnsi" w:cstheme="majorHAnsi"/>
              </w:rPr>
              <w:t xml:space="preserve"> </w:t>
            </w:r>
            <w:r w:rsidRPr="001D030C">
              <w:rPr>
                <w:rFonts w:asciiTheme="majorHAnsi" w:hAnsiTheme="majorHAnsi" w:cstheme="majorHAnsi"/>
              </w:rPr>
              <w:t>the</w:t>
            </w:r>
            <w:r w:rsidR="00483693" w:rsidRPr="001D030C">
              <w:rPr>
                <w:rFonts w:asciiTheme="majorHAnsi" w:hAnsiTheme="majorHAnsi" w:cstheme="majorHAnsi"/>
              </w:rPr>
              <w:t xml:space="preserve"> </w:t>
            </w:r>
            <w:r w:rsidRPr="001D030C">
              <w:rPr>
                <w:rFonts w:asciiTheme="majorHAnsi" w:hAnsiTheme="majorHAnsi" w:cstheme="majorHAnsi"/>
              </w:rPr>
              <w:t>University</w:t>
            </w:r>
            <w:r w:rsidR="00483693" w:rsidRPr="001D030C">
              <w:rPr>
                <w:rFonts w:asciiTheme="majorHAnsi" w:hAnsiTheme="majorHAnsi" w:cstheme="majorHAnsi"/>
              </w:rPr>
              <w:t xml:space="preserve"> </w:t>
            </w:r>
            <w:r w:rsidRPr="001D030C">
              <w:rPr>
                <w:rFonts w:asciiTheme="majorHAnsi" w:hAnsiTheme="majorHAnsi" w:cstheme="majorHAnsi"/>
              </w:rPr>
              <w:t>mission.</w:t>
            </w:r>
          </w:p>
          <w:p w14:paraId="5DD2B3A8" w14:textId="18E99429" w:rsidR="00093346" w:rsidRPr="001D030C" w:rsidRDefault="00093346" w:rsidP="00021CC1">
            <w:pPr>
              <w:pStyle w:val="ListParagraph"/>
              <w:numPr>
                <w:ilvl w:val="0"/>
                <w:numId w:val="2"/>
              </w:numPr>
              <w:spacing w:before="200"/>
              <w:ind w:left="510"/>
              <w:rPr>
                <w:rFonts w:asciiTheme="majorHAnsi" w:hAnsiTheme="majorHAnsi" w:cstheme="majorHAnsi"/>
                <w:b/>
                <w:bCs/>
              </w:rPr>
            </w:pPr>
            <w:r w:rsidRPr="001D030C">
              <w:rPr>
                <w:rFonts w:asciiTheme="majorHAnsi" w:hAnsiTheme="majorHAnsi" w:cstheme="majorHAnsi"/>
                <w:b/>
                <w:bCs/>
              </w:rPr>
              <w:t>State</w:t>
            </w:r>
            <w:r w:rsidR="00483693" w:rsidRPr="001D030C">
              <w:rPr>
                <w:rFonts w:asciiTheme="majorHAnsi" w:hAnsiTheme="majorHAnsi" w:cstheme="majorHAnsi"/>
                <w:b/>
                <w:bCs/>
              </w:rPr>
              <w:t xml:space="preserve"> </w:t>
            </w:r>
            <w:r w:rsidRPr="001D030C">
              <w:rPr>
                <w:rFonts w:asciiTheme="majorHAnsi" w:hAnsiTheme="majorHAnsi" w:cstheme="majorHAnsi"/>
                <w:b/>
                <w:bCs/>
              </w:rPr>
              <w:t>the</w:t>
            </w:r>
            <w:r w:rsidR="00483693" w:rsidRPr="001D030C">
              <w:rPr>
                <w:rFonts w:asciiTheme="majorHAnsi" w:hAnsiTheme="majorHAnsi" w:cstheme="majorHAnsi"/>
                <w:b/>
                <w:bCs/>
              </w:rPr>
              <w:t xml:space="preserve"> </w:t>
            </w:r>
            <w:r w:rsidRPr="001D030C">
              <w:rPr>
                <w:rFonts w:asciiTheme="majorHAnsi" w:hAnsiTheme="majorHAnsi" w:cstheme="majorHAnsi"/>
                <w:b/>
                <w:bCs/>
              </w:rPr>
              <w:t>Institute/Center’s</w:t>
            </w:r>
            <w:r w:rsidR="00483693" w:rsidRPr="001D030C">
              <w:rPr>
                <w:rFonts w:asciiTheme="majorHAnsi" w:hAnsiTheme="majorHAnsi" w:cstheme="majorHAnsi"/>
                <w:b/>
                <w:bCs/>
              </w:rPr>
              <w:t xml:space="preserve"> </w:t>
            </w:r>
            <w:r w:rsidRPr="001D030C">
              <w:rPr>
                <w:rFonts w:asciiTheme="majorHAnsi" w:hAnsiTheme="majorHAnsi" w:cstheme="majorHAnsi"/>
                <w:b/>
                <w:bCs/>
              </w:rPr>
              <w:t>mission.</w:t>
            </w:r>
          </w:p>
          <w:p w14:paraId="61D8A08C" w14:textId="452EEDC8" w:rsidR="00483693" w:rsidRPr="001D030C" w:rsidRDefault="00756182" w:rsidP="001D030C">
            <w:pPr>
              <w:spacing w:before="200"/>
              <w:rPr>
                <w:rFonts w:asciiTheme="majorHAnsi" w:hAnsiTheme="majorHAnsi" w:cstheme="majorBidi"/>
                <w:color w:val="000000"/>
                <w:shd w:val="clear" w:color="auto" w:fill="FFFFFF"/>
              </w:rPr>
            </w:pPr>
            <w:r w:rsidRPr="50429455">
              <w:rPr>
                <w:rFonts w:asciiTheme="majorHAnsi" w:hAnsiTheme="majorHAnsi" w:cstheme="majorBidi"/>
              </w:rPr>
              <w:t xml:space="preserve">QCORE’s mission is to expand access to cutting-edge infrastructure, foster the translation of quantum and adjacent innovations for societal impact, and develop a quantum workforce. </w:t>
            </w:r>
            <w:r w:rsidR="001D030C" w:rsidRPr="50429455">
              <w:rPr>
                <w:rStyle w:val="normaltextrun"/>
                <w:rFonts w:asciiTheme="majorHAnsi" w:hAnsiTheme="majorHAnsi" w:cstheme="majorBidi"/>
                <w:color w:val="000000"/>
                <w:shd w:val="clear" w:color="auto" w:fill="FFFFFF"/>
              </w:rPr>
              <w:t xml:space="preserve">Through partnerships with Montana’s growing quantum industry, QCORE </w:t>
            </w:r>
            <w:r w:rsidR="00FE2B72" w:rsidRPr="50429455">
              <w:rPr>
                <w:rStyle w:val="normaltextrun"/>
                <w:rFonts w:asciiTheme="majorHAnsi" w:hAnsiTheme="majorHAnsi" w:cstheme="majorBidi"/>
                <w:color w:val="000000"/>
                <w:shd w:val="clear" w:color="auto" w:fill="FFFFFF"/>
              </w:rPr>
              <w:t xml:space="preserve">will </w:t>
            </w:r>
            <w:r w:rsidR="001D030C" w:rsidRPr="50429455">
              <w:rPr>
                <w:rStyle w:val="normaltextrun"/>
                <w:rFonts w:asciiTheme="majorHAnsi" w:hAnsiTheme="majorHAnsi" w:cstheme="majorBidi"/>
                <w:color w:val="000000"/>
                <w:shd w:val="clear" w:color="auto" w:fill="FFFFFF"/>
              </w:rPr>
              <w:t>prepare students</w:t>
            </w:r>
            <w:r w:rsidR="00FE2B72" w:rsidRPr="50429455">
              <w:rPr>
                <w:rStyle w:val="normaltextrun"/>
                <w:rFonts w:asciiTheme="majorHAnsi" w:hAnsiTheme="majorHAnsi" w:cstheme="majorBidi"/>
                <w:color w:val="000000"/>
                <w:shd w:val="clear" w:color="auto" w:fill="FFFFFF"/>
              </w:rPr>
              <w:t xml:space="preserve"> for careers </w:t>
            </w:r>
            <w:r w:rsidR="00E7652F" w:rsidRPr="50429455">
              <w:rPr>
                <w:rStyle w:val="normaltextrun"/>
                <w:rFonts w:asciiTheme="majorHAnsi" w:hAnsiTheme="majorHAnsi" w:cstheme="majorBidi"/>
                <w:color w:val="000000"/>
                <w:shd w:val="clear" w:color="auto" w:fill="FFFFFF"/>
              </w:rPr>
              <w:t>in quantum and quantum-enabling systems</w:t>
            </w:r>
            <w:r w:rsidR="00DE0811" w:rsidRPr="50429455">
              <w:rPr>
                <w:rStyle w:val="normaltextrun"/>
                <w:rFonts w:asciiTheme="majorHAnsi" w:hAnsiTheme="majorHAnsi" w:cstheme="majorBidi"/>
                <w:color w:val="000000"/>
                <w:shd w:val="clear" w:color="auto" w:fill="FFFFFF"/>
              </w:rPr>
              <w:t xml:space="preserve">. </w:t>
            </w:r>
            <w:r w:rsidR="00E7700F" w:rsidRPr="50429455">
              <w:rPr>
                <w:rStyle w:val="normaltextrun"/>
                <w:rFonts w:asciiTheme="majorHAnsi" w:hAnsiTheme="majorHAnsi" w:cstheme="majorBidi"/>
                <w:color w:val="000000"/>
                <w:shd w:val="clear" w:color="auto" w:fill="FFFFFF"/>
              </w:rPr>
              <w:t xml:space="preserve">QCORE will help faculty grow research programs in quantum and adjacent </w:t>
            </w:r>
            <w:r w:rsidR="00DB3B07">
              <w:rPr>
                <w:rStyle w:val="normaltextrun"/>
                <w:rFonts w:asciiTheme="majorHAnsi" w:hAnsiTheme="majorHAnsi" w:cstheme="majorBidi"/>
                <w:color w:val="000000"/>
                <w:shd w:val="clear" w:color="auto" w:fill="FFFFFF"/>
              </w:rPr>
              <w:t xml:space="preserve">technology </w:t>
            </w:r>
            <w:r w:rsidR="00E7700F" w:rsidRPr="50429455">
              <w:rPr>
                <w:rStyle w:val="normaltextrun"/>
                <w:rFonts w:asciiTheme="majorHAnsi" w:hAnsiTheme="majorHAnsi" w:cstheme="majorBidi"/>
                <w:color w:val="000000"/>
                <w:shd w:val="clear" w:color="auto" w:fill="FFFFFF"/>
              </w:rPr>
              <w:t xml:space="preserve">systems by </w:t>
            </w:r>
            <w:r w:rsidR="001D030C" w:rsidRPr="50429455">
              <w:rPr>
                <w:rStyle w:val="normaltextrun"/>
                <w:rFonts w:asciiTheme="majorHAnsi" w:hAnsiTheme="majorHAnsi" w:cstheme="majorBidi"/>
                <w:color w:val="000000"/>
                <w:shd w:val="clear" w:color="auto" w:fill="FFFFFF"/>
              </w:rPr>
              <w:t xml:space="preserve">providing access to critical research and testbed infrastructure, </w:t>
            </w:r>
            <w:r w:rsidRPr="50429455">
              <w:rPr>
                <w:rFonts w:asciiTheme="majorHAnsi" w:hAnsiTheme="majorHAnsi" w:cstheme="majorBidi"/>
                <w:color w:val="000000"/>
                <w:shd w:val="clear" w:color="auto" w:fill="FFFFFF"/>
              </w:rPr>
              <w:t>strengthen</w:t>
            </w:r>
            <w:r w:rsidR="00E7700F" w:rsidRPr="50429455">
              <w:rPr>
                <w:rFonts w:asciiTheme="majorHAnsi" w:hAnsiTheme="majorHAnsi" w:cstheme="majorBidi"/>
                <w:color w:val="000000"/>
                <w:shd w:val="clear" w:color="auto" w:fill="FFFFFF"/>
              </w:rPr>
              <w:t>i</w:t>
            </w:r>
            <w:r w:rsidR="00E7700F" w:rsidRPr="50429455">
              <w:rPr>
                <w:rFonts w:asciiTheme="majorHAnsi" w:hAnsiTheme="majorHAnsi" w:cstheme="majorBidi"/>
              </w:rPr>
              <w:t>ng</w:t>
            </w:r>
            <w:r w:rsidRPr="50429455">
              <w:rPr>
                <w:rFonts w:asciiTheme="majorHAnsi" w:hAnsiTheme="majorHAnsi" w:cstheme="majorBidi"/>
                <w:color w:val="000000"/>
                <w:shd w:val="clear" w:color="auto" w:fill="FFFFFF"/>
              </w:rPr>
              <w:t xml:space="preserve"> </w:t>
            </w:r>
            <w:r w:rsidR="00DB3B07">
              <w:rPr>
                <w:rFonts w:asciiTheme="majorHAnsi" w:hAnsiTheme="majorHAnsi" w:cstheme="majorBidi"/>
                <w:color w:val="000000"/>
                <w:shd w:val="clear" w:color="auto" w:fill="FFFFFF"/>
              </w:rPr>
              <w:t>p</w:t>
            </w:r>
            <w:r w:rsidR="00DB3B07">
              <w:t>artner</w:t>
            </w:r>
            <w:r w:rsidR="00DB3B07" w:rsidRPr="50429455">
              <w:rPr>
                <w:rFonts w:asciiTheme="majorHAnsi" w:hAnsiTheme="majorHAnsi" w:cstheme="majorBidi"/>
                <w:color w:val="000000"/>
                <w:shd w:val="clear" w:color="auto" w:fill="FFFFFF"/>
              </w:rPr>
              <w:t xml:space="preserve">ships </w:t>
            </w:r>
            <w:r w:rsidR="00DB3B07">
              <w:rPr>
                <w:rFonts w:asciiTheme="majorHAnsi" w:hAnsiTheme="majorHAnsi" w:cstheme="majorBidi"/>
                <w:color w:val="000000"/>
                <w:shd w:val="clear" w:color="auto" w:fill="FFFFFF"/>
              </w:rPr>
              <w:t>with industry and</w:t>
            </w:r>
            <w:r w:rsidR="001D030C" w:rsidRPr="50429455">
              <w:rPr>
                <w:rFonts w:asciiTheme="majorHAnsi" w:hAnsiTheme="majorHAnsi" w:cstheme="majorBidi"/>
                <w:color w:val="000000"/>
                <w:shd w:val="clear" w:color="auto" w:fill="FFFFFF"/>
              </w:rPr>
              <w:t xml:space="preserve"> grow</w:t>
            </w:r>
            <w:r w:rsidR="7F07A228" w:rsidRPr="50429455">
              <w:rPr>
                <w:rFonts w:asciiTheme="majorHAnsi" w:hAnsiTheme="majorHAnsi" w:cstheme="majorBidi"/>
                <w:color w:val="000000" w:themeColor="text1"/>
              </w:rPr>
              <w:t>ing</w:t>
            </w:r>
            <w:r w:rsidR="001D030C" w:rsidRPr="50429455">
              <w:rPr>
                <w:rFonts w:asciiTheme="majorHAnsi" w:hAnsiTheme="majorHAnsi" w:cstheme="majorBidi"/>
                <w:color w:val="000000"/>
                <w:shd w:val="clear" w:color="auto" w:fill="FFFFFF"/>
              </w:rPr>
              <w:t xml:space="preserve"> collaborations </w:t>
            </w:r>
            <w:r w:rsidR="00E7700F" w:rsidRPr="50429455">
              <w:rPr>
                <w:rFonts w:asciiTheme="majorHAnsi" w:hAnsiTheme="majorHAnsi" w:cstheme="majorBidi"/>
                <w:color w:val="000000"/>
                <w:shd w:val="clear" w:color="auto" w:fill="FFFFFF"/>
              </w:rPr>
              <w:t>with</w:t>
            </w:r>
            <w:r w:rsidRPr="50429455">
              <w:rPr>
                <w:rFonts w:asciiTheme="majorHAnsi" w:hAnsiTheme="majorHAnsi" w:cstheme="majorBidi"/>
                <w:color w:val="000000"/>
                <w:shd w:val="clear" w:color="auto" w:fill="FFFFFF"/>
              </w:rPr>
              <w:t xml:space="preserve"> innovators</w:t>
            </w:r>
            <w:r w:rsidR="001D030C" w:rsidRPr="50429455">
              <w:rPr>
                <w:rFonts w:asciiTheme="majorHAnsi" w:hAnsiTheme="majorHAnsi" w:cstheme="majorBidi"/>
                <w:color w:val="000000"/>
                <w:shd w:val="clear" w:color="auto" w:fill="FFFFFF"/>
              </w:rPr>
              <w:t xml:space="preserve"> to</w:t>
            </w:r>
            <w:r w:rsidRPr="50429455">
              <w:rPr>
                <w:rFonts w:asciiTheme="majorHAnsi" w:hAnsiTheme="majorHAnsi" w:cstheme="majorBidi"/>
                <w:color w:val="000000"/>
                <w:shd w:val="clear" w:color="auto" w:fill="FFFFFF"/>
              </w:rPr>
              <w:t xml:space="preserve"> creat</w:t>
            </w:r>
            <w:r w:rsidR="001D030C" w:rsidRPr="50429455">
              <w:rPr>
                <w:rFonts w:asciiTheme="majorHAnsi" w:hAnsiTheme="majorHAnsi" w:cstheme="majorBidi"/>
                <w:color w:val="000000"/>
                <w:shd w:val="clear" w:color="auto" w:fill="FFFFFF"/>
              </w:rPr>
              <w:t xml:space="preserve">e </w:t>
            </w:r>
            <w:r w:rsidRPr="50429455">
              <w:rPr>
                <w:rFonts w:asciiTheme="majorHAnsi" w:hAnsiTheme="majorHAnsi" w:cstheme="majorBidi"/>
                <w:color w:val="000000"/>
                <w:shd w:val="clear" w:color="auto" w:fill="FFFFFF"/>
              </w:rPr>
              <w:t xml:space="preserve">shared opportunities </w:t>
            </w:r>
            <w:r w:rsidR="001D030C" w:rsidRPr="50429455">
              <w:rPr>
                <w:rFonts w:asciiTheme="majorHAnsi" w:hAnsiTheme="majorHAnsi" w:cstheme="majorBidi"/>
                <w:color w:val="000000"/>
                <w:shd w:val="clear" w:color="auto" w:fill="FFFFFF"/>
              </w:rPr>
              <w:t>and</w:t>
            </w:r>
            <w:r w:rsidRPr="50429455">
              <w:rPr>
                <w:rFonts w:asciiTheme="majorHAnsi" w:hAnsiTheme="majorHAnsi" w:cstheme="majorBidi"/>
                <w:color w:val="000000"/>
                <w:shd w:val="clear" w:color="auto" w:fill="FFFFFF"/>
              </w:rPr>
              <w:t xml:space="preserve"> innovations</w:t>
            </w:r>
            <w:r w:rsidR="001D030C" w:rsidRPr="50429455">
              <w:rPr>
                <w:rFonts w:asciiTheme="majorHAnsi" w:hAnsiTheme="majorHAnsi" w:cstheme="majorBidi"/>
                <w:color w:val="000000"/>
                <w:shd w:val="clear" w:color="auto" w:fill="FFFFFF"/>
              </w:rPr>
              <w:t xml:space="preserve"> that benefit the common good</w:t>
            </w:r>
            <w:r w:rsidRPr="50429455">
              <w:rPr>
                <w:rFonts w:asciiTheme="majorHAnsi" w:hAnsiTheme="majorHAnsi" w:cstheme="majorBidi"/>
                <w:color w:val="000000"/>
                <w:shd w:val="clear" w:color="auto" w:fill="FFFFFF"/>
              </w:rPr>
              <w:t xml:space="preserve">. </w:t>
            </w:r>
          </w:p>
          <w:p w14:paraId="6704384F" w14:textId="3F2B3676" w:rsidR="00093346" w:rsidRPr="001D030C" w:rsidRDefault="00093346" w:rsidP="00021CC1">
            <w:pPr>
              <w:pStyle w:val="ListParagraph"/>
              <w:numPr>
                <w:ilvl w:val="0"/>
                <w:numId w:val="2"/>
              </w:numPr>
              <w:spacing w:before="200"/>
              <w:ind w:left="510"/>
              <w:rPr>
                <w:rFonts w:asciiTheme="majorHAnsi" w:hAnsiTheme="majorHAnsi" w:cstheme="majorHAnsi"/>
                <w:b/>
                <w:bCs/>
              </w:rPr>
            </w:pPr>
            <w:r w:rsidRPr="001D030C">
              <w:rPr>
                <w:rFonts w:asciiTheme="majorHAnsi" w:hAnsiTheme="majorHAnsi" w:cstheme="majorHAnsi"/>
                <w:b/>
                <w:bCs/>
              </w:rPr>
              <w:t>Identify</w:t>
            </w:r>
            <w:r w:rsidR="00483693" w:rsidRPr="001D030C">
              <w:rPr>
                <w:rFonts w:asciiTheme="majorHAnsi" w:hAnsiTheme="majorHAnsi" w:cstheme="majorHAnsi"/>
                <w:b/>
                <w:bCs/>
              </w:rPr>
              <w:t xml:space="preserve"> </w:t>
            </w:r>
            <w:r w:rsidRPr="001D030C">
              <w:rPr>
                <w:rFonts w:asciiTheme="majorHAnsi" w:hAnsiTheme="majorHAnsi" w:cstheme="majorHAnsi"/>
                <w:b/>
                <w:bCs/>
              </w:rPr>
              <w:t>the</w:t>
            </w:r>
            <w:r w:rsidR="00483693" w:rsidRPr="001D030C">
              <w:rPr>
                <w:rFonts w:asciiTheme="majorHAnsi" w:hAnsiTheme="majorHAnsi" w:cstheme="majorHAnsi"/>
                <w:b/>
                <w:bCs/>
              </w:rPr>
              <w:t xml:space="preserve"> </w:t>
            </w:r>
            <w:r w:rsidRPr="001D030C">
              <w:rPr>
                <w:rFonts w:asciiTheme="majorHAnsi" w:hAnsiTheme="majorHAnsi" w:cstheme="majorHAnsi"/>
                <w:b/>
                <w:bCs/>
              </w:rPr>
              <w:t>Institute/Center’s</w:t>
            </w:r>
            <w:r w:rsidR="00483693" w:rsidRPr="001D030C">
              <w:rPr>
                <w:rFonts w:asciiTheme="majorHAnsi" w:hAnsiTheme="majorHAnsi" w:cstheme="majorHAnsi"/>
                <w:b/>
                <w:bCs/>
              </w:rPr>
              <w:t xml:space="preserve"> </w:t>
            </w:r>
            <w:r w:rsidRPr="001D030C">
              <w:rPr>
                <w:rFonts w:asciiTheme="majorHAnsi" w:hAnsiTheme="majorHAnsi" w:cstheme="majorHAnsi"/>
                <w:b/>
                <w:bCs/>
              </w:rPr>
              <w:t>goals</w:t>
            </w:r>
            <w:r w:rsidR="00483693" w:rsidRPr="001D030C">
              <w:rPr>
                <w:rFonts w:asciiTheme="majorHAnsi" w:hAnsiTheme="majorHAnsi" w:cstheme="majorHAnsi"/>
                <w:b/>
                <w:bCs/>
              </w:rPr>
              <w:t xml:space="preserve"> </w:t>
            </w:r>
            <w:r w:rsidRPr="001D030C">
              <w:rPr>
                <w:rFonts w:asciiTheme="majorHAnsi" w:hAnsiTheme="majorHAnsi" w:cstheme="majorHAnsi"/>
                <w:b/>
                <w:bCs/>
              </w:rPr>
              <w:t>and</w:t>
            </w:r>
            <w:r w:rsidR="00483693" w:rsidRPr="001D030C">
              <w:rPr>
                <w:rFonts w:asciiTheme="majorHAnsi" w:hAnsiTheme="majorHAnsi" w:cstheme="majorHAnsi"/>
                <w:b/>
                <w:bCs/>
              </w:rPr>
              <w:t xml:space="preserve"> </w:t>
            </w:r>
            <w:r w:rsidRPr="001D030C">
              <w:rPr>
                <w:rFonts w:asciiTheme="majorHAnsi" w:hAnsiTheme="majorHAnsi" w:cstheme="majorHAnsi"/>
                <w:b/>
                <w:bCs/>
              </w:rPr>
              <w:t>objectives.</w:t>
            </w:r>
          </w:p>
          <w:p w14:paraId="66515740" w14:textId="77777777" w:rsidR="00093346" w:rsidRPr="001D030C" w:rsidRDefault="00093346" w:rsidP="00093346">
            <w:pPr>
              <w:pStyle w:val="paragraph"/>
              <w:spacing w:before="0" w:beforeAutospacing="0" w:after="0" w:afterAutospacing="0"/>
              <w:ind w:left="360"/>
              <w:rPr>
                <w:rStyle w:val="eop"/>
                <w:rFonts w:asciiTheme="majorHAnsi" w:hAnsiTheme="majorHAnsi" w:cstheme="majorHAnsi"/>
                <w:color w:val="000000" w:themeColor="text1"/>
              </w:rPr>
            </w:pPr>
          </w:p>
          <w:p w14:paraId="14745041" w14:textId="6E0F73B8" w:rsidR="00093346" w:rsidRPr="001D030C" w:rsidRDefault="00A076B8" w:rsidP="00A366E6">
            <w:pPr>
              <w:pStyle w:val="paragraph"/>
              <w:spacing w:before="0" w:beforeAutospacing="0" w:after="0" w:afterAutospacing="0"/>
              <w:rPr>
                <w:rFonts w:asciiTheme="majorHAnsi" w:hAnsiTheme="majorHAnsi" w:cstheme="majorBidi"/>
                <w:color w:val="000000" w:themeColor="text1"/>
              </w:rPr>
            </w:pPr>
            <w:r w:rsidRPr="50429455">
              <w:rPr>
                <w:rFonts w:asciiTheme="majorHAnsi" w:hAnsiTheme="majorHAnsi" w:cstheme="majorBidi"/>
                <w:color w:val="000000" w:themeColor="text1"/>
              </w:rPr>
              <w:t>QCORE’s vision is to lead Montana’s research, technology development, education and cross-sector partnerships for a sustainable quantum ecosystem.</w:t>
            </w:r>
            <w:r w:rsidR="00F30A0E" w:rsidRPr="50429455">
              <w:rPr>
                <w:rFonts w:asciiTheme="majorHAnsi" w:hAnsiTheme="majorHAnsi" w:cstheme="majorBidi"/>
                <w:color w:val="000000" w:themeColor="text1"/>
              </w:rPr>
              <w:t xml:space="preserve"> Serving as a research and innovation center at MSU, QCORE</w:t>
            </w:r>
            <w:r w:rsidR="00824244" w:rsidRPr="50429455">
              <w:rPr>
                <w:rFonts w:asciiTheme="majorHAnsi" w:hAnsiTheme="majorHAnsi" w:cstheme="majorBidi"/>
                <w:color w:val="000000" w:themeColor="text1"/>
              </w:rPr>
              <w:t xml:space="preserve"> will</w:t>
            </w:r>
            <w:r w:rsidR="00F30A0E" w:rsidRPr="50429455">
              <w:rPr>
                <w:rFonts w:asciiTheme="majorHAnsi" w:hAnsiTheme="majorHAnsi" w:cstheme="majorBidi"/>
                <w:color w:val="000000" w:themeColor="text1"/>
              </w:rPr>
              <w:t xml:space="preserve"> provide access to </w:t>
            </w:r>
            <w:r w:rsidR="00DB3B07">
              <w:rPr>
                <w:rFonts w:asciiTheme="majorHAnsi" w:hAnsiTheme="majorHAnsi" w:cstheme="majorBidi"/>
                <w:color w:val="000000" w:themeColor="text1"/>
              </w:rPr>
              <w:t xml:space="preserve">leading-edge research and technology development </w:t>
            </w:r>
            <w:r w:rsidR="00F30A0E" w:rsidRPr="50429455">
              <w:rPr>
                <w:rFonts w:asciiTheme="majorHAnsi" w:hAnsiTheme="majorHAnsi" w:cstheme="majorBidi"/>
                <w:color w:val="000000" w:themeColor="text1"/>
              </w:rPr>
              <w:t xml:space="preserve">infrastructure </w:t>
            </w:r>
            <w:r w:rsidR="00824244" w:rsidRPr="50429455">
              <w:rPr>
                <w:rFonts w:asciiTheme="majorHAnsi" w:hAnsiTheme="majorHAnsi" w:cstheme="majorBidi"/>
                <w:color w:val="000000" w:themeColor="text1"/>
              </w:rPr>
              <w:t xml:space="preserve">and foster a shared sense of community to </w:t>
            </w:r>
            <w:r w:rsidR="00F30A0E" w:rsidRPr="50429455">
              <w:rPr>
                <w:rFonts w:asciiTheme="majorHAnsi" w:hAnsiTheme="majorHAnsi" w:cstheme="majorBidi"/>
                <w:color w:val="000000" w:themeColor="text1"/>
              </w:rPr>
              <w:t xml:space="preserve">enable breakthrough </w:t>
            </w:r>
            <w:r w:rsidR="00824244" w:rsidRPr="50429455">
              <w:rPr>
                <w:rFonts w:asciiTheme="majorHAnsi" w:hAnsiTheme="majorHAnsi" w:cstheme="majorBidi"/>
                <w:color w:val="000000" w:themeColor="text1"/>
              </w:rPr>
              <w:t>ideas</w:t>
            </w:r>
            <w:r w:rsidR="00F30A0E" w:rsidRPr="50429455">
              <w:rPr>
                <w:rFonts w:asciiTheme="majorHAnsi" w:hAnsiTheme="majorHAnsi" w:cstheme="majorBidi"/>
                <w:color w:val="000000" w:themeColor="text1"/>
              </w:rPr>
              <w:t xml:space="preserve"> </w:t>
            </w:r>
            <w:r w:rsidR="00824244" w:rsidRPr="50429455">
              <w:rPr>
                <w:rFonts w:asciiTheme="majorHAnsi" w:hAnsiTheme="majorHAnsi" w:cstheme="majorBidi"/>
                <w:color w:val="000000" w:themeColor="text1"/>
              </w:rPr>
              <w:t xml:space="preserve">and </w:t>
            </w:r>
            <w:r w:rsidR="00F30A0E" w:rsidRPr="50429455">
              <w:rPr>
                <w:rFonts w:asciiTheme="majorHAnsi" w:hAnsiTheme="majorHAnsi" w:cstheme="majorBidi"/>
                <w:color w:val="000000" w:themeColor="text1"/>
              </w:rPr>
              <w:t>shape the future of quantum innovation</w:t>
            </w:r>
            <w:r w:rsidR="65E4029A" w:rsidRPr="50429455">
              <w:rPr>
                <w:rFonts w:asciiTheme="majorHAnsi" w:hAnsiTheme="majorHAnsi" w:cstheme="majorBidi"/>
                <w:color w:val="000000" w:themeColor="text1"/>
              </w:rPr>
              <w:t xml:space="preserve"> in the state</w:t>
            </w:r>
            <w:r w:rsidR="00F30A0E" w:rsidRPr="50429455">
              <w:rPr>
                <w:rFonts w:asciiTheme="majorHAnsi" w:hAnsiTheme="majorHAnsi" w:cstheme="majorBidi"/>
                <w:color w:val="000000" w:themeColor="text1"/>
              </w:rPr>
              <w:t>. Collaborations established within and through QCORE will make MSU more competitive for larger, multiple-PI research grants.</w:t>
            </w:r>
          </w:p>
          <w:p w14:paraId="67420237" w14:textId="6054BC70" w:rsidR="00A076B8" w:rsidRPr="00E126F0" w:rsidRDefault="00A076B8" w:rsidP="00E126F0">
            <w:pPr>
              <w:spacing w:before="200"/>
              <w:rPr>
                <w:rFonts w:asciiTheme="majorHAnsi" w:hAnsiTheme="majorHAnsi" w:cstheme="majorBidi"/>
              </w:rPr>
            </w:pPr>
            <w:r w:rsidRPr="00E126F0">
              <w:rPr>
                <w:rFonts w:asciiTheme="majorHAnsi" w:hAnsiTheme="majorHAnsi" w:cstheme="majorBidi"/>
              </w:rPr>
              <w:lastRenderedPageBreak/>
              <w:t xml:space="preserve">Five-year goals for the creation of QCORE are to be </w:t>
            </w:r>
            <w:r w:rsidR="656F3BD6" w:rsidRPr="00E126F0">
              <w:rPr>
                <w:rFonts w:asciiTheme="majorHAnsi" w:hAnsiTheme="majorHAnsi" w:cstheme="majorBidi"/>
              </w:rPr>
              <w:t>a</w:t>
            </w:r>
            <w:r w:rsidRPr="00E126F0">
              <w:rPr>
                <w:rFonts w:asciiTheme="majorHAnsi" w:hAnsiTheme="majorHAnsi" w:cstheme="majorBidi"/>
              </w:rPr>
              <w:t xml:space="preserve"> </w:t>
            </w:r>
            <w:r w:rsidRPr="00E126F0">
              <w:rPr>
                <w:rFonts w:asciiTheme="majorHAnsi" w:hAnsiTheme="majorHAnsi" w:cstheme="majorBidi"/>
                <w:b/>
              </w:rPr>
              <w:t>nationally recognized leader</w:t>
            </w:r>
            <w:r w:rsidR="00AA0263" w:rsidRPr="00E126F0">
              <w:rPr>
                <w:rFonts w:asciiTheme="majorHAnsi" w:hAnsiTheme="majorHAnsi" w:cstheme="majorBidi"/>
                <w:b/>
              </w:rPr>
              <w:t xml:space="preserve"> by</w:t>
            </w:r>
            <w:r w:rsidRPr="00E126F0">
              <w:rPr>
                <w:rFonts w:asciiTheme="majorHAnsi" w:hAnsiTheme="majorHAnsi" w:cstheme="majorBidi"/>
              </w:rPr>
              <w:t>:</w:t>
            </w:r>
          </w:p>
          <w:p w14:paraId="6A5BEC1E" w14:textId="285AB41D" w:rsidR="00A076B8" w:rsidRPr="001D030C" w:rsidRDefault="00F9767E" w:rsidP="00021CC1">
            <w:pPr>
              <w:pStyle w:val="ListParagraph"/>
              <w:numPr>
                <w:ilvl w:val="0"/>
                <w:numId w:val="8"/>
              </w:numPr>
              <w:spacing w:before="200"/>
              <w:rPr>
                <w:rFonts w:asciiTheme="majorHAnsi" w:hAnsiTheme="majorHAnsi" w:cstheme="majorHAnsi"/>
              </w:rPr>
            </w:pPr>
            <w:r>
              <w:rPr>
                <w:rFonts w:asciiTheme="majorHAnsi" w:hAnsiTheme="majorHAnsi" w:cstheme="majorHAnsi"/>
              </w:rPr>
              <w:t>Establishing b</w:t>
            </w:r>
            <w:r w:rsidR="00A076B8" w:rsidRPr="001D030C">
              <w:rPr>
                <w:rFonts w:asciiTheme="majorHAnsi" w:hAnsiTheme="majorHAnsi" w:cstheme="majorHAnsi"/>
              </w:rPr>
              <w:t>est-in-class research and development for quantum networking and sensing.</w:t>
            </w:r>
          </w:p>
          <w:p w14:paraId="637E2991" w14:textId="4A80BF48" w:rsidR="00A076B8" w:rsidRPr="001D030C" w:rsidRDefault="00F9767E" w:rsidP="00021CC1">
            <w:pPr>
              <w:pStyle w:val="ListParagraph"/>
              <w:numPr>
                <w:ilvl w:val="0"/>
                <w:numId w:val="8"/>
              </w:numPr>
              <w:spacing w:before="200"/>
              <w:rPr>
                <w:rFonts w:asciiTheme="majorHAnsi" w:hAnsiTheme="majorHAnsi" w:cstheme="majorBidi"/>
              </w:rPr>
            </w:pPr>
            <w:r w:rsidRPr="21A657B6">
              <w:rPr>
                <w:rFonts w:asciiTheme="majorHAnsi" w:hAnsiTheme="majorHAnsi" w:cstheme="majorBidi"/>
              </w:rPr>
              <w:t>Demonstration of q</w:t>
            </w:r>
            <w:r w:rsidR="00A076B8" w:rsidRPr="21A657B6">
              <w:rPr>
                <w:rFonts w:asciiTheme="majorHAnsi" w:hAnsiTheme="majorHAnsi" w:cstheme="majorBidi"/>
              </w:rPr>
              <w:t>uantum information systems</w:t>
            </w:r>
            <w:r w:rsidR="56D85388" w:rsidRPr="21A657B6">
              <w:rPr>
                <w:rFonts w:asciiTheme="majorHAnsi" w:hAnsiTheme="majorHAnsi" w:cstheme="majorBidi"/>
              </w:rPr>
              <w:t>-</w:t>
            </w:r>
            <w:r w:rsidR="00A076B8" w:rsidRPr="21A657B6">
              <w:rPr>
                <w:rFonts w:asciiTheme="majorHAnsi" w:hAnsiTheme="majorHAnsi" w:cstheme="majorBidi"/>
              </w:rPr>
              <w:t>enabled applications.</w:t>
            </w:r>
          </w:p>
          <w:p w14:paraId="7A0D8460" w14:textId="6CAEBC36" w:rsidR="00A076B8" w:rsidRPr="001D030C" w:rsidRDefault="00F9767E" w:rsidP="00021CC1">
            <w:pPr>
              <w:pStyle w:val="ListParagraph"/>
              <w:numPr>
                <w:ilvl w:val="0"/>
                <w:numId w:val="8"/>
              </w:numPr>
              <w:spacing w:before="200"/>
              <w:rPr>
                <w:rFonts w:asciiTheme="majorHAnsi" w:hAnsiTheme="majorHAnsi" w:cstheme="majorBidi"/>
              </w:rPr>
            </w:pPr>
            <w:r w:rsidRPr="21A657B6">
              <w:rPr>
                <w:rFonts w:asciiTheme="majorHAnsi" w:hAnsiTheme="majorHAnsi" w:cstheme="majorBidi"/>
              </w:rPr>
              <w:t>Fostering q</w:t>
            </w:r>
            <w:r w:rsidR="00A076B8" w:rsidRPr="21A657B6">
              <w:rPr>
                <w:rFonts w:asciiTheme="majorHAnsi" w:hAnsiTheme="majorHAnsi" w:cstheme="majorBidi"/>
              </w:rPr>
              <w:t>uantum workforce development</w:t>
            </w:r>
            <w:r w:rsidR="00742227" w:rsidRPr="21A657B6">
              <w:rPr>
                <w:rFonts w:asciiTheme="majorHAnsi" w:hAnsiTheme="majorHAnsi" w:cstheme="majorBidi"/>
              </w:rPr>
              <w:t xml:space="preserve"> (K-12, 2year, undergraduate and graduate</w:t>
            </w:r>
            <w:r w:rsidR="00DB3B07">
              <w:rPr>
                <w:rFonts w:asciiTheme="majorHAnsi" w:hAnsiTheme="majorHAnsi" w:cstheme="majorBidi"/>
              </w:rPr>
              <w:t xml:space="preserve"> programs</w:t>
            </w:r>
            <w:r w:rsidR="00742227" w:rsidRPr="21A657B6">
              <w:rPr>
                <w:rFonts w:asciiTheme="majorHAnsi" w:hAnsiTheme="majorHAnsi" w:cstheme="majorBidi"/>
              </w:rPr>
              <w:t xml:space="preserve"> </w:t>
            </w:r>
            <w:r w:rsidR="00DB3B07">
              <w:rPr>
                <w:rFonts w:asciiTheme="majorHAnsi" w:hAnsiTheme="majorHAnsi" w:cstheme="majorBidi"/>
              </w:rPr>
              <w:t xml:space="preserve">and upskilling for professionals and technician training). </w:t>
            </w:r>
            <w:r w:rsidR="00DB3B07" w:rsidRPr="21A657B6" w:rsidDel="00DB3B07">
              <w:rPr>
                <w:rFonts w:asciiTheme="majorHAnsi" w:hAnsiTheme="majorHAnsi" w:cstheme="majorBidi"/>
              </w:rPr>
              <w:t xml:space="preserve"> </w:t>
            </w:r>
          </w:p>
          <w:p w14:paraId="64B3A8C9" w14:textId="761A649F" w:rsidR="00093346" w:rsidRPr="001D030C" w:rsidRDefault="00F9767E" w:rsidP="00021CC1">
            <w:pPr>
              <w:pStyle w:val="ListParagraph"/>
              <w:numPr>
                <w:ilvl w:val="0"/>
                <w:numId w:val="8"/>
              </w:numPr>
              <w:spacing w:before="200"/>
              <w:rPr>
                <w:rStyle w:val="eop"/>
                <w:rFonts w:asciiTheme="majorHAnsi" w:hAnsiTheme="majorHAnsi" w:cstheme="majorHAnsi"/>
              </w:rPr>
            </w:pPr>
            <w:r>
              <w:rPr>
                <w:rFonts w:asciiTheme="majorHAnsi" w:hAnsiTheme="majorHAnsi" w:cstheme="majorHAnsi"/>
              </w:rPr>
              <w:t>Embodying a d</w:t>
            </w:r>
            <w:r w:rsidR="00A076B8" w:rsidRPr="001D030C">
              <w:rPr>
                <w:rFonts w:asciiTheme="majorHAnsi" w:hAnsiTheme="majorHAnsi" w:cstheme="majorHAnsi"/>
              </w:rPr>
              <w:t>eeply integrated innovation ecosystem that supports the translation of quantum and adjacent technologies</w:t>
            </w:r>
            <w:r w:rsidR="00742227">
              <w:rPr>
                <w:rFonts w:asciiTheme="majorHAnsi" w:hAnsiTheme="majorHAnsi" w:cstheme="majorHAnsi"/>
              </w:rPr>
              <w:t xml:space="preserve"> across the state of Montana</w:t>
            </w:r>
            <w:r w:rsidR="00A076B8" w:rsidRPr="001D030C">
              <w:rPr>
                <w:rFonts w:asciiTheme="majorHAnsi" w:hAnsiTheme="majorHAnsi" w:cstheme="majorHAnsi"/>
              </w:rPr>
              <w:t>.</w:t>
            </w:r>
          </w:p>
          <w:p w14:paraId="2644D95A" w14:textId="69DAFE03" w:rsidR="00F30A0E" w:rsidRPr="001D030C" w:rsidRDefault="00742227" w:rsidP="00742227">
            <w:pPr>
              <w:spacing w:before="200"/>
              <w:rPr>
                <w:rFonts w:asciiTheme="majorHAnsi" w:hAnsiTheme="majorHAnsi" w:cstheme="majorBidi"/>
              </w:rPr>
            </w:pPr>
            <w:r w:rsidRPr="50429455">
              <w:rPr>
                <w:rStyle w:val="eop"/>
                <w:rFonts w:asciiTheme="majorHAnsi" w:hAnsiTheme="majorHAnsi" w:cstheme="majorBidi"/>
                <w:color w:val="000000" w:themeColor="text1"/>
              </w:rPr>
              <w:t xml:space="preserve">Establishing </w:t>
            </w:r>
            <w:r w:rsidR="00A076B8" w:rsidRPr="50429455">
              <w:rPr>
                <w:rStyle w:val="eop"/>
                <w:rFonts w:asciiTheme="majorHAnsi" w:hAnsiTheme="majorHAnsi" w:cstheme="majorBidi"/>
                <w:color w:val="000000" w:themeColor="text1"/>
              </w:rPr>
              <w:t xml:space="preserve">QCORE as a center </w:t>
            </w:r>
            <w:r w:rsidR="00A076B8" w:rsidRPr="50429455">
              <w:rPr>
                <w:rFonts w:asciiTheme="majorHAnsi" w:hAnsiTheme="majorHAnsi" w:cstheme="majorBidi"/>
              </w:rPr>
              <w:t xml:space="preserve">will mobilize interdisciplinary research on quantum physics, </w:t>
            </w:r>
            <w:r w:rsidR="00A076B8" w:rsidRPr="21A657B6">
              <w:rPr>
                <w:rFonts w:asciiTheme="majorHAnsi" w:hAnsiTheme="majorHAnsi" w:cstheme="majorBidi"/>
              </w:rPr>
              <w:t>material</w:t>
            </w:r>
            <w:r w:rsidR="32758D5C" w:rsidRPr="21A657B6">
              <w:rPr>
                <w:rFonts w:asciiTheme="majorHAnsi" w:hAnsiTheme="majorHAnsi" w:cstheme="majorBidi"/>
              </w:rPr>
              <w:t>s</w:t>
            </w:r>
            <w:r w:rsidR="00A076B8" w:rsidRPr="50429455">
              <w:rPr>
                <w:rFonts w:asciiTheme="majorHAnsi" w:hAnsiTheme="majorHAnsi" w:cstheme="majorBidi"/>
              </w:rPr>
              <w:t xml:space="preserve"> science, engineering, computing, </w:t>
            </w:r>
            <w:r w:rsidR="00F16C03" w:rsidRPr="50429455">
              <w:rPr>
                <w:rFonts w:asciiTheme="majorHAnsi" w:hAnsiTheme="majorHAnsi" w:cstheme="majorBidi"/>
              </w:rPr>
              <w:t xml:space="preserve">and </w:t>
            </w:r>
            <w:r w:rsidR="00A076B8" w:rsidRPr="50429455">
              <w:rPr>
                <w:rFonts w:asciiTheme="majorHAnsi" w:hAnsiTheme="majorHAnsi" w:cstheme="majorBidi"/>
              </w:rPr>
              <w:t>business</w:t>
            </w:r>
            <w:r w:rsidRPr="50429455">
              <w:rPr>
                <w:rFonts w:asciiTheme="majorHAnsi" w:hAnsiTheme="majorHAnsi" w:cstheme="majorBidi"/>
              </w:rPr>
              <w:t>. These</w:t>
            </w:r>
            <w:r w:rsidR="00A076B8" w:rsidRPr="50429455">
              <w:rPr>
                <w:rFonts w:asciiTheme="majorHAnsi" w:hAnsiTheme="majorHAnsi" w:cstheme="majorBidi"/>
              </w:rPr>
              <w:t xml:space="preserve"> efforts </w:t>
            </w:r>
            <w:r w:rsidRPr="50429455">
              <w:rPr>
                <w:rFonts w:asciiTheme="majorHAnsi" w:hAnsiTheme="majorHAnsi" w:cstheme="majorBidi"/>
              </w:rPr>
              <w:t>will</w:t>
            </w:r>
            <w:r w:rsidR="00A076B8" w:rsidRPr="50429455">
              <w:rPr>
                <w:rFonts w:asciiTheme="majorHAnsi" w:hAnsiTheme="majorHAnsi" w:cstheme="majorBidi"/>
              </w:rPr>
              <w:t xml:space="preserve"> span</w:t>
            </w:r>
            <w:r w:rsidRPr="50429455">
              <w:rPr>
                <w:rFonts w:asciiTheme="majorHAnsi" w:hAnsiTheme="majorHAnsi" w:cstheme="majorBidi"/>
              </w:rPr>
              <w:t xml:space="preserve"> and create opportunities for research and </w:t>
            </w:r>
            <w:r w:rsidR="00E93D70" w:rsidRPr="50429455">
              <w:rPr>
                <w:rFonts w:asciiTheme="majorHAnsi" w:hAnsiTheme="majorHAnsi" w:cstheme="majorBidi"/>
              </w:rPr>
              <w:t>foster</w:t>
            </w:r>
            <w:r w:rsidR="0085477B" w:rsidRPr="50429455">
              <w:rPr>
                <w:rFonts w:asciiTheme="majorHAnsi" w:hAnsiTheme="majorHAnsi" w:cstheme="majorBidi"/>
              </w:rPr>
              <w:t xml:space="preserve"> a shared vision for </w:t>
            </w:r>
            <w:r w:rsidR="00E93D70" w:rsidRPr="50429455">
              <w:rPr>
                <w:rFonts w:asciiTheme="majorHAnsi" w:hAnsiTheme="majorHAnsi" w:cstheme="majorBidi"/>
              </w:rPr>
              <w:t xml:space="preserve">quantum </w:t>
            </w:r>
            <w:r w:rsidRPr="50429455">
              <w:rPr>
                <w:rFonts w:asciiTheme="majorHAnsi" w:hAnsiTheme="majorHAnsi" w:cstheme="majorBidi"/>
              </w:rPr>
              <w:t xml:space="preserve">educational excellence </w:t>
            </w:r>
            <w:r w:rsidR="0085477B" w:rsidRPr="50429455">
              <w:rPr>
                <w:rFonts w:asciiTheme="majorHAnsi" w:hAnsiTheme="majorHAnsi" w:cstheme="majorBidi"/>
              </w:rPr>
              <w:t>spanning</w:t>
            </w:r>
            <w:r w:rsidR="00DB3B07">
              <w:rPr>
                <w:rFonts w:asciiTheme="majorHAnsi" w:hAnsiTheme="majorHAnsi" w:cstheme="majorBidi"/>
              </w:rPr>
              <w:t xml:space="preserve"> all Colleges across MSU with a focus on </w:t>
            </w:r>
            <w:r w:rsidR="00A076B8" w:rsidRPr="50429455">
              <w:rPr>
                <w:rFonts w:asciiTheme="majorHAnsi" w:hAnsiTheme="majorHAnsi" w:cstheme="majorBidi"/>
              </w:rPr>
              <w:t xml:space="preserve">Norm Asbjornson College of Engineering, College of Letters and Science, Gianforte School of Computing, </w:t>
            </w:r>
            <w:r w:rsidR="000B4612" w:rsidRPr="50429455">
              <w:rPr>
                <w:rFonts w:asciiTheme="majorHAnsi" w:hAnsiTheme="majorHAnsi" w:cstheme="majorBidi"/>
              </w:rPr>
              <w:t xml:space="preserve">Gallatin College, </w:t>
            </w:r>
            <w:r w:rsidR="00A076B8" w:rsidRPr="50429455">
              <w:rPr>
                <w:rFonts w:asciiTheme="majorHAnsi" w:hAnsiTheme="majorHAnsi" w:cstheme="majorBidi"/>
              </w:rPr>
              <w:t xml:space="preserve">Jake Jabs College of Business and Entrepreneurship, </w:t>
            </w:r>
            <w:r w:rsidR="6F42F4F0" w:rsidRPr="21A657B6">
              <w:rPr>
                <w:rFonts w:asciiTheme="majorHAnsi" w:hAnsiTheme="majorHAnsi" w:cstheme="majorBidi"/>
              </w:rPr>
              <w:t xml:space="preserve">College of Education, Health &amp; Human Development and its </w:t>
            </w:r>
            <w:r w:rsidR="00A076B8" w:rsidRPr="50429455">
              <w:rPr>
                <w:rFonts w:asciiTheme="majorHAnsi" w:hAnsiTheme="majorHAnsi" w:cstheme="majorBidi"/>
              </w:rPr>
              <w:t xml:space="preserve">Science Math Resource Center, </w:t>
            </w:r>
            <w:r w:rsidR="4E163734" w:rsidRPr="50429455">
              <w:rPr>
                <w:rFonts w:asciiTheme="majorHAnsi" w:hAnsiTheme="majorHAnsi" w:cstheme="majorBidi"/>
              </w:rPr>
              <w:t xml:space="preserve">MSU Extension, </w:t>
            </w:r>
            <w:r w:rsidR="00F16C03" w:rsidRPr="50429455">
              <w:rPr>
                <w:rFonts w:asciiTheme="majorHAnsi" w:hAnsiTheme="majorHAnsi" w:cstheme="majorBidi"/>
              </w:rPr>
              <w:t>Technology Transfer Office,</w:t>
            </w:r>
            <w:r w:rsidR="0085477B" w:rsidRPr="50429455">
              <w:rPr>
                <w:rFonts w:asciiTheme="majorHAnsi" w:hAnsiTheme="majorHAnsi" w:cstheme="majorBidi"/>
              </w:rPr>
              <w:t xml:space="preserve"> University Information Technology and the </w:t>
            </w:r>
            <w:r w:rsidR="00FC2011" w:rsidRPr="50429455">
              <w:rPr>
                <w:rFonts w:asciiTheme="majorHAnsi" w:hAnsiTheme="majorHAnsi" w:cstheme="majorBidi"/>
              </w:rPr>
              <w:t xml:space="preserve">Research Cyber Infrastructure (RCI), </w:t>
            </w:r>
            <w:r w:rsidR="0085477B" w:rsidRPr="50429455">
              <w:rPr>
                <w:rFonts w:asciiTheme="majorHAnsi" w:hAnsiTheme="majorHAnsi" w:cstheme="majorBidi"/>
              </w:rPr>
              <w:t>High Performance Computing (HPC)</w:t>
            </w:r>
            <w:r w:rsidR="00FC2011" w:rsidRPr="50429455">
              <w:rPr>
                <w:rFonts w:asciiTheme="majorHAnsi" w:hAnsiTheme="majorHAnsi" w:cstheme="majorBidi"/>
              </w:rPr>
              <w:t xml:space="preserve"> facility</w:t>
            </w:r>
            <w:r w:rsidR="0085477B" w:rsidRPr="50429455">
              <w:rPr>
                <w:rFonts w:asciiTheme="majorHAnsi" w:hAnsiTheme="majorHAnsi" w:cstheme="majorBidi"/>
              </w:rPr>
              <w:t>,</w:t>
            </w:r>
            <w:r w:rsidR="00F16C03" w:rsidRPr="50429455">
              <w:rPr>
                <w:rFonts w:asciiTheme="majorHAnsi" w:hAnsiTheme="majorHAnsi" w:cstheme="majorBidi"/>
              </w:rPr>
              <w:t xml:space="preserve"> </w:t>
            </w:r>
            <w:proofErr w:type="spellStart"/>
            <w:r w:rsidR="00A076B8" w:rsidRPr="50429455">
              <w:rPr>
                <w:rFonts w:asciiTheme="majorHAnsi" w:hAnsiTheme="majorHAnsi" w:cstheme="majorBidi"/>
              </w:rPr>
              <w:t>MonArk</w:t>
            </w:r>
            <w:proofErr w:type="spellEnd"/>
            <w:r w:rsidR="00A076B8" w:rsidRPr="50429455">
              <w:rPr>
                <w:rFonts w:asciiTheme="majorHAnsi" w:hAnsiTheme="majorHAnsi" w:cstheme="majorBidi"/>
              </w:rPr>
              <w:t xml:space="preserve"> Quantum Foundry</w:t>
            </w:r>
            <w:r w:rsidRPr="50429455">
              <w:rPr>
                <w:rFonts w:asciiTheme="majorHAnsi" w:hAnsiTheme="majorHAnsi" w:cstheme="majorBidi"/>
              </w:rPr>
              <w:t xml:space="preserve">, </w:t>
            </w:r>
            <w:proofErr w:type="spellStart"/>
            <w:r w:rsidR="005E6071" w:rsidRPr="50429455">
              <w:rPr>
                <w:rFonts w:asciiTheme="majorHAnsi" w:hAnsiTheme="majorHAnsi" w:cstheme="majorBidi"/>
              </w:rPr>
              <w:t>OpTe</w:t>
            </w:r>
            <w:r w:rsidR="005E6071">
              <w:rPr>
                <w:rFonts w:asciiTheme="majorHAnsi" w:hAnsiTheme="majorHAnsi" w:cstheme="majorBidi"/>
              </w:rPr>
              <w:t>C</w:t>
            </w:r>
            <w:proofErr w:type="spellEnd"/>
            <w:r w:rsidR="005E6071" w:rsidRPr="50429455">
              <w:rPr>
                <w:rFonts w:asciiTheme="majorHAnsi" w:hAnsiTheme="majorHAnsi" w:cstheme="majorBidi"/>
              </w:rPr>
              <w:t xml:space="preserve"> </w:t>
            </w:r>
            <w:r w:rsidR="00A076B8" w:rsidRPr="50429455">
              <w:rPr>
                <w:rFonts w:asciiTheme="majorHAnsi" w:hAnsiTheme="majorHAnsi" w:cstheme="majorBidi"/>
              </w:rPr>
              <w:t xml:space="preserve">and Spectrum Lab. </w:t>
            </w:r>
          </w:p>
          <w:p w14:paraId="18FC067E" w14:textId="077B1EB6" w:rsidR="00F9767E" w:rsidRDefault="00742227" w:rsidP="00F9767E">
            <w:pPr>
              <w:spacing w:before="200"/>
              <w:rPr>
                <w:rFonts w:asciiTheme="majorHAnsi" w:hAnsiTheme="majorHAnsi" w:cstheme="majorBidi"/>
              </w:rPr>
            </w:pPr>
            <w:r w:rsidRPr="50429455">
              <w:rPr>
                <w:rFonts w:asciiTheme="majorHAnsi" w:hAnsiTheme="majorHAnsi" w:cstheme="majorBidi"/>
              </w:rPr>
              <w:t xml:space="preserve">QCORE </w:t>
            </w:r>
            <w:r w:rsidR="0085477B" w:rsidRPr="50429455">
              <w:rPr>
                <w:rFonts w:asciiTheme="majorHAnsi" w:hAnsiTheme="majorHAnsi" w:cstheme="majorBidi"/>
              </w:rPr>
              <w:t>will</w:t>
            </w:r>
            <w:r w:rsidRPr="50429455">
              <w:rPr>
                <w:rFonts w:asciiTheme="majorHAnsi" w:hAnsiTheme="majorHAnsi" w:cstheme="majorBidi"/>
              </w:rPr>
              <w:t xml:space="preserve"> steward the development of transformative quantum technologies in service to the common good.  </w:t>
            </w:r>
            <w:r w:rsidR="00A076B8" w:rsidRPr="50429455">
              <w:rPr>
                <w:rFonts w:asciiTheme="majorHAnsi" w:hAnsiTheme="majorHAnsi" w:cstheme="majorBidi"/>
              </w:rPr>
              <w:t xml:space="preserve">Current program activities </w:t>
            </w:r>
            <w:r w:rsidR="00F30A0E" w:rsidRPr="50429455">
              <w:rPr>
                <w:rFonts w:asciiTheme="majorHAnsi" w:hAnsiTheme="majorHAnsi" w:cstheme="majorBidi"/>
              </w:rPr>
              <w:t xml:space="preserve">utilize the substantial </w:t>
            </w:r>
            <w:r w:rsidR="00926AC1">
              <w:rPr>
                <w:rFonts w:asciiTheme="majorHAnsi" w:hAnsiTheme="majorHAnsi" w:cstheme="majorBidi"/>
              </w:rPr>
              <w:t xml:space="preserve">existing </w:t>
            </w:r>
            <w:r w:rsidR="00F30A0E" w:rsidRPr="50429455">
              <w:rPr>
                <w:rFonts w:asciiTheme="majorHAnsi" w:hAnsiTheme="majorHAnsi" w:cstheme="majorBidi"/>
              </w:rPr>
              <w:t>research infrastructure investment</w:t>
            </w:r>
            <w:r w:rsidR="00F16C03" w:rsidRPr="50429455">
              <w:rPr>
                <w:rFonts w:asciiTheme="majorHAnsi" w:hAnsiTheme="majorHAnsi" w:cstheme="majorBidi"/>
              </w:rPr>
              <w:t>s</w:t>
            </w:r>
            <w:r w:rsidR="00F30A0E" w:rsidRPr="50429455">
              <w:rPr>
                <w:rFonts w:asciiTheme="majorHAnsi" w:hAnsiTheme="majorHAnsi" w:cstheme="majorBidi"/>
              </w:rPr>
              <w:t xml:space="preserve"> </w:t>
            </w:r>
            <w:r w:rsidR="00F16C03" w:rsidRPr="50429455">
              <w:rPr>
                <w:rFonts w:asciiTheme="majorHAnsi" w:hAnsiTheme="majorHAnsi" w:cstheme="majorBidi"/>
              </w:rPr>
              <w:t>across</w:t>
            </w:r>
            <w:r w:rsidR="00F30A0E" w:rsidRPr="50429455">
              <w:rPr>
                <w:rFonts w:asciiTheme="majorHAnsi" w:hAnsiTheme="majorHAnsi" w:cstheme="majorBidi"/>
              </w:rPr>
              <w:t xml:space="preserve"> MSU</w:t>
            </w:r>
            <w:r w:rsidR="00F16C03" w:rsidRPr="50429455">
              <w:rPr>
                <w:rFonts w:asciiTheme="majorHAnsi" w:hAnsiTheme="majorHAnsi" w:cstheme="majorBidi"/>
              </w:rPr>
              <w:t>’s</w:t>
            </w:r>
            <w:r w:rsidR="00F30A0E" w:rsidRPr="50429455">
              <w:rPr>
                <w:rFonts w:asciiTheme="majorHAnsi" w:hAnsiTheme="majorHAnsi" w:cstheme="majorBidi"/>
              </w:rPr>
              <w:t xml:space="preserve"> main campus and </w:t>
            </w:r>
            <w:r w:rsidR="00F16C03" w:rsidRPr="50429455">
              <w:rPr>
                <w:rFonts w:asciiTheme="majorHAnsi" w:hAnsiTheme="majorHAnsi" w:cstheme="majorBidi"/>
              </w:rPr>
              <w:t>the QCORE facility on MSU</w:t>
            </w:r>
            <w:r w:rsidR="357810F4" w:rsidRPr="50429455">
              <w:rPr>
                <w:rFonts w:asciiTheme="majorHAnsi" w:hAnsiTheme="majorHAnsi" w:cstheme="majorBidi"/>
              </w:rPr>
              <w:t>’s</w:t>
            </w:r>
            <w:r w:rsidR="00F16C03" w:rsidRPr="50429455">
              <w:rPr>
                <w:rFonts w:asciiTheme="majorHAnsi" w:hAnsiTheme="majorHAnsi" w:cstheme="majorBidi"/>
              </w:rPr>
              <w:t xml:space="preserve"> </w:t>
            </w:r>
            <w:r w:rsidR="00F30A0E" w:rsidRPr="50429455">
              <w:rPr>
                <w:rFonts w:asciiTheme="majorHAnsi" w:hAnsiTheme="majorHAnsi" w:cstheme="majorBidi"/>
              </w:rPr>
              <w:t>Innovation Campus</w:t>
            </w:r>
            <w:r w:rsidRPr="50429455">
              <w:rPr>
                <w:rFonts w:asciiTheme="majorHAnsi" w:hAnsiTheme="majorHAnsi" w:cstheme="majorBidi"/>
              </w:rPr>
              <w:t xml:space="preserve">. QCORE will expand access, mobilize collaboration and fuel innovation through </w:t>
            </w:r>
            <w:r w:rsidR="00F16C03" w:rsidRPr="50429455">
              <w:rPr>
                <w:rFonts w:asciiTheme="majorHAnsi" w:hAnsiTheme="majorHAnsi" w:cstheme="majorBidi"/>
              </w:rPr>
              <w:t>cross</w:t>
            </w:r>
            <w:r w:rsidR="69570118" w:rsidRPr="21A657B6">
              <w:rPr>
                <w:rFonts w:asciiTheme="majorHAnsi" w:hAnsiTheme="majorHAnsi" w:cstheme="majorBidi"/>
              </w:rPr>
              <w:t>-</w:t>
            </w:r>
            <w:r w:rsidR="00F16C03" w:rsidRPr="50429455">
              <w:rPr>
                <w:rFonts w:asciiTheme="majorHAnsi" w:hAnsiTheme="majorHAnsi" w:cstheme="majorBidi"/>
              </w:rPr>
              <w:t>cutting strategies</w:t>
            </w:r>
            <w:r w:rsidRPr="50429455">
              <w:rPr>
                <w:rFonts w:asciiTheme="majorHAnsi" w:hAnsiTheme="majorHAnsi" w:cstheme="majorBidi"/>
              </w:rPr>
              <w:t xml:space="preserve"> aimed at the following</w:t>
            </w:r>
            <w:r w:rsidR="000B4612" w:rsidRPr="50429455">
              <w:rPr>
                <w:rFonts w:asciiTheme="majorHAnsi" w:hAnsiTheme="majorHAnsi" w:cstheme="majorBidi"/>
              </w:rPr>
              <w:t>:</w:t>
            </w:r>
          </w:p>
          <w:p w14:paraId="5B374A39" w14:textId="793D692A" w:rsidR="00093346" w:rsidRPr="0085477B" w:rsidRDefault="00824244" w:rsidP="00DB3B07">
            <w:pPr>
              <w:spacing w:before="200" w:line="259" w:lineRule="auto"/>
              <w:rPr>
                <w:rFonts w:asciiTheme="majorHAnsi" w:hAnsiTheme="majorHAnsi" w:cstheme="majorBidi"/>
                <w:b/>
                <w:i/>
              </w:rPr>
            </w:pPr>
            <w:r w:rsidRPr="564AF41E">
              <w:rPr>
                <w:rFonts w:asciiTheme="majorHAnsi" w:hAnsiTheme="majorHAnsi" w:cstheme="majorBidi"/>
                <w:b/>
              </w:rPr>
              <w:t xml:space="preserve">Priority 1: </w:t>
            </w:r>
            <w:r w:rsidR="000B4612" w:rsidRPr="564AF41E">
              <w:rPr>
                <w:rFonts w:asciiTheme="majorHAnsi" w:hAnsiTheme="majorHAnsi" w:cstheme="majorBidi"/>
                <w:b/>
              </w:rPr>
              <w:t xml:space="preserve">Strategically Advance Quantum and Adjacent Technology </w:t>
            </w:r>
            <w:r w:rsidR="00093346" w:rsidRPr="564AF41E">
              <w:rPr>
                <w:rFonts w:asciiTheme="majorHAnsi" w:hAnsiTheme="majorHAnsi" w:cstheme="majorBidi"/>
                <w:b/>
              </w:rPr>
              <w:t>Research</w:t>
            </w:r>
            <w:r w:rsidR="00483693" w:rsidRPr="564AF41E">
              <w:rPr>
                <w:rFonts w:asciiTheme="majorHAnsi" w:hAnsiTheme="majorHAnsi" w:cstheme="majorBidi"/>
                <w:b/>
              </w:rPr>
              <w:t xml:space="preserve"> </w:t>
            </w:r>
            <w:r w:rsidR="00093346" w:rsidRPr="564AF41E">
              <w:rPr>
                <w:rFonts w:asciiTheme="majorHAnsi" w:hAnsiTheme="majorHAnsi" w:cstheme="majorBidi"/>
                <w:b/>
              </w:rPr>
              <w:t>&amp;</w:t>
            </w:r>
            <w:r w:rsidR="00483693" w:rsidRPr="564AF41E">
              <w:rPr>
                <w:rFonts w:asciiTheme="majorHAnsi" w:hAnsiTheme="majorHAnsi" w:cstheme="majorBidi"/>
                <w:b/>
              </w:rPr>
              <w:t xml:space="preserve"> </w:t>
            </w:r>
            <w:r w:rsidR="00F30A0E" w:rsidRPr="564AF41E">
              <w:rPr>
                <w:rFonts w:asciiTheme="majorHAnsi" w:hAnsiTheme="majorHAnsi" w:cstheme="majorBidi"/>
                <w:b/>
              </w:rPr>
              <w:t>Development</w:t>
            </w:r>
            <w:r w:rsidR="00483693" w:rsidRPr="564AF41E">
              <w:rPr>
                <w:rFonts w:asciiTheme="majorHAnsi" w:hAnsiTheme="majorHAnsi" w:cstheme="majorBidi"/>
              </w:rPr>
              <w:t xml:space="preserve"> </w:t>
            </w:r>
            <w:r w:rsidR="00AB3E89">
              <w:rPr>
                <w:rFonts w:asciiTheme="majorHAnsi" w:hAnsiTheme="majorHAnsi" w:cstheme="majorBidi"/>
              </w:rPr>
              <w:t>D</w:t>
            </w:r>
            <w:r w:rsidR="000B4612" w:rsidRPr="564AF41E">
              <w:rPr>
                <w:rFonts w:asciiTheme="majorHAnsi" w:hAnsiTheme="majorHAnsi" w:cstheme="majorBidi"/>
              </w:rPr>
              <w:t>emonstrat</w:t>
            </w:r>
            <w:r w:rsidR="00AB3E89">
              <w:rPr>
                <w:rFonts w:asciiTheme="majorHAnsi" w:hAnsiTheme="majorHAnsi" w:cstheme="majorBidi"/>
              </w:rPr>
              <w:t>e</w:t>
            </w:r>
            <w:r w:rsidR="000B4612" w:rsidRPr="564AF41E">
              <w:rPr>
                <w:rFonts w:asciiTheme="majorHAnsi" w:hAnsiTheme="majorHAnsi" w:cstheme="majorBidi"/>
              </w:rPr>
              <w:t xml:space="preserve"> nationally recognized, best-in-class research and development for quantum networking and sensing by 2030.</w:t>
            </w:r>
            <w:r w:rsidR="00742227" w:rsidRPr="564AF41E">
              <w:rPr>
                <w:rFonts w:asciiTheme="majorHAnsi" w:hAnsiTheme="majorHAnsi" w:cstheme="majorBidi"/>
              </w:rPr>
              <w:t xml:space="preserve"> </w:t>
            </w:r>
            <w:r w:rsidR="00F9767E" w:rsidRPr="564AF41E">
              <w:rPr>
                <w:rFonts w:asciiTheme="majorHAnsi" w:hAnsiTheme="majorHAnsi" w:cstheme="majorBidi"/>
              </w:rPr>
              <w:t xml:space="preserve">Research programs will initially target advancements on novel materials for quantum sources, memory and transduction critical to implementation of the quantum networking testbed. Quantum memory devices store and recall quantum states (qubits) for future use, serving as a critical component in quantum computing, repeaters, and long-distance quantum networks. Unlike classical memory, they utilize quantum superposition to hold complex, parallel information in atomic or solid-state systems, such as rare-earth-ion-doped crystals. Building on past grant success to establish the </w:t>
            </w:r>
            <w:proofErr w:type="spellStart"/>
            <w:r w:rsidR="00F9767E" w:rsidRPr="564AF41E">
              <w:rPr>
                <w:rFonts w:asciiTheme="majorHAnsi" w:hAnsiTheme="majorHAnsi" w:cstheme="majorBidi"/>
              </w:rPr>
              <w:t>MonArk</w:t>
            </w:r>
            <w:proofErr w:type="spellEnd"/>
            <w:r w:rsidR="00F9767E" w:rsidRPr="564AF41E">
              <w:rPr>
                <w:rFonts w:asciiTheme="majorHAnsi" w:hAnsiTheme="majorHAnsi" w:cstheme="majorBidi"/>
              </w:rPr>
              <w:t xml:space="preserve"> Foundry, QCORE will provide opportunities to develop and demonstrate novel materials development for 2D applications.</w:t>
            </w:r>
            <w:r w:rsidR="00F9767E" w:rsidRPr="564AF41E">
              <w:rPr>
                <w:rFonts w:asciiTheme="majorHAnsi" w:hAnsiTheme="majorHAnsi" w:cstheme="majorBidi"/>
                <w:b/>
                <w:i/>
              </w:rPr>
              <w:t xml:space="preserve"> </w:t>
            </w:r>
            <w:r w:rsidR="00F9767E" w:rsidRPr="564AF41E">
              <w:rPr>
                <w:rFonts w:asciiTheme="majorHAnsi" w:hAnsiTheme="majorHAnsi" w:cstheme="majorBidi"/>
              </w:rPr>
              <w:t>Growing on past innovations under Spectrum Lab</w:t>
            </w:r>
            <w:r w:rsidR="00D703F6">
              <w:rPr>
                <w:rFonts w:asciiTheme="majorHAnsi" w:hAnsiTheme="majorHAnsi" w:cstheme="majorBidi"/>
              </w:rPr>
              <w:t xml:space="preserve"> and </w:t>
            </w:r>
            <w:proofErr w:type="spellStart"/>
            <w:r w:rsidR="00D703F6">
              <w:rPr>
                <w:rFonts w:asciiTheme="majorHAnsi" w:hAnsiTheme="majorHAnsi" w:cstheme="majorBidi"/>
              </w:rPr>
              <w:t>OpTe</w:t>
            </w:r>
            <w:r w:rsidR="00A7304F">
              <w:rPr>
                <w:rFonts w:asciiTheme="majorHAnsi" w:hAnsiTheme="majorHAnsi" w:cstheme="majorBidi"/>
              </w:rPr>
              <w:t>C</w:t>
            </w:r>
            <w:proofErr w:type="spellEnd"/>
            <w:r w:rsidR="00F9767E" w:rsidRPr="564AF41E">
              <w:rPr>
                <w:rFonts w:asciiTheme="majorHAnsi" w:hAnsiTheme="majorHAnsi" w:cstheme="majorBidi"/>
              </w:rPr>
              <w:t xml:space="preserve">, QCORE will provide the infrastructure for rapid and secure quantum </w:t>
            </w:r>
            <w:r w:rsidR="41F382FF" w:rsidRPr="007F02C8">
              <w:rPr>
                <w:rFonts w:asciiTheme="majorHAnsi" w:hAnsiTheme="majorHAnsi" w:cstheme="majorBidi"/>
              </w:rPr>
              <w:t>state transport</w:t>
            </w:r>
            <w:r w:rsidR="00F9767E" w:rsidRPr="564AF41E">
              <w:rPr>
                <w:rFonts w:asciiTheme="majorHAnsi" w:hAnsiTheme="majorHAnsi" w:cstheme="majorBidi"/>
              </w:rPr>
              <w:t xml:space="preserve"> and opportunities to</w:t>
            </w:r>
            <w:r w:rsidR="00F9767E" w:rsidRPr="564AF41E">
              <w:rPr>
                <w:rFonts w:asciiTheme="minorHAnsi" w:eastAsiaTheme="minorEastAsia" w:hAnsiTheme="minorHAnsi" w:cstheme="minorBidi"/>
                <w:kern w:val="2"/>
                <w14:ligatures w14:val="standardContextual"/>
              </w:rPr>
              <w:t xml:space="preserve"> </w:t>
            </w:r>
            <w:r w:rsidR="00F9767E" w:rsidRPr="564AF41E">
              <w:rPr>
                <w:rFonts w:asciiTheme="majorHAnsi" w:hAnsiTheme="majorHAnsi" w:cstheme="majorBidi"/>
              </w:rPr>
              <w:t xml:space="preserve">integrate quantum and hybrid </w:t>
            </w:r>
            <w:r w:rsidR="4559744E" w:rsidRPr="5CB4F004">
              <w:rPr>
                <w:rFonts w:asciiTheme="majorHAnsi" w:hAnsiTheme="majorHAnsi" w:cstheme="majorBidi"/>
              </w:rPr>
              <w:t xml:space="preserve">information </w:t>
            </w:r>
            <w:r w:rsidR="00F9767E" w:rsidRPr="564AF41E">
              <w:rPr>
                <w:rFonts w:asciiTheme="majorHAnsi" w:hAnsiTheme="majorHAnsi" w:cstheme="majorBidi"/>
              </w:rPr>
              <w:t>networks essential to building the next-generation internet.</w:t>
            </w:r>
            <w:r w:rsidR="0085477B" w:rsidRPr="564AF41E">
              <w:rPr>
                <w:rFonts w:asciiTheme="majorHAnsi" w:hAnsiTheme="majorHAnsi" w:cstheme="majorBidi"/>
              </w:rPr>
              <w:t xml:space="preserve">  Finally, capabilities created to demonstrate </w:t>
            </w:r>
            <w:r w:rsidR="3D655832" w:rsidRPr="5CB4F004">
              <w:rPr>
                <w:rFonts w:asciiTheme="majorHAnsi" w:hAnsiTheme="majorHAnsi" w:cstheme="majorBidi"/>
              </w:rPr>
              <w:t xml:space="preserve">networked or distributed </w:t>
            </w:r>
            <w:r w:rsidR="0085477B" w:rsidRPr="564AF41E">
              <w:rPr>
                <w:rFonts w:asciiTheme="majorHAnsi" w:hAnsiTheme="majorHAnsi" w:cstheme="majorBidi"/>
              </w:rPr>
              <w:t xml:space="preserve">quantum </w:t>
            </w:r>
            <w:r w:rsidR="6B3D123B" w:rsidRPr="5CB4F004">
              <w:rPr>
                <w:rFonts w:asciiTheme="majorHAnsi" w:hAnsiTheme="majorHAnsi" w:cstheme="majorBidi"/>
              </w:rPr>
              <w:t xml:space="preserve">computational </w:t>
            </w:r>
            <w:r w:rsidR="0085477B" w:rsidRPr="564AF41E">
              <w:rPr>
                <w:rFonts w:asciiTheme="majorHAnsi" w:hAnsiTheme="majorHAnsi" w:cstheme="majorBidi"/>
              </w:rPr>
              <w:t xml:space="preserve">systems will be fully integrated with MSU’s </w:t>
            </w:r>
            <w:r w:rsidR="046B5E25" w:rsidRPr="5CB4F004">
              <w:rPr>
                <w:rFonts w:asciiTheme="majorHAnsi" w:hAnsiTheme="majorHAnsi" w:cstheme="majorBidi"/>
              </w:rPr>
              <w:t>High Performance Computing Cluster</w:t>
            </w:r>
            <w:r w:rsidR="7E819EC5" w:rsidRPr="5CB4F004">
              <w:rPr>
                <w:rFonts w:asciiTheme="majorHAnsi" w:hAnsiTheme="majorHAnsi" w:cstheme="majorBidi"/>
              </w:rPr>
              <w:t xml:space="preserve"> </w:t>
            </w:r>
            <w:r w:rsidR="00DB3B07">
              <w:rPr>
                <w:rFonts w:asciiTheme="majorHAnsi" w:hAnsiTheme="majorHAnsi" w:cstheme="majorBidi"/>
              </w:rPr>
              <w:t xml:space="preserve">(HPC) </w:t>
            </w:r>
            <w:r w:rsidR="0085477B" w:rsidRPr="564AF41E">
              <w:rPr>
                <w:rFonts w:asciiTheme="majorHAnsi" w:hAnsiTheme="majorHAnsi" w:cstheme="majorBidi"/>
              </w:rPr>
              <w:t>to provide unique and highly sought quantum computation for a range of optimization problems relevant to agriculture, chemistry, ecosystems, resilient infrastructure</w:t>
            </w:r>
            <w:r w:rsidR="468EEF55" w:rsidRPr="564AF41E">
              <w:rPr>
                <w:rFonts w:asciiTheme="majorHAnsi" w:hAnsiTheme="majorHAnsi" w:cstheme="majorBidi"/>
              </w:rPr>
              <w:t>,</w:t>
            </w:r>
            <w:r w:rsidR="0085477B" w:rsidRPr="564AF41E">
              <w:rPr>
                <w:rFonts w:asciiTheme="majorHAnsi" w:hAnsiTheme="majorHAnsi" w:cstheme="majorBidi"/>
              </w:rPr>
              <w:t xml:space="preserve"> as well as advanced cyber secure systems. </w:t>
            </w:r>
            <w:r w:rsidR="00F9767E" w:rsidRPr="564AF41E">
              <w:rPr>
                <w:rFonts w:asciiTheme="majorHAnsi" w:hAnsiTheme="majorHAnsi" w:cstheme="majorBidi"/>
                <w:b/>
                <w:i/>
              </w:rPr>
              <w:t xml:space="preserve">  </w:t>
            </w:r>
          </w:p>
          <w:p w14:paraId="1E51FAE8" w14:textId="6D93725A" w:rsidR="000B4612" w:rsidRPr="001D030C" w:rsidRDefault="00824244" w:rsidP="00742227">
            <w:pPr>
              <w:pStyle w:val="ListParagraph"/>
              <w:spacing w:before="200"/>
              <w:ind w:left="0"/>
              <w:rPr>
                <w:rFonts w:asciiTheme="majorHAnsi" w:hAnsiTheme="majorHAnsi" w:cstheme="majorBidi"/>
              </w:rPr>
            </w:pPr>
            <w:r w:rsidRPr="1DBCE718">
              <w:rPr>
                <w:rFonts w:asciiTheme="majorHAnsi" w:hAnsiTheme="majorHAnsi" w:cstheme="majorBidi"/>
                <w:b/>
              </w:rPr>
              <w:lastRenderedPageBreak/>
              <w:t xml:space="preserve">Priority 2: </w:t>
            </w:r>
            <w:r w:rsidR="000B4612" w:rsidRPr="1DBCE718">
              <w:rPr>
                <w:rFonts w:asciiTheme="majorHAnsi" w:hAnsiTheme="majorHAnsi" w:cstheme="majorBidi"/>
                <w:b/>
              </w:rPr>
              <w:t xml:space="preserve">Accelerate Quantum </w:t>
            </w:r>
            <w:r w:rsidR="00F30A0E" w:rsidRPr="1DBCE718">
              <w:rPr>
                <w:rFonts w:asciiTheme="majorHAnsi" w:hAnsiTheme="majorHAnsi" w:cstheme="majorBidi"/>
                <w:b/>
              </w:rPr>
              <w:t>Workforce Development</w:t>
            </w:r>
            <w:r w:rsidR="00093346" w:rsidRPr="1DBCE718">
              <w:rPr>
                <w:rFonts w:asciiTheme="majorHAnsi" w:hAnsiTheme="majorHAnsi" w:cstheme="majorBidi"/>
                <w:b/>
              </w:rPr>
              <w:t>:</w:t>
            </w:r>
            <w:r w:rsidR="00483693" w:rsidRPr="1DBCE718">
              <w:rPr>
                <w:rFonts w:asciiTheme="majorHAnsi" w:hAnsiTheme="majorHAnsi" w:cstheme="majorBidi"/>
              </w:rPr>
              <w:t xml:space="preserve"> </w:t>
            </w:r>
            <w:r w:rsidR="000B4612" w:rsidRPr="1DBCE718">
              <w:rPr>
                <w:rFonts w:asciiTheme="majorHAnsi" w:hAnsiTheme="majorHAnsi" w:cstheme="majorBidi"/>
              </w:rPr>
              <w:t xml:space="preserve">Quantum workforce needs require building a diverse, multidisciplinary talent pipeline to address the growing industry talent gap. QCORE will sustain a commitment to growing </w:t>
            </w:r>
            <w:r w:rsidR="204D3002" w:rsidRPr="5CB4F004">
              <w:rPr>
                <w:rFonts w:asciiTheme="majorHAnsi" w:hAnsiTheme="majorHAnsi" w:cstheme="majorBidi"/>
              </w:rPr>
              <w:t>quantum scientists,</w:t>
            </w:r>
            <w:r w:rsidR="000B4612" w:rsidRPr="1DBCE718">
              <w:rPr>
                <w:rFonts w:asciiTheme="majorHAnsi" w:hAnsiTheme="majorHAnsi" w:cstheme="majorBidi"/>
              </w:rPr>
              <w:t xml:space="preserve"> engineers, technicians, and "quantum-literate" </w:t>
            </w:r>
            <w:r w:rsidR="00742227" w:rsidRPr="1DBCE718">
              <w:rPr>
                <w:rFonts w:asciiTheme="majorHAnsi" w:hAnsiTheme="majorHAnsi" w:cstheme="majorBidi"/>
              </w:rPr>
              <w:t xml:space="preserve">entrepreneurial </w:t>
            </w:r>
            <w:r w:rsidR="000B4612" w:rsidRPr="1DBCE718">
              <w:rPr>
                <w:rFonts w:asciiTheme="majorHAnsi" w:hAnsiTheme="majorHAnsi" w:cstheme="majorBidi"/>
              </w:rPr>
              <w:t xml:space="preserve">business professionals. Current </w:t>
            </w:r>
            <w:r w:rsidR="00742227" w:rsidRPr="1DBCE718">
              <w:rPr>
                <w:rFonts w:asciiTheme="majorHAnsi" w:hAnsiTheme="majorHAnsi" w:cstheme="majorBidi"/>
              </w:rPr>
              <w:t xml:space="preserve">industry and government </w:t>
            </w:r>
            <w:r w:rsidR="000B4612" w:rsidRPr="1DBCE718">
              <w:rPr>
                <w:rFonts w:asciiTheme="majorHAnsi" w:hAnsiTheme="majorHAnsi" w:cstheme="majorBidi"/>
              </w:rPr>
              <w:t xml:space="preserve">partners have articulated key needs </w:t>
            </w:r>
            <w:r w:rsidR="00D637F8">
              <w:rPr>
                <w:rFonts w:asciiTheme="majorHAnsi" w:hAnsiTheme="majorHAnsi" w:cstheme="majorBidi"/>
              </w:rPr>
              <w:t>for</w:t>
            </w:r>
            <w:r w:rsidR="00D637F8" w:rsidRPr="1DBCE718">
              <w:rPr>
                <w:rFonts w:asciiTheme="majorHAnsi" w:hAnsiTheme="majorHAnsi" w:cstheme="majorBidi"/>
              </w:rPr>
              <w:t> </w:t>
            </w:r>
            <w:r w:rsidR="000B4612" w:rsidRPr="1DBCE718">
              <w:rPr>
                <w:rFonts w:asciiTheme="majorHAnsi" w:hAnsiTheme="majorHAnsi" w:cstheme="majorBidi"/>
              </w:rPr>
              <w:t>specialized training in areas where MSU and Gallatin College are uniquely qualified</w:t>
            </w:r>
            <w:r w:rsidR="5BD5319F" w:rsidRPr="5CB4F004">
              <w:rPr>
                <w:rFonts w:asciiTheme="majorHAnsi" w:hAnsiTheme="majorHAnsi" w:cstheme="majorBidi"/>
              </w:rPr>
              <w:t>,</w:t>
            </w:r>
            <w:r w:rsidR="000B4612" w:rsidRPr="1DBCE718">
              <w:rPr>
                <w:rFonts w:asciiTheme="majorHAnsi" w:hAnsiTheme="majorHAnsi" w:cstheme="majorBidi"/>
              </w:rPr>
              <w:t xml:space="preserve"> including quantum hardware (cryogenics, photonics), and rapid upskilling in quantum technologies</w:t>
            </w:r>
            <w:r w:rsidR="00742227" w:rsidRPr="1DBCE718">
              <w:rPr>
                <w:rFonts w:asciiTheme="majorHAnsi" w:hAnsiTheme="majorHAnsi" w:cstheme="majorBidi"/>
              </w:rPr>
              <w:t xml:space="preserve"> at the graduate, undergraduate, one- and two-year workforce programs</w:t>
            </w:r>
            <w:r w:rsidR="000B4612" w:rsidRPr="1DBCE718">
              <w:rPr>
                <w:rFonts w:asciiTheme="majorHAnsi" w:hAnsiTheme="majorHAnsi" w:cstheme="majorBidi"/>
              </w:rPr>
              <w:t xml:space="preserve"> and K-12 engagement.</w:t>
            </w:r>
            <w:r w:rsidR="00742227" w:rsidRPr="1DBCE718">
              <w:rPr>
                <w:rFonts w:asciiTheme="majorHAnsi" w:hAnsiTheme="majorHAnsi" w:cstheme="majorBidi"/>
              </w:rPr>
              <w:t xml:space="preserve"> </w:t>
            </w:r>
            <w:r w:rsidR="000B4612" w:rsidRPr="1DBCE718">
              <w:rPr>
                <w:rFonts w:asciiTheme="majorHAnsi" w:hAnsiTheme="majorHAnsi" w:cstheme="majorBidi"/>
              </w:rPr>
              <w:t>Long-term success and sustainability of the quantum industry are improved by intentional efforts to foster diversity and inclusivity in this workforce. Each effort by QCORE surrounding quantum technologies research also includes robust efforts to support education and workforce development</w:t>
            </w:r>
            <w:r w:rsidR="00F9767E" w:rsidRPr="1DBCE718">
              <w:rPr>
                <w:rFonts w:asciiTheme="majorHAnsi" w:hAnsiTheme="majorHAnsi" w:cstheme="majorBidi"/>
              </w:rPr>
              <w:t xml:space="preserve"> across Montana</w:t>
            </w:r>
            <w:r w:rsidR="19BEB753" w:rsidRPr="5CB4F004">
              <w:rPr>
                <w:rFonts w:asciiTheme="majorHAnsi" w:hAnsiTheme="majorHAnsi" w:cstheme="majorBidi"/>
              </w:rPr>
              <w:t>,</w:t>
            </w:r>
            <w:r w:rsidR="00F9767E" w:rsidRPr="1DBCE718">
              <w:rPr>
                <w:rFonts w:asciiTheme="majorHAnsi" w:hAnsiTheme="majorHAnsi" w:cstheme="majorBidi"/>
              </w:rPr>
              <w:t xml:space="preserve"> including our rural and Tribal </w:t>
            </w:r>
            <w:r w:rsidR="00DB3B07">
              <w:rPr>
                <w:rFonts w:asciiTheme="majorHAnsi" w:hAnsiTheme="majorHAnsi" w:cstheme="majorBidi"/>
              </w:rPr>
              <w:t>communitie</w:t>
            </w:r>
            <w:r w:rsidR="00F9767E" w:rsidRPr="1DBCE718">
              <w:rPr>
                <w:rFonts w:asciiTheme="majorHAnsi" w:hAnsiTheme="majorHAnsi" w:cstheme="majorBidi"/>
              </w:rPr>
              <w:t>s</w:t>
            </w:r>
            <w:r w:rsidR="000B4612" w:rsidRPr="1DBCE718">
              <w:rPr>
                <w:rFonts w:asciiTheme="majorHAnsi" w:hAnsiTheme="majorHAnsi" w:cstheme="majorBidi"/>
              </w:rPr>
              <w:t>.</w:t>
            </w:r>
          </w:p>
          <w:p w14:paraId="1E9215C6" w14:textId="451794E1" w:rsidR="00093346" w:rsidRPr="001D030C" w:rsidRDefault="00093346" w:rsidP="00742227">
            <w:pPr>
              <w:pStyle w:val="ListParagraph"/>
              <w:spacing w:before="200"/>
              <w:ind w:left="0"/>
              <w:rPr>
                <w:rFonts w:asciiTheme="majorHAnsi" w:hAnsiTheme="majorHAnsi" w:cstheme="majorHAnsi"/>
              </w:rPr>
            </w:pPr>
          </w:p>
          <w:p w14:paraId="2A9626F0" w14:textId="2F0A1DDB" w:rsidR="00F9767E" w:rsidRPr="0085477B" w:rsidRDefault="08AD6D73" w:rsidP="0393B041">
            <w:pPr>
              <w:pStyle w:val="ListParagraph"/>
              <w:spacing w:before="200"/>
              <w:ind w:left="0"/>
              <w:rPr>
                <w:rFonts w:asciiTheme="majorHAnsi" w:hAnsiTheme="majorHAnsi" w:cstheme="majorBidi"/>
                <w:b/>
                <w:bCs/>
              </w:rPr>
            </w:pPr>
            <w:r w:rsidRPr="0393B041">
              <w:rPr>
                <w:rFonts w:asciiTheme="majorHAnsi" w:hAnsiTheme="majorHAnsi" w:cstheme="majorBidi"/>
                <w:b/>
                <w:bCs/>
              </w:rPr>
              <w:t>Priority 3:</w:t>
            </w:r>
            <w:r w:rsidRPr="0393B041">
              <w:rPr>
                <w:rFonts w:asciiTheme="majorHAnsi" w:hAnsiTheme="majorHAnsi" w:cstheme="majorBidi"/>
              </w:rPr>
              <w:t xml:space="preserve"> </w:t>
            </w:r>
            <w:r w:rsidR="25DC5408" w:rsidRPr="0393B041">
              <w:rPr>
                <w:rFonts w:asciiTheme="majorHAnsi" w:hAnsiTheme="majorHAnsi" w:cstheme="majorBidi"/>
                <w:b/>
                <w:bCs/>
              </w:rPr>
              <w:t>Provide confidence and leadership through p</w:t>
            </w:r>
            <w:r w:rsidRPr="0393B041">
              <w:rPr>
                <w:rFonts w:asciiTheme="majorHAnsi" w:hAnsiTheme="majorHAnsi" w:cstheme="majorBidi"/>
                <w:b/>
                <w:bCs/>
              </w:rPr>
              <w:t xml:space="preserve">roduct </w:t>
            </w:r>
            <w:r w:rsidR="25DC5408" w:rsidRPr="0393B041">
              <w:rPr>
                <w:rFonts w:asciiTheme="majorHAnsi" w:hAnsiTheme="majorHAnsi" w:cstheme="majorBidi"/>
                <w:b/>
                <w:bCs/>
              </w:rPr>
              <w:t>t</w:t>
            </w:r>
            <w:r w:rsidRPr="0393B041">
              <w:rPr>
                <w:rFonts w:asciiTheme="majorHAnsi" w:hAnsiTheme="majorHAnsi" w:cstheme="majorBidi"/>
                <w:b/>
                <w:bCs/>
              </w:rPr>
              <w:t xml:space="preserve">esting, and </w:t>
            </w:r>
            <w:r w:rsidR="25DC5408" w:rsidRPr="0393B041">
              <w:rPr>
                <w:rFonts w:asciiTheme="majorHAnsi" w:hAnsiTheme="majorHAnsi" w:cstheme="majorBidi"/>
                <w:b/>
                <w:bCs/>
              </w:rPr>
              <w:t>s</w:t>
            </w:r>
            <w:r w:rsidRPr="0393B041">
              <w:rPr>
                <w:rFonts w:asciiTheme="majorHAnsi" w:hAnsiTheme="majorHAnsi" w:cstheme="majorBidi"/>
                <w:b/>
                <w:bCs/>
              </w:rPr>
              <w:t xml:space="preserve">ervices: </w:t>
            </w:r>
            <w:r w:rsidR="25DC5408" w:rsidRPr="0393B041">
              <w:rPr>
                <w:rFonts w:asciiTheme="majorHAnsi" w:hAnsiTheme="majorHAnsi" w:cstheme="majorBidi"/>
                <w:lang w:val="en"/>
              </w:rPr>
              <w:t xml:space="preserve">QCORE infrastructure and </w:t>
            </w:r>
            <w:r w:rsidR="01EC59EB" w:rsidRPr="0393B041">
              <w:rPr>
                <w:rFonts w:asciiTheme="majorHAnsi" w:hAnsiTheme="majorHAnsi" w:cstheme="majorBidi"/>
                <w:lang w:val="en"/>
              </w:rPr>
              <w:t xml:space="preserve">testbed </w:t>
            </w:r>
            <w:r w:rsidR="25DC5408" w:rsidRPr="0393B041">
              <w:rPr>
                <w:rFonts w:asciiTheme="majorHAnsi" w:hAnsiTheme="majorHAnsi" w:cstheme="majorBidi"/>
                <w:lang w:val="en"/>
              </w:rPr>
              <w:t>resources will be expanded to provide critical services to advance quantum technologies</w:t>
            </w:r>
            <w:r w:rsidR="01EC59EB" w:rsidRPr="0393B041">
              <w:rPr>
                <w:rFonts w:asciiTheme="majorHAnsi" w:hAnsiTheme="majorHAnsi" w:cstheme="majorBidi"/>
                <w:lang w:val="en"/>
              </w:rPr>
              <w:t xml:space="preserve"> with industry and government partners</w:t>
            </w:r>
            <w:r w:rsidR="25DC5408" w:rsidRPr="0393B041">
              <w:rPr>
                <w:rFonts w:asciiTheme="majorHAnsi" w:hAnsiTheme="majorHAnsi" w:cstheme="majorBidi"/>
                <w:lang w:val="en"/>
              </w:rPr>
              <w:t xml:space="preserve">. </w:t>
            </w:r>
            <w:r w:rsidR="25DC5408" w:rsidRPr="0393B041">
              <w:rPr>
                <w:rFonts w:asciiTheme="majorHAnsi" w:hAnsiTheme="majorHAnsi" w:cstheme="majorBidi"/>
              </w:rPr>
              <w:t>QCORE</w:t>
            </w:r>
            <w:r w:rsidR="4284FDD7" w:rsidRPr="21A657B6">
              <w:rPr>
                <w:rFonts w:asciiTheme="majorHAnsi" w:hAnsiTheme="majorHAnsi" w:cstheme="majorBidi"/>
              </w:rPr>
              <w:t>-</w:t>
            </w:r>
            <w:r w:rsidR="25DC5408" w:rsidRPr="0393B041">
              <w:rPr>
                <w:rFonts w:asciiTheme="majorHAnsi" w:hAnsiTheme="majorHAnsi" w:cstheme="majorBidi"/>
              </w:rPr>
              <w:t>affiliated faculty and staff bring a wide array of expertise</w:t>
            </w:r>
            <w:r w:rsidR="01EC59EB" w:rsidRPr="0393B041">
              <w:rPr>
                <w:rFonts w:asciiTheme="majorHAnsi" w:hAnsiTheme="majorHAnsi" w:cstheme="majorBidi"/>
              </w:rPr>
              <w:t xml:space="preserve"> to </w:t>
            </w:r>
            <w:r w:rsidR="25DC5408" w:rsidRPr="0393B041">
              <w:rPr>
                <w:rFonts w:asciiTheme="majorHAnsi" w:hAnsiTheme="majorHAnsi" w:cstheme="majorBidi"/>
              </w:rPr>
              <w:t>understand</w:t>
            </w:r>
            <w:r w:rsidR="01EC59EB" w:rsidRPr="0393B041">
              <w:rPr>
                <w:rFonts w:asciiTheme="majorHAnsi" w:hAnsiTheme="majorHAnsi" w:cstheme="majorBidi"/>
              </w:rPr>
              <w:t xml:space="preserve">, </w:t>
            </w:r>
            <w:r w:rsidR="25DC5408" w:rsidRPr="0393B041">
              <w:rPr>
                <w:rFonts w:asciiTheme="majorHAnsi" w:hAnsiTheme="majorHAnsi" w:cstheme="majorBidi"/>
              </w:rPr>
              <w:t>measure</w:t>
            </w:r>
            <w:r w:rsidR="01EC59EB" w:rsidRPr="0393B041">
              <w:rPr>
                <w:rFonts w:asciiTheme="majorHAnsi" w:hAnsiTheme="majorHAnsi" w:cstheme="majorBidi"/>
              </w:rPr>
              <w:t>, and evaluate</w:t>
            </w:r>
            <w:r w:rsidR="25DC5408" w:rsidRPr="0393B041">
              <w:rPr>
                <w:rFonts w:asciiTheme="majorHAnsi" w:hAnsiTheme="majorHAnsi" w:cstheme="majorBidi"/>
              </w:rPr>
              <w:t xml:space="preserve"> technology</w:t>
            </w:r>
            <w:r w:rsidR="01EC59EB" w:rsidRPr="0393B041">
              <w:rPr>
                <w:rFonts w:asciiTheme="majorHAnsi" w:hAnsiTheme="majorHAnsi" w:cstheme="majorBidi"/>
              </w:rPr>
              <w:t xml:space="preserve"> performance, </w:t>
            </w:r>
            <w:r w:rsidR="25DC5408" w:rsidRPr="0393B041">
              <w:rPr>
                <w:rFonts w:asciiTheme="majorHAnsi" w:hAnsiTheme="majorHAnsi" w:cstheme="majorBidi"/>
              </w:rPr>
              <w:t>or processes</w:t>
            </w:r>
            <w:r w:rsidR="01EC59EB" w:rsidRPr="0393B041">
              <w:rPr>
                <w:rFonts w:asciiTheme="majorHAnsi" w:hAnsiTheme="majorHAnsi" w:cstheme="majorBidi"/>
              </w:rPr>
              <w:t xml:space="preserve"> that </w:t>
            </w:r>
            <w:r w:rsidR="157A346B" w:rsidRPr="0393B041">
              <w:rPr>
                <w:rFonts w:asciiTheme="majorHAnsi" w:hAnsiTheme="majorHAnsi" w:cstheme="majorBidi"/>
              </w:rPr>
              <w:t xml:space="preserve">are </w:t>
            </w:r>
            <w:r w:rsidR="01EC59EB" w:rsidRPr="0393B041">
              <w:rPr>
                <w:rFonts w:asciiTheme="majorHAnsi" w:hAnsiTheme="majorHAnsi" w:cstheme="majorBidi"/>
              </w:rPr>
              <w:t>of value to quantum and adjacent technology developers.</w:t>
            </w:r>
            <w:r w:rsidR="25DC5408" w:rsidRPr="0393B041">
              <w:rPr>
                <w:rFonts w:asciiTheme="majorHAnsi" w:hAnsiTheme="majorHAnsi" w:cstheme="majorBidi"/>
              </w:rPr>
              <w:t xml:space="preserve"> </w:t>
            </w:r>
            <w:r w:rsidR="01EC59EB" w:rsidRPr="0393B041">
              <w:rPr>
                <w:rFonts w:asciiTheme="majorHAnsi" w:hAnsiTheme="majorHAnsi" w:cstheme="majorBidi"/>
              </w:rPr>
              <w:t>The testbeds will s</w:t>
            </w:r>
            <w:r w:rsidR="422E6973" w:rsidRPr="0393B041">
              <w:rPr>
                <w:rFonts w:asciiTheme="majorHAnsi" w:hAnsiTheme="majorHAnsi" w:cstheme="majorBidi"/>
              </w:rPr>
              <w:t>imultaneously s</w:t>
            </w:r>
            <w:r w:rsidR="01EC59EB" w:rsidRPr="0393B041">
              <w:rPr>
                <w:rFonts w:asciiTheme="majorHAnsi" w:hAnsiTheme="majorHAnsi" w:cstheme="majorBidi"/>
              </w:rPr>
              <w:t>erve a</w:t>
            </w:r>
            <w:r w:rsidR="422E6973" w:rsidRPr="0393B041">
              <w:rPr>
                <w:rFonts w:asciiTheme="majorHAnsi" w:hAnsiTheme="majorHAnsi" w:cstheme="majorBidi"/>
              </w:rPr>
              <w:t xml:space="preserve">s innovation engines for researchers and industry partners, sparking new ideas, technologies and intellectual property for entrepreneurial pursuits.  </w:t>
            </w:r>
          </w:p>
          <w:p w14:paraId="4B8A3E2E" w14:textId="5ED0F711" w:rsidR="00824244" w:rsidRPr="001D030C" w:rsidRDefault="00824244" w:rsidP="00742227">
            <w:pPr>
              <w:pStyle w:val="ListParagraph"/>
              <w:spacing w:before="200"/>
              <w:ind w:left="0"/>
              <w:rPr>
                <w:rFonts w:asciiTheme="majorHAnsi" w:hAnsiTheme="majorHAnsi" w:cstheme="majorHAnsi"/>
              </w:rPr>
            </w:pPr>
          </w:p>
          <w:p w14:paraId="4CE4B861" w14:textId="255C7DC3" w:rsidR="00093346" w:rsidRPr="001D030C" w:rsidRDefault="00824244" w:rsidP="00742227">
            <w:pPr>
              <w:pStyle w:val="ListParagraph"/>
              <w:spacing w:before="200"/>
              <w:ind w:left="0"/>
              <w:rPr>
                <w:rFonts w:asciiTheme="majorHAnsi" w:hAnsiTheme="majorHAnsi" w:cstheme="majorBidi"/>
              </w:rPr>
            </w:pPr>
            <w:r w:rsidRPr="1DBCE718">
              <w:rPr>
                <w:rFonts w:asciiTheme="majorHAnsi" w:hAnsiTheme="majorHAnsi" w:cstheme="majorBidi"/>
                <w:b/>
              </w:rPr>
              <w:t xml:space="preserve">Cross-cutting strategy </w:t>
            </w:r>
            <w:r w:rsidR="000739D4" w:rsidRPr="1DBCE718">
              <w:rPr>
                <w:rFonts w:asciiTheme="majorHAnsi" w:hAnsiTheme="majorHAnsi" w:cstheme="majorBidi"/>
                <w:b/>
              </w:rPr>
              <w:t>1</w:t>
            </w:r>
            <w:r w:rsidRPr="1DBCE718">
              <w:rPr>
                <w:rFonts w:asciiTheme="majorHAnsi" w:hAnsiTheme="majorHAnsi" w:cstheme="majorBidi"/>
                <w:b/>
              </w:rPr>
              <w:t xml:space="preserve">- </w:t>
            </w:r>
            <w:r w:rsidR="00E93D70" w:rsidRPr="1DBCE718">
              <w:rPr>
                <w:rFonts w:asciiTheme="majorHAnsi" w:hAnsiTheme="majorHAnsi" w:cstheme="majorBidi"/>
                <w:b/>
              </w:rPr>
              <w:t>Develop strong and enduring p</w:t>
            </w:r>
            <w:r w:rsidR="00F30A0E" w:rsidRPr="1DBCE718">
              <w:rPr>
                <w:rFonts w:asciiTheme="majorHAnsi" w:hAnsiTheme="majorHAnsi" w:cstheme="majorBidi"/>
                <w:b/>
              </w:rPr>
              <w:t>artnerships</w:t>
            </w:r>
            <w:r w:rsidR="00093346" w:rsidRPr="1DBCE718">
              <w:rPr>
                <w:rFonts w:asciiTheme="majorHAnsi" w:hAnsiTheme="majorHAnsi" w:cstheme="majorBidi"/>
              </w:rPr>
              <w:t>:</w:t>
            </w:r>
            <w:r w:rsidR="00483693" w:rsidRPr="1DBCE718">
              <w:rPr>
                <w:rFonts w:asciiTheme="majorHAnsi" w:hAnsiTheme="majorHAnsi" w:cstheme="majorBidi"/>
              </w:rPr>
              <w:t xml:space="preserve"> </w:t>
            </w:r>
            <w:r w:rsidR="00E93D70" w:rsidRPr="1DBCE718">
              <w:rPr>
                <w:rFonts w:asciiTheme="majorHAnsi" w:hAnsiTheme="majorHAnsi" w:cstheme="majorBidi"/>
              </w:rPr>
              <w:t>QCORE’s long-term sustainable business model depends on our ability to transform cutting-edge discovery into measurable economic, societal, and policy impact in quantum systems by serving as a strategic bridge between academia, industry, and government. QCORE has signed MOUs with industry partners to de-risk innovation, accelerate time-to-market, co-develop intellectual property, and access top-tier talent</w:t>
            </w:r>
            <w:r w:rsidR="0073701C">
              <w:rPr>
                <w:rFonts w:asciiTheme="majorHAnsi" w:hAnsiTheme="majorHAnsi" w:cstheme="majorBidi"/>
              </w:rPr>
              <w:t>.</w:t>
            </w:r>
            <w:r w:rsidR="00E93D70" w:rsidRPr="1DBCE718">
              <w:rPr>
                <w:rFonts w:asciiTheme="majorHAnsi" w:hAnsiTheme="majorHAnsi" w:cstheme="majorBidi"/>
              </w:rPr>
              <w:t xml:space="preserve"> QCORE has received sponsored research funding to enable government partners (Air Force Research Lab) to advance national research goals, strengthen quantum supply chains and economic competitiveness, and understand unique opportunities to build resilient innovation ecosystems in rural, Tribal and micropolitan places. QCORE will mobilize interdisciplinary expertise</w:t>
            </w:r>
            <w:r w:rsidR="007921F8" w:rsidRPr="1DBCE718">
              <w:rPr>
                <w:rFonts w:asciiTheme="majorHAnsi" w:hAnsiTheme="majorHAnsi" w:cstheme="majorBidi"/>
              </w:rPr>
              <w:t xml:space="preserve"> through</w:t>
            </w:r>
            <w:r w:rsidR="00E93D70" w:rsidRPr="1DBCE718">
              <w:rPr>
                <w:rFonts w:asciiTheme="majorHAnsi" w:hAnsiTheme="majorHAnsi" w:cstheme="majorBidi"/>
              </w:rPr>
              <w:t xml:space="preserve"> transparent partnership models</w:t>
            </w:r>
            <w:r w:rsidR="007921F8" w:rsidRPr="1DBCE718">
              <w:rPr>
                <w:rFonts w:asciiTheme="majorHAnsi" w:hAnsiTheme="majorHAnsi" w:cstheme="majorBidi"/>
              </w:rPr>
              <w:t xml:space="preserve"> with a</w:t>
            </w:r>
            <w:r w:rsidR="00E93D70" w:rsidRPr="1DBCE718">
              <w:rPr>
                <w:rFonts w:asciiTheme="majorHAnsi" w:hAnsiTheme="majorHAnsi" w:cstheme="majorBidi"/>
              </w:rPr>
              <w:t xml:space="preserve"> focus on real-world outcomes, to convert research and educational excellence into deployable solutions, sustainable growth, and public value—turning collaboration into tangible impact.</w:t>
            </w:r>
          </w:p>
          <w:p w14:paraId="1FA26ACD" w14:textId="3D002D37" w:rsidR="000B4612" w:rsidRPr="001D030C" w:rsidRDefault="00F30A0E" w:rsidP="0393B041">
            <w:pPr>
              <w:pStyle w:val="ListParagraph"/>
              <w:spacing w:before="200"/>
              <w:ind w:left="0"/>
              <w:rPr>
                <w:rFonts w:asciiTheme="majorHAnsi" w:hAnsiTheme="majorHAnsi" w:cstheme="majorBidi"/>
              </w:rPr>
            </w:pPr>
            <w:r>
              <w:br/>
            </w:r>
            <w:r w:rsidR="08AD6D73" w:rsidRPr="0393B041">
              <w:rPr>
                <w:rFonts w:asciiTheme="majorHAnsi" w:hAnsiTheme="majorHAnsi" w:cstheme="majorBidi"/>
                <w:b/>
                <w:bCs/>
              </w:rPr>
              <w:t>Cross-cutting strategy</w:t>
            </w:r>
            <w:r w:rsidR="422E6973" w:rsidRPr="0393B041">
              <w:rPr>
                <w:rFonts w:asciiTheme="majorHAnsi" w:hAnsiTheme="majorHAnsi" w:cstheme="majorBidi"/>
                <w:b/>
                <w:bCs/>
              </w:rPr>
              <w:t xml:space="preserve"> 2</w:t>
            </w:r>
            <w:r w:rsidR="08AD6D73" w:rsidRPr="0393B041">
              <w:rPr>
                <w:rFonts w:asciiTheme="majorHAnsi" w:hAnsiTheme="majorHAnsi" w:cstheme="majorBidi"/>
                <w:b/>
                <w:bCs/>
              </w:rPr>
              <w:t xml:space="preserve"> </w:t>
            </w:r>
            <w:r w:rsidR="422E6973" w:rsidRPr="0393B041">
              <w:rPr>
                <w:rFonts w:asciiTheme="majorHAnsi" w:hAnsiTheme="majorHAnsi" w:cstheme="majorBidi"/>
                <w:b/>
                <w:bCs/>
              </w:rPr>
              <w:t>–</w:t>
            </w:r>
            <w:r w:rsidR="08AD6D73" w:rsidRPr="0393B041">
              <w:rPr>
                <w:rFonts w:asciiTheme="majorHAnsi" w:hAnsiTheme="majorHAnsi" w:cstheme="majorBidi"/>
                <w:b/>
                <w:bCs/>
              </w:rPr>
              <w:t xml:space="preserve"> </w:t>
            </w:r>
            <w:r w:rsidR="422E6973" w:rsidRPr="0393B041">
              <w:rPr>
                <w:rFonts w:asciiTheme="majorHAnsi" w:hAnsiTheme="majorHAnsi" w:cstheme="majorBidi"/>
                <w:b/>
                <w:bCs/>
              </w:rPr>
              <w:t>Foster Montana’s q</w:t>
            </w:r>
            <w:r w:rsidR="54CD6AA7" w:rsidRPr="0393B041">
              <w:rPr>
                <w:rFonts w:asciiTheme="majorHAnsi" w:hAnsiTheme="majorHAnsi" w:cstheme="majorBidi"/>
                <w:b/>
                <w:bCs/>
              </w:rPr>
              <w:t xml:space="preserve">uantum </w:t>
            </w:r>
            <w:r w:rsidR="422E6973" w:rsidRPr="0393B041">
              <w:rPr>
                <w:rFonts w:asciiTheme="majorHAnsi" w:hAnsiTheme="majorHAnsi" w:cstheme="majorBidi"/>
                <w:b/>
                <w:bCs/>
              </w:rPr>
              <w:t>i</w:t>
            </w:r>
            <w:r w:rsidR="54CD6AA7" w:rsidRPr="0393B041">
              <w:rPr>
                <w:rFonts w:asciiTheme="majorHAnsi" w:hAnsiTheme="majorHAnsi" w:cstheme="majorBidi"/>
                <w:b/>
                <w:bCs/>
              </w:rPr>
              <w:t xml:space="preserve">nnovation </w:t>
            </w:r>
            <w:r w:rsidR="422E6973" w:rsidRPr="0393B041">
              <w:rPr>
                <w:rFonts w:asciiTheme="majorHAnsi" w:hAnsiTheme="majorHAnsi" w:cstheme="majorBidi"/>
                <w:b/>
                <w:bCs/>
              </w:rPr>
              <w:t>e</w:t>
            </w:r>
            <w:r w:rsidR="54CD6AA7" w:rsidRPr="0393B041">
              <w:rPr>
                <w:rFonts w:asciiTheme="majorHAnsi" w:hAnsiTheme="majorHAnsi" w:cstheme="majorBidi"/>
                <w:b/>
                <w:bCs/>
              </w:rPr>
              <w:t xml:space="preserve">cosystem </w:t>
            </w:r>
            <w:r w:rsidR="422E6973" w:rsidRPr="0393B041">
              <w:rPr>
                <w:rFonts w:asciiTheme="majorHAnsi" w:hAnsiTheme="majorHAnsi" w:cstheme="majorBidi"/>
                <w:b/>
                <w:bCs/>
              </w:rPr>
              <w:t>d</w:t>
            </w:r>
            <w:r w:rsidR="54CD6AA7" w:rsidRPr="0393B041">
              <w:rPr>
                <w:rFonts w:asciiTheme="majorHAnsi" w:hAnsiTheme="majorHAnsi" w:cstheme="majorBidi"/>
                <w:b/>
                <w:bCs/>
              </w:rPr>
              <w:t>evelopment and</w:t>
            </w:r>
            <w:r w:rsidR="422E6973" w:rsidRPr="0393B041">
              <w:rPr>
                <w:rFonts w:asciiTheme="majorHAnsi" w:hAnsiTheme="majorHAnsi" w:cstheme="majorBidi"/>
                <w:b/>
                <w:bCs/>
              </w:rPr>
              <w:t xml:space="preserve"> grow engagement</w:t>
            </w:r>
            <w:r w:rsidR="54CD6AA7" w:rsidRPr="0393B041">
              <w:rPr>
                <w:rFonts w:asciiTheme="majorHAnsi" w:hAnsiTheme="majorHAnsi" w:cstheme="majorBidi"/>
                <w:b/>
                <w:bCs/>
              </w:rPr>
              <w:t xml:space="preserve">: </w:t>
            </w:r>
            <w:r w:rsidR="422E6973" w:rsidRPr="0393B041">
              <w:rPr>
                <w:rFonts w:asciiTheme="majorHAnsi" w:hAnsiTheme="majorHAnsi" w:cstheme="majorBidi"/>
              </w:rPr>
              <w:t>QCORE’s efforts will</w:t>
            </w:r>
            <w:r w:rsidR="422E6973" w:rsidRPr="0393B041">
              <w:rPr>
                <w:rFonts w:asciiTheme="majorHAnsi" w:hAnsiTheme="majorHAnsi" w:cstheme="majorBidi"/>
                <w:b/>
                <w:bCs/>
              </w:rPr>
              <w:t xml:space="preserve"> i</w:t>
            </w:r>
            <w:r w:rsidR="4C3A56C3" w:rsidRPr="0393B041">
              <w:rPr>
                <w:rFonts w:asciiTheme="majorHAnsi" w:hAnsiTheme="majorHAnsi" w:cstheme="majorBidi"/>
              </w:rPr>
              <w:t>nclud</w:t>
            </w:r>
            <w:r w:rsidR="422E6973" w:rsidRPr="0393B041">
              <w:rPr>
                <w:rFonts w:asciiTheme="majorHAnsi" w:hAnsiTheme="majorHAnsi" w:cstheme="majorBidi"/>
              </w:rPr>
              <w:t>e</w:t>
            </w:r>
            <w:r w:rsidR="4C3A56C3" w:rsidRPr="0393B041">
              <w:rPr>
                <w:rFonts w:asciiTheme="majorHAnsi" w:hAnsiTheme="majorHAnsi" w:cstheme="majorBidi"/>
              </w:rPr>
              <w:t xml:space="preserve"> facilitating conversation and collaboration across MSU</w:t>
            </w:r>
            <w:r w:rsidR="422E6973" w:rsidRPr="0393B041">
              <w:rPr>
                <w:rFonts w:asciiTheme="majorHAnsi" w:hAnsiTheme="majorHAnsi" w:cstheme="majorBidi"/>
              </w:rPr>
              <w:t xml:space="preserve">, Montana’s industry and global partners. Building off the highly successful launch of QCORE in August 2025 and the Supply Chain Summit in November 2024, QCORE will </w:t>
            </w:r>
            <w:r w:rsidR="4C3A56C3" w:rsidRPr="0393B041">
              <w:rPr>
                <w:rFonts w:asciiTheme="majorHAnsi" w:hAnsiTheme="majorHAnsi" w:cstheme="majorBidi"/>
              </w:rPr>
              <w:t xml:space="preserve">host an annual </w:t>
            </w:r>
            <w:r w:rsidR="422E6973" w:rsidRPr="0393B041">
              <w:rPr>
                <w:rFonts w:asciiTheme="majorHAnsi" w:hAnsiTheme="majorHAnsi" w:cstheme="majorBidi"/>
                <w:i/>
                <w:iCs/>
              </w:rPr>
              <w:t xml:space="preserve">Grand Challenges in Quantum </w:t>
            </w:r>
            <w:r w:rsidR="4C3A56C3" w:rsidRPr="0393B041">
              <w:rPr>
                <w:rFonts w:asciiTheme="majorHAnsi" w:hAnsiTheme="majorHAnsi" w:cstheme="majorBidi"/>
                <w:i/>
                <w:iCs/>
              </w:rPr>
              <w:t>Summit</w:t>
            </w:r>
            <w:r w:rsidR="4C3A56C3" w:rsidRPr="0393B041">
              <w:rPr>
                <w:rFonts w:asciiTheme="majorHAnsi" w:hAnsiTheme="majorHAnsi" w:cstheme="majorBidi"/>
              </w:rPr>
              <w:t xml:space="preserve"> in partnership with national and global leaders</w:t>
            </w:r>
            <w:r w:rsidR="422E6973" w:rsidRPr="0393B041">
              <w:rPr>
                <w:rFonts w:asciiTheme="majorHAnsi" w:hAnsiTheme="majorHAnsi" w:cstheme="majorBidi"/>
              </w:rPr>
              <w:t xml:space="preserve"> in industry, government and academia.  These summits will ask the hard questions around successfully integrating quantum systems for the common good, mobilizing unique technology and policy solutions and standards development</w:t>
            </w:r>
            <w:r w:rsidR="3A2559E8" w:rsidRPr="0393B041">
              <w:rPr>
                <w:rFonts w:asciiTheme="majorHAnsi" w:hAnsiTheme="majorHAnsi" w:cstheme="majorBidi"/>
              </w:rPr>
              <w:t>, while</w:t>
            </w:r>
            <w:r w:rsidR="422E6973" w:rsidRPr="0393B041">
              <w:rPr>
                <w:rFonts w:asciiTheme="majorHAnsi" w:hAnsiTheme="majorHAnsi" w:cstheme="majorBidi"/>
              </w:rPr>
              <w:t xml:space="preserve"> simultaneously growing engagement</w:t>
            </w:r>
            <w:r w:rsidR="086A0FCE" w:rsidRPr="0393B041">
              <w:rPr>
                <w:rFonts w:asciiTheme="majorHAnsi" w:hAnsiTheme="majorHAnsi" w:cstheme="majorBidi"/>
              </w:rPr>
              <w:t>. The QCORE Seminar Series will be research and innovation focused, featuring MSU faculty-produced research and pedagogy on quantum systems a</w:t>
            </w:r>
            <w:r w:rsidR="422E6973" w:rsidRPr="0393B041">
              <w:rPr>
                <w:rFonts w:asciiTheme="majorHAnsi" w:hAnsiTheme="majorHAnsi" w:cstheme="majorBidi"/>
              </w:rPr>
              <w:t>s well as</w:t>
            </w:r>
            <w:r w:rsidR="086A0FCE" w:rsidRPr="0393B041">
              <w:rPr>
                <w:rFonts w:asciiTheme="majorHAnsi" w:hAnsiTheme="majorHAnsi" w:cstheme="majorBidi"/>
              </w:rPr>
              <w:t xml:space="preserve"> </w:t>
            </w:r>
            <w:r w:rsidR="7A682A3D" w:rsidRPr="0393B041">
              <w:rPr>
                <w:rFonts w:asciiTheme="majorHAnsi" w:hAnsiTheme="majorHAnsi" w:cstheme="majorBidi"/>
              </w:rPr>
              <w:t>technology innovations from</w:t>
            </w:r>
            <w:r w:rsidR="00DB3B07">
              <w:rPr>
                <w:rFonts w:asciiTheme="majorHAnsi" w:hAnsiTheme="majorHAnsi" w:cstheme="majorBidi"/>
              </w:rPr>
              <w:t xml:space="preserve"> diverse</w:t>
            </w:r>
            <w:r w:rsidR="7A682A3D" w:rsidRPr="0393B041">
              <w:rPr>
                <w:rFonts w:asciiTheme="majorHAnsi" w:hAnsiTheme="majorHAnsi" w:cstheme="majorBidi"/>
              </w:rPr>
              <w:t xml:space="preserve"> </w:t>
            </w:r>
            <w:r w:rsidR="422E6973" w:rsidRPr="0393B041">
              <w:rPr>
                <w:rFonts w:asciiTheme="majorHAnsi" w:hAnsiTheme="majorHAnsi" w:cstheme="majorBidi"/>
              </w:rPr>
              <w:t>researchers</w:t>
            </w:r>
            <w:r w:rsidR="7A682A3D" w:rsidRPr="0393B041">
              <w:rPr>
                <w:rFonts w:asciiTheme="majorHAnsi" w:hAnsiTheme="majorHAnsi" w:cstheme="majorBidi"/>
              </w:rPr>
              <w:t xml:space="preserve"> and </w:t>
            </w:r>
            <w:r w:rsidR="7A682A3D" w:rsidRPr="0393B041">
              <w:rPr>
                <w:rFonts w:asciiTheme="majorHAnsi" w:hAnsiTheme="majorHAnsi" w:cstheme="majorBidi"/>
              </w:rPr>
              <w:lastRenderedPageBreak/>
              <w:t>industry</w:t>
            </w:r>
            <w:r w:rsidR="422E6973" w:rsidRPr="0393B041">
              <w:rPr>
                <w:rFonts w:asciiTheme="majorHAnsi" w:hAnsiTheme="majorHAnsi" w:cstheme="majorBidi"/>
              </w:rPr>
              <w:t xml:space="preserve">. The seminars are </w:t>
            </w:r>
            <w:r w:rsidR="086A0FCE" w:rsidRPr="0393B041">
              <w:rPr>
                <w:rFonts w:asciiTheme="majorHAnsi" w:hAnsiTheme="majorHAnsi" w:cstheme="majorBidi"/>
              </w:rPr>
              <w:t xml:space="preserve">structured to encourage and facilitate interdisciplinary collaborations in both STEM and non-STEM areas. </w:t>
            </w:r>
          </w:p>
          <w:p w14:paraId="7C3DDDC3" w14:textId="77777777" w:rsidR="000B4612" w:rsidRPr="001D030C" w:rsidRDefault="000B4612" w:rsidP="00742227">
            <w:pPr>
              <w:pStyle w:val="ListParagraph"/>
              <w:spacing w:before="200"/>
              <w:ind w:left="0"/>
              <w:rPr>
                <w:rFonts w:asciiTheme="majorHAnsi" w:hAnsiTheme="majorHAnsi" w:cstheme="majorHAnsi"/>
              </w:rPr>
            </w:pPr>
          </w:p>
          <w:p w14:paraId="2B6ABEAE" w14:textId="18BB4881" w:rsidR="00483693" w:rsidRDefault="00824244" w:rsidP="007921F8">
            <w:pPr>
              <w:pStyle w:val="ListParagraph"/>
              <w:spacing w:before="200"/>
              <w:ind w:left="0"/>
              <w:rPr>
                <w:rFonts w:asciiTheme="majorHAnsi" w:hAnsiTheme="majorHAnsi" w:cstheme="majorBidi"/>
              </w:rPr>
            </w:pPr>
            <w:r w:rsidRPr="1DBCE718">
              <w:rPr>
                <w:rFonts w:asciiTheme="majorHAnsi" w:hAnsiTheme="majorHAnsi" w:cstheme="majorBidi"/>
                <w:b/>
              </w:rPr>
              <w:t>Cross-cutting strategy</w:t>
            </w:r>
            <w:r w:rsidR="000739D4" w:rsidRPr="1DBCE718">
              <w:rPr>
                <w:rFonts w:asciiTheme="majorHAnsi" w:hAnsiTheme="majorHAnsi" w:cstheme="majorBidi"/>
                <w:b/>
              </w:rPr>
              <w:t xml:space="preserve"> 3</w:t>
            </w:r>
            <w:r w:rsidRPr="1DBCE718">
              <w:rPr>
                <w:rFonts w:asciiTheme="majorHAnsi" w:hAnsiTheme="majorHAnsi" w:cstheme="majorBidi"/>
                <w:b/>
              </w:rPr>
              <w:t xml:space="preserve">- </w:t>
            </w:r>
            <w:r w:rsidR="007921F8" w:rsidRPr="1DBCE718">
              <w:rPr>
                <w:rFonts w:asciiTheme="majorHAnsi" w:hAnsiTheme="majorHAnsi" w:cstheme="majorBidi"/>
                <w:b/>
              </w:rPr>
              <w:t>Focus on opportunities for t</w:t>
            </w:r>
            <w:r w:rsidR="00F30A0E" w:rsidRPr="1DBCE718">
              <w:rPr>
                <w:rFonts w:asciiTheme="majorHAnsi" w:hAnsiTheme="majorHAnsi" w:cstheme="majorBidi"/>
                <w:b/>
              </w:rPr>
              <w:t xml:space="preserve">echnology </w:t>
            </w:r>
            <w:r w:rsidR="007921F8" w:rsidRPr="1DBCE718">
              <w:rPr>
                <w:rFonts w:asciiTheme="majorHAnsi" w:hAnsiTheme="majorHAnsi" w:cstheme="majorBidi"/>
                <w:b/>
              </w:rPr>
              <w:t>t</w:t>
            </w:r>
            <w:r w:rsidR="00F30A0E" w:rsidRPr="1DBCE718">
              <w:rPr>
                <w:rFonts w:asciiTheme="majorHAnsi" w:hAnsiTheme="majorHAnsi" w:cstheme="majorBidi"/>
                <w:b/>
              </w:rPr>
              <w:t xml:space="preserve">ranslation: </w:t>
            </w:r>
            <w:r w:rsidR="007921F8" w:rsidRPr="1DBCE718">
              <w:rPr>
                <w:rFonts w:asciiTheme="majorHAnsi" w:hAnsiTheme="majorHAnsi" w:cstheme="majorBidi"/>
              </w:rPr>
              <w:t>QCORE can maximize innovation impact by prioritizing research translation and technology transition as core missions alongside discovery. This means designing projects with end users in mind, aligning research agendas with industry and public-sector needs, and embedding pathways for commercialization, policy uptake, or operational deployment from the outset. By integrating translational infrastructure—such as the QCORE prototyping facilities, validation testbeds,</w:t>
            </w:r>
            <w:r w:rsidR="0007252B" w:rsidRPr="1DBCE718">
              <w:rPr>
                <w:rFonts w:asciiTheme="majorHAnsi" w:hAnsiTheme="majorHAnsi" w:cstheme="majorBidi"/>
              </w:rPr>
              <w:t xml:space="preserve"> Catalyst Incubator,</w:t>
            </w:r>
            <w:r w:rsidR="007921F8" w:rsidRPr="1DBCE718">
              <w:rPr>
                <w:rFonts w:asciiTheme="majorHAnsi" w:hAnsiTheme="majorHAnsi" w:cstheme="majorBidi"/>
              </w:rPr>
              <w:t xml:space="preserve"> industry co-working spaces, and supportive technology transfer expertise—QCORE will systematically move breakthroughs from lab to market or mission applications. Acceleration of technology transition is possible by reducing risk for adopters through engaging with QCORE’s strategic partnerships program, coupled with milestone-driven development of sponsored research, clear intellectual property frameworks, and workforce training programs. QCORE will treat translation not as an afterthought but as a structured, supported process, to convert knowledge into scalable solutions that drive economic growth, societal benefit, and long-term innovation leadership.</w:t>
            </w:r>
          </w:p>
          <w:p w14:paraId="445B93A7" w14:textId="77777777" w:rsidR="007921F8" w:rsidRPr="007921F8" w:rsidRDefault="007921F8" w:rsidP="007921F8">
            <w:pPr>
              <w:pStyle w:val="ListParagraph"/>
              <w:spacing w:before="200"/>
              <w:ind w:left="0"/>
              <w:rPr>
                <w:rFonts w:asciiTheme="majorHAnsi" w:hAnsiTheme="majorHAnsi" w:cstheme="majorHAnsi"/>
              </w:rPr>
            </w:pPr>
          </w:p>
          <w:p w14:paraId="02AAB5EC" w14:textId="0D178138" w:rsidR="00093346" w:rsidRPr="001D030C" w:rsidRDefault="00093346" w:rsidP="00021CC1">
            <w:pPr>
              <w:pStyle w:val="ListParagraph"/>
              <w:numPr>
                <w:ilvl w:val="0"/>
                <w:numId w:val="2"/>
              </w:numPr>
              <w:spacing w:before="200"/>
              <w:ind w:left="510"/>
              <w:rPr>
                <w:rFonts w:asciiTheme="majorHAnsi" w:hAnsiTheme="majorHAnsi" w:cstheme="majorHAnsi"/>
                <w:b/>
                <w:bCs/>
              </w:rPr>
            </w:pPr>
            <w:r w:rsidRPr="001D030C">
              <w:rPr>
                <w:rFonts w:asciiTheme="majorHAnsi" w:hAnsiTheme="majorHAnsi" w:cstheme="majorHAnsi"/>
                <w:b/>
                <w:bCs/>
              </w:rPr>
              <w:t>What</w:t>
            </w:r>
            <w:r w:rsidR="00483693" w:rsidRPr="001D030C">
              <w:rPr>
                <w:rFonts w:asciiTheme="majorHAnsi" w:hAnsiTheme="majorHAnsi" w:cstheme="majorHAnsi"/>
                <w:b/>
                <w:bCs/>
              </w:rPr>
              <w:t xml:space="preserve"> </w:t>
            </w:r>
            <w:r w:rsidRPr="001D030C">
              <w:rPr>
                <w:rFonts w:asciiTheme="majorHAnsi" w:hAnsiTheme="majorHAnsi" w:cstheme="majorHAnsi"/>
                <w:b/>
                <w:bCs/>
              </w:rPr>
              <w:t>specific</w:t>
            </w:r>
            <w:r w:rsidR="00483693" w:rsidRPr="001D030C">
              <w:rPr>
                <w:rFonts w:asciiTheme="majorHAnsi" w:hAnsiTheme="majorHAnsi" w:cstheme="majorHAnsi"/>
                <w:b/>
                <w:bCs/>
              </w:rPr>
              <w:t xml:space="preserve"> </w:t>
            </w:r>
            <w:r w:rsidRPr="001D030C">
              <w:rPr>
                <w:rFonts w:asciiTheme="majorHAnsi" w:hAnsiTheme="majorHAnsi" w:cstheme="majorHAnsi"/>
                <w:b/>
                <w:bCs/>
              </w:rPr>
              <w:t>need</w:t>
            </w:r>
            <w:r w:rsidR="00483693" w:rsidRPr="001D030C">
              <w:rPr>
                <w:rFonts w:asciiTheme="majorHAnsi" w:hAnsiTheme="majorHAnsi" w:cstheme="majorHAnsi"/>
                <w:b/>
                <w:bCs/>
              </w:rPr>
              <w:t xml:space="preserve"> </w:t>
            </w:r>
            <w:r w:rsidRPr="001D030C">
              <w:rPr>
                <w:rFonts w:asciiTheme="majorHAnsi" w:hAnsiTheme="majorHAnsi" w:cstheme="majorHAnsi"/>
                <w:b/>
                <w:bCs/>
              </w:rPr>
              <w:t>is</w:t>
            </w:r>
            <w:r w:rsidR="00483693" w:rsidRPr="001D030C">
              <w:rPr>
                <w:rFonts w:asciiTheme="majorHAnsi" w:hAnsiTheme="majorHAnsi" w:cstheme="majorHAnsi"/>
                <w:b/>
                <w:bCs/>
              </w:rPr>
              <w:t xml:space="preserve"> </w:t>
            </w:r>
            <w:r w:rsidRPr="001D030C">
              <w:rPr>
                <w:rFonts w:asciiTheme="majorHAnsi" w:hAnsiTheme="majorHAnsi" w:cstheme="majorHAnsi"/>
                <w:b/>
                <w:bCs/>
              </w:rPr>
              <w:t>being</w:t>
            </w:r>
            <w:r w:rsidR="00483693" w:rsidRPr="001D030C">
              <w:rPr>
                <w:rFonts w:asciiTheme="majorHAnsi" w:hAnsiTheme="majorHAnsi" w:cstheme="majorHAnsi"/>
                <w:b/>
                <w:bCs/>
              </w:rPr>
              <w:t xml:space="preserve"> </w:t>
            </w:r>
            <w:r w:rsidRPr="001D030C">
              <w:rPr>
                <w:rFonts w:asciiTheme="majorHAnsi" w:hAnsiTheme="majorHAnsi" w:cstheme="majorHAnsi"/>
                <w:b/>
                <w:bCs/>
              </w:rPr>
              <w:t>responded</w:t>
            </w:r>
            <w:r w:rsidR="00483693" w:rsidRPr="001D030C">
              <w:rPr>
                <w:rFonts w:asciiTheme="majorHAnsi" w:hAnsiTheme="majorHAnsi" w:cstheme="majorHAnsi"/>
                <w:b/>
                <w:bCs/>
              </w:rPr>
              <w:t xml:space="preserve"> </w:t>
            </w:r>
            <w:r w:rsidRPr="001D030C">
              <w:rPr>
                <w:rFonts w:asciiTheme="majorHAnsi" w:hAnsiTheme="majorHAnsi" w:cstheme="majorHAnsi"/>
                <w:b/>
                <w:bCs/>
              </w:rPr>
              <w:t>to</w:t>
            </w:r>
            <w:r w:rsidR="00483693" w:rsidRPr="001D030C">
              <w:rPr>
                <w:rFonts w:asciiTheme="majorHAnsi" w:hAnsiTheme="majorHAnsi" w:cstheme="majorHAnsi"/>
                <w:b/>
                <w:bCs/>
              </w:rPr>
              <w:t xml:space="preserve"> </w:t>
            </w:r>
            <w:r w:rsidRPr="001D030C">
              <w:rPr>
                <w:rFonts w:asciiTheme="majorHAnsi" w:hAnsiTheme="majorHAnsi" w:cstheme="majorHAnsi"/>
                <w:b/>
                <w:bCs/>
              </w:rPr>
              <w:t>in</w:t>
            </w:r>
            <w:r w:rsidR="00483693" w:rsidRPr="001D030C">
              <w:rPr>
                <w:rFonts w:asciiTheme="majorHAnsi" w:hAnsiTheme="majorHAnsi" w:cstheme="majorHAnsi"/>
                <w:b/>
                <w:bCs/>
              </w:rPr>
              <w:t xml:space="preserve"> </w:t>
            </w:r>
            <w:r w:rsidRPr="001D030C">
              <w:rPr>
                <w:rFonts w:asciiTheme="majorHAnsi" w:hAnsiTheme="majorHAnsi" w:cstheme="majorHAnsi"/>
                <w:b/>
                <w:bCs/>
              </w:rPr>
              <w:t>developing</w:t>
            </w:r>
            <w:r w:rsidR="00483693" w:rsidRPr="001D030C">
              <w:rPr>
                <w:rFonts w:asciiTheme="majorHAnsi" w:hAnsiTheme="majorHAnsi" w:cstheme="majorHAnsi"/>
                <w:b/>
                <w:bCs/>
              </w:rPr>
              <w:t xml:space="preserve"> </w:t>
            </w:r>
            <w:r w:rsidRPr="001D030C">
              <w:rPr>
                <w:rFonts w:asciiTheme="majorHAnsi" w:hAnsiTheme="majorHAnsi" w:cstheme="majorHAnsi"/>
                <w:b/>
                <w:bCs/>
              </w:rPr>
              <w:t>the</w:t>
            </w:r>
            <w:r w:rsidR="00483693" w:rsidRPr="001D030C">
              <w:rPr>
                <w:rFonts w:asciiTheme="majorHAnsi" w:hAnsiTheme="majorHAnsi" w:cstheme="majorHAnsi"/>
                <w:b/>
                <w:bCs/>
              </w:rPr>
              <w:t xml:space="preserve"> </w:t>
            </w:r>
            <w:r w:rsidRPr="001D030C">
              <w:rPr>
                <w:rFonts w:asciiTheme="majorHAnsi" w:hAnsiTheme="majorHAnsi" w:cstheme="majorHAnsi"/>
                <w:b/>
                <w:bCs/>
              </w:rPr>
              <w:t>proposed</w:t>
            </w:r>
            <w:r w:rsidR="00483693" w:rsidRPr="001D030C">
              <w:rPr>
                <w:rFonts w:asciiTheme="majorHAnsi" w:hAnsiTheme="majorHAnsi" w:cstheme="majorHAnsi"/>
                <w:b/>
                <w:bCs/>
              </w:rPr>
              <w:t xml:space="preserve"> </w:t>
            </w:r>
            <w:r w:rsidRPr="001D030C">
              <w:rPr>
                <w:rFonts w:asciiTheme="majorHAnsi" w:hAnsiTheme="majorHAnsi" w:cstheme="majorHAnsi"/>
                <w:b/>
                <w:bCs/>
              </w:rPr>
              <w:t>Institute/Center?</w:t>
            </w:r>
          </w:p>
          <w:p w14:paraId="4BD4FB7D" w14:textId="3023503B" w:rsidR="00C25F44" w:rsidRPr="001D030C" w:rsidRDefault="00C25F44" w:rsidP="00C25F44">
            <w:pPr>
              <w:pStyle w:val="ListA"/>
              <w:ind w:left="0" w:firstLine="0"/>
              <w:rPr>
                <w:rFonts w:asciiTheme="majorHAnsi" w:hAnsiTheme="majorHAnsi" w:cstheme="majorBidi"/>
                <w:b w:val="0"/>
              </w:rPr>
            </w:pPr>
            <w:r w:rsidRPr="1DBCE718">
              <w:rPr>
                <w:rFonts w:asciiTheme="majorHAnsi" w:hAnsiTheme="majorHAnsi" w:cstheme="majorBidi"/>
                <w:b w:val="0"/>
              </w:rPr>
              <w:t>Quantum computers have the potential to break our current highest level of encryption used for communications and</w:t>
            </w:r>
            <w:r w:rsidR="059A3B77" w:rsidRPr="1DBCE718">
              <w:rPr>
                <w:rFonts w:asciiTheme="majorHAnsi" w:hAnsiTheme="majorHAnsi" w:cstheme="majorBidi"/>
                <w:b w:val="0"/>
              </w:rPr>
              <w:t>,</w:t>
            </w:r>
            <w:r w:rsidRPr="1DBCE718">
              <w:rPr>
                <w:rFonts w:asciiTheme="majorHAnsi" w:hAnsiTheme="majorHAnsi" w:cstheme="majorBidi"/>
                <w:b w:val="0"/>
              </w:rPr>
              <w:t xml:space="preserve"> conversely, quantum information systems can provide unbreakable encryption</w:t>
            </w:r>
            <w:r w:rsidR="7B454F7B" w:rsidRPr="21A657B6">
              <w:rPr>
                <w:rFonts w:asciiTheme="majorHAnsi" w:hAnsiTheme="majorHAnsi" w:cstheme="majorBidi"/>
                <w:b w:val="0"/>
              </w:rPr>
              <w:t xml:space="preserve">. </w:t>
            </w:r>
            <w:r w:rsidR="7315F21F" w:rsidRPr="21A657B6">
              <w:rPr>
                <w:rFonts w:asciiTheme="majorHAnsi" w:hAnsiTheme="majorHAnsi" w:cstheme="majorBidi"/>
                <w:b w:val="0"/>
              </w:rPr>
              <w:t>T</w:t>
            </w:r>
            <w:r w:rsidR="00DB3B07">
              <w:rPr>
                <w:rFonts w:asciiTheme="majorHAnsi" w:hAnsiTheme="majorHAnsi" w:cstheme="majorBidi"/>
                <w:b w:val="0"/>
              </w:rPr>
              <w:t>h</w:t>
            </w:r>
            <w:r w:rsidRPr="21A657B6">
              <w:rPr>
                <w:rFonts w:asciiTheme="majorHAnsi" w:hAnsiTheme="majorHAnsi" w:cstheme="majorBidi"/>
                <w:b w:val="0"/>
              </w:rPr>
              <w:t>erefore</w:t>
            </w:r>
            <w:r w:rsidRPr="1DBCE718">
              <w:rPr>
                <w:rFonts w:asciiTheme="majorHAnsi" w:hAnsiTheme="majorHAnsi" w:cstheme="majorBidi"/>
                <w:b w:val="0"/>
              </w:rPr>
              <w:t xml:space="preserve"> U.S. leadership in this field is considered critical to national security</w:t>
            </w:r>
            <w:r w:rsidRPr="1DBCE718">
              <w:rPr>
                <w:rFonts w:asciiTheme="majorHAnsi" w:hAnsiTheme="majorHAnsi" w:cstheme="majorBidi"/>
                <w:b w:val="0"/>
                <w:vertAlign w:val="superscript"/>
              </w:rPr>
              <w:endnoteReference w:id="1"/>
            </w:r>
            <w:r w:rsidRPr="1DBCE718">
              <w:rPr>
                <w:rFonts w:asciiTheme="majorHAnsi" w:hAnsiTheme="majorHAnsi" w:cstheme="majorBidi"/>
                <w:b w:val="0"/>
              </w:rPr>
              <w:t>. Leadership in this field will be dependent on developing friendly nation and domestic sources for the quantum supply chain and necessary quantum adjacent technologies including photonics, electronics, cryogenics, vacuum technologies, and materials</w:t>
            </w:r>
            <w:r w:rsidRPr="1DBCE718">
              <w:rPr>
                <w:rFonts w:asciiTheme="majorHAnsi" w:hAnsiTheme="majorHAnsi" w:cstheme="majorBidi"/>
                <w:b w:val="0"/>
                <w:vertAlign w:val="superscript"/>
              </w:rPr>
              <w:endnoteReference w:id="2"/>
            </w:r>
            <w:r w:rsidRPr="1DBCE718">
              <w:rPr>
                <w:rFonts w:asciiTheme="majorHAnsi" w:hAnsiTheme="majorHAnsi" w:cstheme="majorBidi"/>
                <w:b w:val="0"/>
                <w:vertAlign w:val="superscript"/>
              </w:rPr>
              <w:t>,</w:t>
            </w:r>
            <w:r w:rsidRPr="1DBCE718">
              <w:rPr>
                <w:rFonts w:asciiTheme="majorHAnsi" w:hAnsiTheme="majorHAnsi" w:cstheme="majorBidi"/>
                <w:b w:val="0"/>
                <w:vertAlign w:val="superscript"/>
              </w:rPr>
              <w:endnoteReference w:id="3"/>
            </w:r>
            <w:r w:rsidRPr="1DBCE718">
              <w:rPr>
                <w:rFonts w:asciiTheme="majorHAnsi" w:hAnsiTheme="majorHAnsi" w:cstheme="majorBidi"/>
                <w:b w:val="0"/>
                <w:vertAlign w:val="superscript"/>
              </w:rPr>
              <w:t>.</w:t>
            </w:r>
            <w:r w:rsidRPr="1DBCE718">
              <w:rPr>
                <w:rFonts w:asciiTheme="majorHAnsi" w:hAnsiTheme="majorHAnsi" w:cstheme="majorBidi"/>
                <w:b w:val="0"/>
              </w:rPr>
              <w:t>. A Quantum Economic Development Consortium (QED-C, formed by the US government under the National Quantum Initiative Act of 2018) report identified “Reliable access to key hardware subcomponents” as their top critical choke point for quantum computer development</w:t>
            </w:r>
            <w:r w:rsidRPr="1DBCE718">
              <w:rPr>
                <w:rFonts w:asciiTheme="majorHAnsi" w:hAnsiTheme="majorHAnsi" w:cstheme="majorBidi"/>
                <w:b w:val="0"/>
                <w:vertAlign w:val="superscript"/>
              </w:rPr>
              <w:endnoteReference w:id="4"/>
            </w:r>
            <w:r w:rsidRPr="1DBCE718">
              <w:rPr>
                <w:rFonts w:asciiTheme="majorHAnsi" w:hAnsiTheme="majorHAnsi" w:cstheme="majorBidi"/>
                <w:b w:val="0"/>
              </w:rPr>
              <w:t>. While the Boston Consulting Group has estimated quantum computing could create $450 billion to $850 billion of economic value globally, sustaining a $90 billion to $170 billion market for hardware and software providers by 2040s</w:t>
            </w:r>
            <w:r w:rsidRPr="1DBCE718">
              <w:rPr>
                <w:rFonts w:asciiTheme="majorHAnsi" w:hAnsiTheme="majorHAnsi" w:cstheme="majorBidi"/>
                <w:b w:val="0"/>
                <w:vertAlign w:val="superscript"/>
              </w:rPr>
              <w:endnoteReference w:id="5"/>
            </w:r>
            <w:r w:rsidRPr="1DBCE718">
              <w:rPr>
                <w:rFonts w:asciiTheme="majorHAnsi" w:hAnsiTheme="majorHAnsi" w:cstheme="majorBidi"/>
                <w:b w:val="0"/>
              </w:rPr>
              <w:t>, a McKinsey study indicates risk of a large talent gap to meet that potential with a need for 350,000 graduates in quantum and quantum related fields</w:t>
            </w:r>
            <w:r w:rsidRPr="1DBCE718">
              <w:rPr>
                <w:rFonts w:asciiTheme="majorHAnsi" w:hAnsiTheme="majorHAnsi" w:cstheme="majorBidi"/>
                <w:b w:val="0"/>
                <w:vertAlign w:val="superscript"/>
              </w:rPr>
              <w:endnoteReference w:id="6"/>
            </w:r>
            <w:r w:rsidRPr="1DBCE718">
              <w:rPr>
                <w:rFonts w:asciiTheme="majorHAnsi" w:hAnsiTheme="majorHAnsi" w:cstheme="majorBidi"/>
                <w:b w:val="0"/>
              </w:rPr>
              <w:t xml:space="preserve">.  </w:t>
            </w:r>
          </w:p>
          <w:p w14:paraId="5A393608" w14:textId="0DD92EB5" w:rsidR="00A366E6" w:rsidRDefault="066274BA" w:rsidP="0393B041">
            <w:pPr>
              <w:pStyle w:val="ListA"/>
              <w:ind w:left="0" w:firstLine="0"/>
              <w:rPr>
                <w:rFonts w:asciiTheme="majorHAnsi" w:hAnsiTheme="majorHAnsi" w:cstheme="majorBidi"/>
                <w:b w:val="0"/>
              </w:rPr>
            </w:pPr>
            <w:r w:rsidRPr="0393B041">
              <w:rPr>
                <w:rFonts w:asciiTheme="majorHAnsi" w:hAnsiTheme="majorHAnsi" w:cstheme="majorBidi"/>
                <w:b w:val="0"/>
              </w:rPr>
              <w:t>Quantum computing and systems are fundamentally different than classical systems</w:t>
            </w:r>
            <w:r w:rsidR="1DA80260" w:rsidRPr="5CB4F004">
              <w:rPr>
                <w:rFonts w:asciiTheme="majorHAnsi" w:hAnsiTheme="majorHAnsi" w:cstheme="majorBidi"/>
                <w:b w:val="0"/>
              </w:rPr>
              <w:t>,</w:t>
            </w:r>
            <w:r w:rsidRPr="0393B041">
              <w:rPr>
                <w:rFonts w:asciiTheme="majorHAnsi" w:hAnsiTheme="majorHAnsi" w:cstheme="majorBidi"/>
                <w:b w:val="0"/>
              </w:rPr>
              <w:t xml:space="preserve"> placing quantum system developers and integrators in a position of simultaneously scaling computation while reducing system footprint and easing manufacturability. Montana’s ecosystem is uniquely positioned to help solve challenges in hardware development, integration and manufacturing</w:t>
            </w:r>
            <w:r w:rsidR="1D010AE7" w:rsidRPr="0393B041">
              <w:rPr>
                <w:rFonts w:asciiTheme="majorHAnsi" w:hAnsiTheme="majorHAnsi" w:cstheme="majorBidi"/>
                <w:b w:val="0"/>
              </w:rPr>
              <w:t xml:space="preserve"> at scale</w:t>
            </w:r>
            <w:r w:rsidRPr="0393B041">
              <w:rPr>
                <w:rFonts w:asciiTheme="majorHAnsi" w:hAnsiTheme="majorHAnsi" w:cstheme="majorBidi"/>
                <w:b w:val="0"/>
              </w:rPr>
              <w:t>.</w:t>
            </w:r>
            <w:r w:rsidRPr="0393B041">
              <w:rPr>
                <w:rFonts w:asciiTheme="majorHAnsi" w:hAnsiTheme="majorHAnsi" w:cstheme="majorBidi"/>
              </w:rPr>
              <w:t xml:space="preserve"> </w:t>
            </w:r>
            <w:r w:rsidRPr="0393B041">
              <w:rPr>
                <w:rFonts w:asciiTheme="majorHAnsi" w:hAnsiTheme="majorHAnsi" w:cstheme="majorBidi"/>
                <w:b w:val="0"/>
              </w:rPr>
              <w:t xml:space="preserve">Creation of the proposed center would help MSU and Montana </w:t>
            </w:r>
            <w:r w:rsidR="1AB03250" w:rsidRPr="0393B041">
              <w:rPr>
                <w:rFonts w:asciiTheme="majorHAnsi" w:hAnsiTheme="majorHAnsi" w:cstheme="majorBidi"/>
                <w:b w:val="0"/>
              </w:rPr>
              <w:t xml:space="preserve">be </w:t>
            </w:r>
            <w:r w:rsidRPr="0393B041">
              <w:rPr>
                <w:rFonts w:asciiTheme="majorHAnsi" w:hAnsiTheme="majorHAnsi" w:cstheme="majorBidi"/>
                <w:b w:val="0"/>
              </w:rPr>
              <w:t xml:space="preserve">a valuable contributor to this national need and help produce more technology-based jobs in the state, much as </w:t>
            </w:r>
            <w:r w:rsidR="7EEF1BA4" w:rsidRPr="5CB4F004">
              <w:rPr>
                <w:rFonts w:asciiTheme="majorHAnsi" w:hAnsiTheme="majorHAnsi" w:cstheme="majorBidi"/>
                <w:b w:val="0"/>
              </w:rPr>
              <w:t>MSU’s</w:t>
            </w:r>
            <w:r w:rsidR="6C4FB85B" w:rsidRPr="5CB4F004">
              <w:rPr>
                <w:rFonts w:asciiTheme="majorHAnsi" w:hAnsiTheme="majorHAnsi" w:cstheme="majorBidi"/>
                <w:b w:val="0"/>
              </w:rPr>
              <w:t xml:space="preserve"> </w:t>
            </w:r>
            <w:proofErr w:type="spellStart"/>
            <w:r w:rsidRPr="0393B041">
              <w:rPr>
                <w:rFonts w:asciiTheme="majorHAnsi" w:hAnsiTheme="majorHAnsi" w:cstheme="majorBidi"/>
                <w:b w:val="0"/>
              </w:rPr>
              <w:t>OpTeC</w:t>
            </w:r>
            <w:proofErr w:type="spellEnd"/>
            <w:r w:rsidRPr="0393B041">
              <w:rPr>
                <w:rFonts w:asciiTheme="majorHAnsi" w:hAnsiTheme="majorHAnsi" w:cstheme="majorBidi"/>
                <w:b w:val="0"/>
              </w:rPr>
              <w:t xml:space="preserve"> (Optical Technology Center) helped spur the growth of photonics in the state. For example, </w:t>
            </w:r>
            <w:r w:rsidR="7A682A3D" w:rsidRPr="0393B041">
              <w:rPr>
                <w:rFonts w:asciiTheme="majorHAnsi" w:hAnsiTheme="majorHAnsi" w:cstheme="majorBidi"/>
                <w:b w:val="0"/>
              </w:rPr>
              <w:t xml:space="preserve">MSU is the world leader in the engineering of rare-earth materials and </w:t>
            </w:r>
            <w:r w:rsidR="3BB48C8E" w:rsidRPr="5CB4F004">
              <w:rPr>
                <w:rFonts w:asciiTheme="majorHAnsi" w:hAnsiTheme="majorHAnsi" w:cstheme="majorBidi"/>
                <w:b w:val="0"/>
              </w:rPr>
              <w:t xml:space="preserve">Spectrum Lab has pioneered </w:t>
            </w:r>
            <w:r w:rsidR="7A682A3D" w:rsidRPr="0393B041">
              <w:rPr>
                <w:rFonts w:asciiTheme="majorHAnsi" w:hAnsiTheme="majorHAnsi" w:cstheme="majorBidi"/>
                <w:b w:val="0"/>
              </w:rPr>
              <w:t xml:space="preserve">their extensive use in photonic signal processing for defense applications. </w:t>
            </w:r>
            <w:r w:rsidR="00747DBA">
              <w:rPr>
                <w:rFonts w:asciiTheme="majorHAnsi" w:hAnsiTheme="majorHAnsi" w:cstheme="majorBidi"/>
                <w:b w:val="0"/>
              </w:rPr>
              <w:t xml:space="preserve">These same rare earth materials hold great promise </w:t>
            </w:r>
            <w:r w:rsidR="006C0736">
              <w:rPr>
                <w:rFonts w:asciiTheme="majorHAnsi" w:hAnsiTheme="majorHAnsi" w:cstheme="majorBidi"/>
                <w:b w:val="0"/>
              </w:rPr>
              <w:t xml:space="preserve">for quantum </w:t>
            </w:r>
            <w:r w:rsidR="66DBFD28" w:rsidRPr="5CB4F004">
              <w:rPr>
                <w:rFonts w:asciiTheme="majorHAnsi" w:hAnsiTheme="majorHAnsi" w:cstheme="majorBidi"/>
                <w:b w:val="0"/>
              </w:rPr>
              <w:t>memor</w:t>
            </w:r>
            <w:r w:rsidR="1A143826" w:rsidRPr="5CB4F004">
              <w:rPr>
                <w:rFonts w:asciiTheme="majorHAnsi" w:hAnsiTheme="majorHAnsi" w:cstheme="majorBidi"/>
                <w:b w:val="0"/>
              </w:rPr>
              <w:t>y and transduction</w:t>
            </w:r>
            <w:r w:rsidR="006C0736">
              <w:rPr>
                <w:rFonts w:asciiTheme="majorHAnsi" w:hAnsiTheme="majorHAnsi" w:cstheme="majorBidi"/>
                <w:b w:val="0"/>
              </w:rPr>
              <w:t xml:space="preserve"> </w:t>
            </w:r>
            <w:r w:rsidR="00AB5504">
              <w:rPr>
                <w:rFonts w:asciiTheme="majorHAnsi" w:hAnsiTheme="majorHAnsi" w:cstheme="majorBidi"/>
                <w:b w:val="0"/>
              </w:rPr>
              <w:t xml:space="preserve">critical to development of quantum networking. </w:t>
            </w:r>
            <w:r w:rsidR="7A682A3D" w:rsidRPr="0393B041">
              <w:rPr>
                <w:rFonts w:asciiTheme="majorHAnsi" w:hAnsiTheme="majorHAnsi" w:cstheme="majorBidi"/>
                <w:b w:val="0"/>
              </w:rPr>
              <w:t xml:space="preserve">Montana photonics companies </w:t>
            </w:r>
            <w:r w:rsidR="205F2B2A" w:rsidRPr="0393B041">
              <w:rPr>
                <w:rFonts w:asciiTheme="majorHAnsi" w:hAnsiTheme="majorHAnsi" w:cstheme="majorBidi"/>
                <w:b w:val="0"/>
              </w:rPr>
              <w:t>are</w:t>
            </w:r>
            <w:r w:rsidR="7A682A3D" w:rsidRPr="0393B041">
              <w:rPr>
                <w:rFonts w:asciiTheme="majorHAnsi" w:hAnsiTheme="majorHAnsi" w:cstheme="majorBidi"/>
                <w:b w:val="0"/>
              </w:rPr>
              <w:t xml:space="preserve"> developing quantum materials and hardware as well as other enabling technology industries such as cryogenics and electronics</w:t>
            </w:r>
            <w:r w:rsidR="649F1DED" w:rsidRPr="0393B041">
              <w:rPr>
                <w:rFonts w:asciiTheme="majorHAnsi" w:hAnsiTheme="majorHAnsi" w:cstheme="majorBidi"/>
                <w:b w:val="0"/>
              </w:rPr>
              <w:t xml:space="preserve">. These </w:t>
            </w:r>
            <w:r w:rsidR="649F1DED" w:rsidRPr="0393B041">
              <w:rPr>
                <w:rFonts w:asciiTheme="majorHAnsi" w:hAnsiTheme="majorHAnsi" w:cstheme="majorBidi"/>
                <w:b w:val="0"/>
              </w:rPr>
              <w:lastRenderedPageBreak/>
              <w:t>companies</w:t>
            </w:r>
            <w:r w:rsidR="00DB3B07">
              <w:rPr>
                <w:rFonts w:asciiTheme="majorHAnsi" w:hAnsiTheme="majorHAnsi" w:cstheme="majorBidi"/>
                <w:b w:val="0"/>
              </w:rPr>
              <w:t xml:space="preserve"> </w:t>
            </w:r>
            <w:r w:rsidR="7A682A3D" w:rsidRPr="0393B041">
              <w:rPr>
                <w:rFonts w:asciiTheme="majorHAnsi" w:hAnsiTheme="majorHAnsi" w:cstheme="majorBidi"/>
                <w:b w:val="0"/>
              </w:rPr>
              <w:t xml:space="preserve">will partner </w:t>
            </w:r>
            <w:r w:rsidR="4B4E0979" w:rsidRPr="0393B041">
              <w:rPr>
                <w:rFonts w:asciiTheme="majorHAnsi" w:hAnsiTheme="majorHAnsi" w:cstheme="majorBidi"/>
                <w:b w:val="0"/>
              </w:rPr>
              <w:t>with</w:t>
            </w:r>
            <w:r w:rsidR="0F2ADE8C" w:rsidRPr="0393B041">
              <w:rPr>
                <w:rFonts w:asciiTheme="majorHAnsi" w:hAnsiTheme="majorHAnsi" w:cstheme="majorBidi"/>
                <w:b w:val="0"/>
              </w:rPr>
              <w:t xml:space="preserve"> </w:t>
            </w:r>
            <w:r w:rsidR="7A682A3D" w:rsidRPr="0393B041">
              <w:rPr>
                <w:rFonts w:asciiTheme="majorHAnsi" w:hAnsiTheme="majorHAnsi" w:cstheme="majorBidi"/>
                <w:b w:val="0"/>
              </w:rPr>
              <w:t xml:space="preserve">QCORE and Spectrum Lab to apply project results to innovate commercial quantum technology and products. </w:t>
            </w:r>
          </w:p>
          <w:p w14:paraId="006FBBA9" w14:textId="4C75B1F7" w:rsidR="00C25F44" w:rsidRPr="00A366E6" w:rsidRDefault="00C25F44" w:rsidP="00A366E6">
            <w:pPr>
              <w:pStyle w:val="ListA"/>
              <w:ind w:left="0" w:firstLine="0"/>
              <w:rPr>
                <w:rFonts w:asciiTheme="majorHAnsi" w:hAnsiTheme="majorHAnsi" w:cstheme="majorHAnsi"/>
                <w:b w:val="0"/>
                <w:bCs/>
              </w:rPr>
            </w:pPr>
            <w:r w:rsidRPr="001D030C">
              <w:rPr>
                <w:rFonts w:asciiTheme="majorHAnsi" w:hAnsiTheme="majorHAnsi" w:cstheme="majorHAnsi"/>
                <w:b w:val="0"/>
              </w:rPr>
              <w:t xml:space="preserve">MSU offers a unique interdisciplinary team with diverse expertise in quantum and quantum adjacent systems. The Air Force Research Laboratory (AFRL) has recognized MSU’s research and technology innovation in the field through multiple grants and recently sponsored </w:t>
            </w:r>
            <w:proofErr w:type="spellStart"/>
            <w:proofErr w:type="gramStart"/>
            <w:r w:rsidRPr="001D030C">
              <w:rPr>
                <w:rFonts w:asciiTheme="majorHAnsi" w:hAnsiTheme="majorHAnsi" w:cstheme="majorHAnsi"/>
                <w:b w:val="0"/>
              </w:rPr>
              <w:t>research</w:t>
            </w:r>
            <w:r w:rsidRPr="001D030C">
              <w:rPr>
                <w:rFonts w:asciiTheme="majorHAnsi" w:hAnsiTheme="majorHAnsi" w:cstheme="majorHAnsi"/>
                <w:b w:val="0"/>
                <w:vertAlign w:val="superscript"/>
              </w:rPr>
              <w:t>vii,viii</w:t>
            </w:r>
            <w:proofErr w:type="spellEnd"/>
            <w:r w:rsidRPr="001D030C">
              <w:rPr>
                <w:rFonts w:asciiTheme="majorHAnsi" w:hAnsiTheme="majorHAnsi" w:cstheme="majorHAnsi"/>
                <w:b w:val="0"/>
              </w:rPr>
              <w:t>.</w:t>
            </w:r>
            <w:proofErr w:type="gramEnd"/>
            <w:r w:rsidRPr="001D030C">
              <w:rPr>
                <w:rFonts w:asciiTheme="majorHAnsi" w:hAnsiTheme="majorHAnsi" w:cstheme="majorHAnsi"/>
                <w:b w:val="0"/>
              </w:rPr>
              <w:t xml:space="preserve">  The effort also leverages classified research opportunities offered by the recently established Applied Research Laboratory (ARL) at MSU, which is the first TOP SECRET/Q-level laboratory in Montana. This laboratory supports the growing portfolio of classified work at MSU and throughout the region. The nearest similar facility is the Space Dynamics Lab in Utah.</w:t>
            </w:r>
          </w:p>
          <w:p w14:paraId="497ACAA0" w14:textId="6D5D0FD8" w:rsidR="00093346" w:rsidRPr="001D030C" w:rsidRDefault="00093346" w:rsidP="00021CC1">
            <w:pPr>
              <w:pStyle w:val="ListParagraph"/>
              <w:numPr>
                <w:ilvl w:val="0"/>
                <w:numId w:val="2"/>
              </w:numPr>
              <w:spacing w:before="200"/>
              <w:ind w:left="510"/>
              <w:rPr>
                <w:rFonts w:asciiTheme="majorHAnsi" w:hAnsiTheme="majorHAnsi" w:cstheme="majorHAnsi"/>
                <w:b/>
                <w:bCs/>
              </w:rPr>
            </w:pPr>
            <w:r w:rsidRPr="001D030C">
              <w:rPr>
                <w:rFonts w:asciiTheme="majorHAnsi" w:hAnsiTheme="majorHAnsi" w:cstheme="majorHAnsi"/>
                <w:b/>
                <w:bCs/>
              </w:rPr>
              <w:t>Describe</w:t>
            </w:r>
            <w:r w:rsidR="00483693" w:rsidRPr="001D030C">
              <w:rPr>
                <w:rFonts w:asciiTheme="majorHAnsi" w:hAnsiTheme="majorHAnsi" w:cstheme="majorHAnsi"/>
                <w:b/>
                <w:bCs/>
              </w:rPr>
              <w:t xml:space="preserve"> </w:t>
            </w:r>
            <w:r w:rsidRPr="00556AEA">
              <w:rPr>
                <w:rFonts w:asciiTheme="majorHAnsi" w:hAnsiTheme="majorHAnsi" w:cstheme="majorHAnsi"/>
                <w:b/>
                <w:bCs/>
              </w:rPr>
              <w:t>how</w:t>
            </w:r>
            <w:r w:rsidR="00483693" w:rsidRPr="00556AEA">
              <w:rPr>
                <w:rFonts w:asciiTheme="majorHAnsi" w:hAnsiTheme="majorHAnsi" w:cstheme="majorHAnsi"/>
                <w:b/>
                <w:bCs/>
              </w:rPr>
              <w:t xml:space="preserve"> </w:t>
            </w:r>
            <w:r w:rsidRPr="00556AEA">
              <w:rPr>
                <w:rFonts w:asciiTheme="majorHAnsi" w:hAnsiTheme="majorHAnsi" w:cstheme="majorHAnsi"/>
                <w:b/>
                <w:bCs/>
              </w:rPr>
              <w:t>the</w:t>
            </w:r>
            <w:r w:rsidR="00483693" w:rsidRPr="00556AEA">
              <w:rPr>
                <w:rFonts w:asciiTheme="majorHAnsi" w:hAnsiTheme="majorHAnsi" w:cstheme="majorHAnsi"/>
                <w:b/>
                <w:bCs/>
              </w:rPr>
              <w:t xml:space="preserve"> </w:t>
            </w:r>
            <w:r w:rsidRPr="00556AEA">
              <w:rPr>
                <w:rFonts w:asciiTheme="majorHAnsi" w:hAnsiTheme="majorHAnsi" w:cstheme="majorHAnsi"/>
                <w:b/>
                <w:bCs/>
              </w:rPr>
              <w:t>Institute/</w:t>
            </w:r>
            <w:r w:rsidRPr="001D030C">
              <w:rPr>
                <w:rFonts w:asciiTheme="majorHAnsi" w:hAnsiTheme="majorHAnsi" w:cstheme="majorHAnsi"/>
                <w:b/>
                <w:bCs/>
              </w:rPr>
              <w:t>Center</w:t>
            </w:r>
            <w:r w:rsidR="00483693" w:rsidRPr="001D030C">
              <w:rPr>
                <w:rFonts w:asciiTheme="majorHAnsi" w:hAnsiTheme="majorHAnsi" w:cstheme="majorHAnsi"/>
                <w:b/>
                <w:bCs/>
              </w:rPr>
              <w:t xml:space="preserve"> </w:t>
            </w:r>
            <w:r w:rsidRPr="001D030C">
              <w:rPr>
                <w:rFonts w:asciiTheme="majorHAnsi" w:hAnsiTheme="majorHAnsi" w:cstheme="majorHAnsi"/>
                <w:b/>
                <w:bCs/>
              </w:rPr>
              <w:t>benefits</w:t>
            </w:r>
            <w:r w:rsidR="00483693" w:rsidRPr="001D030C">
              <w:rPr>
                <w:rFonts w:asciiTheme="majorHAnsi" w:hAnsiTheme="majorHAnsi" w:cstheme="majorHAnsi"/>
                <w:b/>
                <w:bCs/>
              </w:rPr>
              <w:t xml:space="preserve"> </w:t>
            </w:r>
            <w:r w:rsidRPr="001D030C">
              <w:rPr>
                <w:rFonts w:asciiTheme="majorHAnsi" w:hAnsiTheme="majorHAnsi" w:cstheme="majorHAnsi"/>
                <w:b/>
                <w:bCs/>
              </w:rPr>
              <w:t>the</w:t>
            </w:r>
            <w:r w:rsidR="00483693" w:rsidRPr="001D030C">
              <w:rPr>
                <w:rFonts w:asciiTheme="majorHAnsi" w:hAnsiTheme="majorHAnsi" w:cstheme="majorHAnsi"/>
                <w:b/>
                <w:bCs/>
              </w:rPr>
              <w:t xml:space="preserve"> </w:t>
            </w:r>
            <w:r w:rsidRPr="001D030C">
              <w:rPr>
                <w:rFonts w:asciiTheme="majorHAnsi" w:hAnsiTheme="majorHAnsi" w:cstheme="majorHAnsi"/>
                <w:b/>
                <w:bCs/>
              </w:rPr>
              <w:t>department,</w:t>
            </w:r>
            <w:r w:rsidR="00483693" w:rsidRPr="001D030C">
              <w:rPr>
                <w:rFonts w:asciiTheme="majorHAnsi" w:hAnsiTheme="majorHAnsi" w:cstheme="majorHAnsi"/>
                <w:b/>
                <w:bCs/>
              </w:rPr>
              <w:t xml:space="preserve"> </w:t>
            </w:r>
            <w:r w:rsidRPr="001D030C">
              <w:rPr>
                <w:rFonts w:asciiTheme="majorHAnsi" w:hAnsiTheme="majorHAnsi" w:cstheme="majorHAnsi"/>
                <w:b/>
                <w:bCs/>
              </w:rPr>
              <w:t>college,</w:t>
            </w:r>
            <w:r w:rsidR="00483693" w:rsidRPr="001D030C">
              <w:rPr>
                <w:rFonts w:asciiTheme="majorHAnsi" w:hAnsiTheme="majorHAnsi" w:cstheme="majorHAnsi"/>
                <w:b/>
                <w:bCs/>
              </w:rPr>
              <w:t xml:space="preserve"> </w:t>
            </w:r>
            <w:r w:rsidRPr="001D030C">
              <w:rPr>
                <w:rFonts w:asciiTheme="majorHAnsi" w:hAnsiTheme="majorHAnsi" w:cstheme="majorHAnsi"/>
                <w:b/>
                <w:bCs/>
              </w:rPr>
              <w:t>or</w:t>
            </w:r>
            <w:r w:rsidR="00483693" w:rsidRPr="001D030C">
              <w:rPr>
                <w:rFonts w:asciiTheme="majorHAnsi" w:hAnsiTheme="majorHAnsi" w:cstheme="majorHAnsi"/>
                <w:b/>
                <w:bCs/>
              </w:rPr>
              <w:t xml:space="preserve"> </w:t>
            </w:r>
            <w:r w:rsidRPr="001D030C">
              <w:rPr>
                <w:rFonts w:asciiTheme="majorHAnsi" w:hAnsiTheme="majorHAnsi" w:cstheme="majorHAnsi"/>
                <w:b/>
                <w:bCs/>
              </w:rPr>
              <w:t>institution.</w:t>
            </w:r>
          </w:p>
          <w:p w14:paraId="47FBEC2A" w14:textId="741D37F2" w:rsidR="00F6563E" w:rsidRPr="001D030C" w:rsidRDefault="67A20D6E" w:rsidP="0393B041">
            <w:pPr>
              <w:spacing w:before="200"/>
              <w:rPr>
                <w:rFonts w:asciiTheme="majorHAnsi" w:hAnsiTheme="majorHAnsi" w:cstheme="majorBidi"/>
              </w:rPr>
            </w:pPr>
            <w:r w:rsidRPr="0393B041">
              <w:rPr>
                <w:rFonts w:asciiTheme="majorHAnsi" w:hAnsiTheme="majorHAnsi" w:cstheme="majorBidi"/>
              </w:rPr>
              <w:t xml:space="preserve">Becoming a research and innovation center within MSU will create pathways for skill development, research projects, student education and professional training programs to advance knowledge in this critical and expanding industry sector. As a center, </w:t>
            </w:r>
            <w:r w:rsidR="5460B66E" w:rsidRPr="0393B041">
              <w:rPr>
                <w:rFonts w:asciiTheme="majorHAnsi" w:hAnsiTheme="majorHAnsi" w:cstheme="majorBidi"/>
              </w:rPr>
              <w:t xml:space="preserve">QCORE </w:t>
            </w:r>
            <w:r w:rsidRPr="0393B041">
              <w:rPr>
                <w:rFonts w:asciiTheme="majorHAnsi" w:hAnsiTheme="majorHAnsi" w:cstheme="majorBidi"/>
              </w:rPr>
              <w:t>will provide additional</w:t>
            </w:r>
            <w:r w:rsidR="5460B66E" w:rsidRPr="0393B041">
              <w:rPr>
                <w:rFonts w:asciiTheme="majorHAnsi" w:hAnsiTheme="majorHAnsi" w:cstheme="majorBidi"/>
              </w:rPr>
              <w:t xml:space="preserve"> research coordination and MSU brand development </w:t>
            </w:r>
            <w:r w:rsidRPr="0393B041">
              <w:rPr>
                <w:rFonts w:asciiTheme="majorHAnsi" w:hAnsiTheme="majorHAnsi" w:cstheme="majorBidi"/>
              </w:rPr>
              <w:t>in the quantum community.  QCORE will enhance</w:t>
            </w:r>
            <w:r w:rsidR="5460B66E" w:rsidRPr="0393B041">
              <w:rPr>
                <w:rFonts w:asciiTheme="majorHAnsi" w:hAnsiTheme="majorHAnsi" w:cstheme="majorBidi"/>
              </w:rPr>
              <w:t xml:space="preserve"> faculty and student recruitment, build and strengthen relationships with external partners including governments (state, local and federal governments in the US and UK and other partner nations), national laboratories, and related industry. QCORE will grow opportunities for faculty research and student experiences through established partnerships that bring real-world needs </w:t>
            </w:r>
            <w:r w:rsidR="69725F40" w:rsidRPr="0393B041">
              <w:rPr>
                <w:rFonts w:asciiTheme="majorHAnsi" w:hAnsiTheme="majorHAnsi" w:cstheme="majorBidi"/>
              </w:rPr>
              <w:t xml:space="preserve">to </w:t>
            </w:r>
            <w:r w:rsidR="5460B66E" w:rsidRPr="0393B041">
              <w:rPr>
                <w:rFonts w:asciiTheme="majorHAnsi" w:hAnsiTheme="majorHAnsi" w:cstheme="majorBidi"/>
              </w:rPr>
              <w:t>MSU and Montana</w:t>
            </w:r>
            <w:r w:rsidR="74BE3A29" w:rsidRPr="0393B041">
              <w:rPr>
                <w:rFonts w:asciiTheme="majorHAnsi" w:hAnsiTheme="majorHAnsi" w:cstheme="majorBidi"/>
              </w:rPr>
              <w:t>. QCORE</w:t>
            </w:r>
            <w:r w:rsidR="5460B66E" w:rsidRPr="0393B041">
              <w:rPr>
                <w:rFonts w:asciiTheme="majorHAnsi" w:hAnsiTheme="majorHAnsi" w:cstheme="majorBidi"/>
              </w:rPr>
              <w:t xml:space="preserve"> </w:t>
            </w:r>
            <w:r w:rsidR="2EB01D15" w:rsidRPr="0393B041">
              <w:rPr>
                <w:rFonts w:asciiTheme="majorHAnsi" w:hAnsiTheme="majorHAnsi" w:cstheme="majorBidi"/>
              </w:rPr>
              <w:t>will</w:t>
            </w:r>
            <w:r w:rsidRPr="0393B041">
              <w:rPr>
                <w:rFonts w:asciiTheme="majorHAnsi" w:hAnsiTheme="majorHAnsi" w:cstheme="majorBidi"/>
              </w:rPr>
              <w:t xml:space="preserve"> </w:t>
            </w:r>
            <w:r w:rsidR="5460B66E" w:rsidRPr="0393B041">
              <w:rPr>
                <w:rFonts w:asciiTheme="majorHAnsi" w:hAnsiTheme="majorHAnsi" w:cstheme="majorBidi"/>
              </w:rPr>
              <w:t xml:space="preserve">impact a wide swath of researchers and academic areas including quantum and quantum adjacent (photonics, </w:t>
            </w:r>
            <w:r w:rsidR="000C480C">
              <w:rPr>
                <w:rFonts w:asciiTheme="majorHAnsi" w:hAnsiTheme="majorHAnsi" w:cstheme="majorBidi"/>
              </w:rPr>
              <w:t>optics,</w:t>
            </w:r>
            <w:r w:rsidR="00E43531" w:rsidRPr="0393B041">
              <w:rPr>
                <w:rFonts w:asciiTheme="majorHAnsi" w:hAnsiTheme="majorHAnsi" w:cstheme="majorBidi"/>
              </w:rPr>
              <w:t xml:space="preserve"> </w:t>
            </w:r>
            <w:r w:rsidR="5460B66E" w:rsidRPr="0393B041">
              <w:rPr>
                <w:rFonts w:asciiTheme="majorHAnsi" w:hAnsiTheme="majorHAnsi" w:cstheme="majorBidi"/>
              </w:rPr>
              <w:t>and materials) (</w:t>
            </w:r>
            <w:r w:rsidRPr="0393B041">
              <w:rPr>
                <w:rFonts w:asciiTheme="majorHAnsi" w:hAnsiTheme="majorHAnsi" w:cstheme="majorBidi"/>
              </w:rPr>
              <w:t xml:space="preserve">e.g. </w:t>
            </w:r>
            <w:r w:rsidR="5460B66E" w:rsidRPr="0393B041">
              <w:rPr>
                <w:rFonts w:asciiTheme="majorHAnsi" w:hAnsiTheme="majorHAnsi" w:cstheme="majorBidi"/>
              </w:rPr>
              <w:t>as of February 2026, QCORE has signed MOUs with 2</w:t>
            </w:r>
            <w:r w:rsidR="426FD60B" w:rsidRPr="0393B041">
              <w:rPr>
                <w:rFonts w:asciiTheme="majorHAnsi" w:hAnsiTheme="majorHAnsi" w:cstheme="majorBidi"/>
              </w:rPr>
              <w:t xml:space="preserve">7 </w:t>
            </w:r>
            <w:r w:rsidR="5460B66E" w:rsidRPr="0393B041">
              <w:rPr>
                <w:rFonts w:asciiTheme="majorHAnsi" w:hAnsiTheme="majorHAnsi" w:cstheme="majorBidi"/>
              </w:rPr>
              <w:t xml:space="preserve">companies from MT, </w:t>
            </w:r>
            <w:r w:rsidR="00AA2672">
              <w:rPr>
                <w:rFonts w:asciiTheme="majorHAnsi" w:hAnsiTheme="majorHAnsi" w:cstheme="majorBidi"/>
              </w:rPr>
              <w:t xml:space="preserve">the </w:t>
            </w:r>
            <w:r w:rsidR="5460B66E" w:rsidRPr="0393B041">
              <w:rPr>
                <w:rFonts w:asciiTheme="majorHAnsi" w:hAnsiTheme="majorHAnsi" w:cstheme="majorBidi"/>
              </w:rPr>
              <w:t xml:space="preserve">US and abroad).  </w:t>
            </w:r>
          </w:p>
          <w:p w14:paraId="7FADFC89" w14:textId="2B01143F" w:rsidR="00093346" w:rsidRPr="001D030C" w:rsidRDefault="00F6563E" w:rsidP="00C25F44">
            <w:pPr>
              <w:spacing w:before="200"/>
              <w:rPr>
                <w:rFonts w:asciiTheme="majorHAnsi" w:hAnsiTheme="majorHAnsi" w:cstheme="majorBidi"/>
                <w:color w:val="000000" w:themeColor="text1"/>
              </w:rPr>
            </w:pPr>
            <w:r w:rsidRPr="5CB4F004">
              <w:rPr>
                <w:rFonts w:asciiTheme="majorHAnsi" w:hAnsiTheme="majorHAnsi" w:cstheme="majorBidi"/>
              </w:rPr>
              <w:t xml:space="preserve">As a </w:t>
            </w:r>
            <w:r w:rsidR="00C25F44" w:rsidRPr="5CB4F004">
              <w:rPr>
                <w:rFonts w:asciiTheme="majorHAnsi" w:hAnsiTheme="majorHAnsi" w:cstheme="majorBidi"/>
              </w:rPr>
              <w:t>center</w:t>
            </w:r>
            <w:r w:rsidRPr="5CB4F004">
              <w:rPr>
                <w:rFonts w:asciiTheme="majorHAnsi" w:hAnsiTheme="majorHAnsi" w:cstheme="majorBidi"/>
              </w:rPr>
              <w:t>, QCORE</w:t>
            </w:r>
            <w:r w:rsidR="00C25F44" w:rsidRPr="5CB4F004">
              <w:rPr>
                <w:rFonts w:asciiTheme="majorHAnsi" w:hAnsiTheme="majorHAnsi" w:cstheme="majorBidi"/>
              </w:rPr>
              <w:t xml:space="preserve"> will build </w:t>
            </w:r>
            <w:r w:rsidR="00E33BDE" w:rsidRPr="5CB4F004">
              <w:rPr>
                <w:rFonts w:asciiTheme="majorHAnsi" w:hAnsiTheme="majorHAnsi" w:cstheme="majorBidi"/>
              </w:rPr>
              <w:t xml:space="preserve">on </w:t>
            </w:r>
            <w:r w:rsidR="00A366E6" w:rsidRPr="5CB4F004">
              <w:rPr>
                <w:rFonts w:asciiTheme="majorHAnsi" w:hAnsiTheme="majorHAnsi" w:cstheme="majorBidi"/>
              </w:rPr>
              <w:t xml:space="preserve">success with </w:t>
            </w:r>
            <w:r w:rsidR="00E33BDE" w:rsidRPr="5CB4F004">
              <w:rPr>
                <w:rFonts w:asciiTheme="majorHAnsi" w:hAnsiTheme="majorHAnsi" w:cstheme="majorBidi"/>
              </w:rPr>
              <w:t>grants</w:t>
            </w:r>
            <w:r w:rsidR="00A366E6" w:rsidRPr="5CB4F004">
              <w:rPr>
                <w:rFonts w:asciiTheme="majorHAnsi" w:hAnsiTheme="majorHAnsi" w:cstheme="majorBidi"/>
              </w:rPr>
              <w:t xml:space="preserve"> and </w:t>
            </w:r>
            <w:r w:rsidR="00E33BDE" w:rsidRPr="5CB4F004">
              <w:rPr>
                <w:rFonts w:asciiTheme="majorHAnsi" w:hAnsiTheme="majorHAnsi" w:cstheme="majorBidi"/>
              </w:rPr>
              <w:t>sponsored research</w:t>
            </w:r>
            <w:r w:rsidR="00A366E6" w:rsidRPr="5CB4F004">
              <w:rPr>
                <w:rFonts w:asciiTheme="majorHAnsi" w:hAnsiTheme="majorHAnsi" w:cstheme="majorBidi"/>
              </w:rPr>
              <w:t xml:space="preserve"> programs to enhance the breadth and number of support mechanisms</w:t>
            </w:r>
            <w:r w:rsidR="00E33BDE" w:rsidRPr="5CB4F004">
              <w:rPr>
                <w:rFonts w:asciiTheme="majorHAnsi" w:hAnsiTheme="majorHAnsi" w:cstheme="majorBidi"/>
              </w:rPr>
              <w:t xml:space="preserve"> </w:t>
            </w:r>
            <w:r w:rsidR="00A366E6" w:rsidRPr="5CB4F004">
              <w:rPr>
                <w:rFonts w:asciiTheme="majorHAnsi" w:hAnsiTheme="majorHAnsi" w:cstheme="majorBidi"/>
              </w:rPr>
              <w:t xml:space="preserve">and recruit additional industry and </w:t>
            </w:r>
            <w:r w:rsidR="00E33BDE" w:rsidRPr="5CB4F004">
              <w:rPr>
                <w:rFonts w:asciiTheme="majorHAnsi" w:hAnsiTheme="majorHAnsi" w:cstheme="majorBidi"/>
              </w:rPr>
              <w:t xml:space="preserve">philanthropic support to </w:t>
            </w:r>
            <w:r w:rsidR="00A366E6" w:rsidRPr="5CB4F004">
              <w:rPr>
                <w:rFonts w:asciiTheme="majorHAnsi" w:hAnsiTheme="majorHAnsi" w:cstheme="majorBidi"/>
              </w:rPr>
              <w:t>expand</w:t>
            </w:r>
            <w:r w:rsidR="00E33BDE" w:rsidRPr="5CB4F004">
              <w:rPr>
                <w:rFonts w:asciiTheme="majorHAnsi" w:hAnsiTheme="majorHAnsi" w:cstheme="majorBidi"/>
              </w:rPr>
              <w:t xml:space="preserve"> academic </w:t>
            </w:r>
            <w:r w:rsidR="00C25F44" w:rsidRPr="5CB4F004">
              <w:rPr>
                <w:rFonts w:asciiTheme="majorHAnsi" w:hAnsiTheme="majorHAnsi" w:cstheme="majorBidi"/>
              </w:rPr>
              <w:t xml:space="preserve">research and program collaborations between multiple colleges and departments (Physics, Chemistry and Biochemistry, </w:t>
            </w:r>
            <w:r w:rsidR="00B15344" w:rsidRPr="00B15344">
              <w:rPr>
                <w:rFonts w:asciiTheme="majorHAnsi" w:hAnsiTheme="majorHAnsi" w:cstheme="majorBidi"/>
              </w:rPr>
              <w:t>Materials Science and Engineering</w:t>
            </w:r>
            <w:r w:rsidR="00B15344">
              <w:rPr>
                <w:rFonts w:asciiTheme="majorHAnsi" w:hAnsiTheme="majorHAnsi" w:cstheme="majorBidi"/>
              </w:rPr>
              <w:t xml:space="preserve">, </w:t>
            </w:r>
            <w:r w:rsidR="00C25F44" w:rsidRPr="5CB4F004">
              <w:rPr>
                <w:rFonts w:asciiTheme="majorHAnsi" w:hAnsiTheme="majorHAnsi" w:cstheme="majorBidi"/>
              </w:rPr>
              <w:t>Mathematical Sciences, Computer Science, Electrical and Computer Engineering, Mechanical Engineering, Gallatin College and the Department of Education</w:t>
            </w:r>
            <w:r w:rsidR="000C6223" w:rsidRPr="5CB4F004">
              <w:rPr>
                <w:rFonts w:asciiTheme="majorHAnsi" w:hAnsiTheme="majorHAnsi" w:cstheme="majorBidi"/>
              </w:rPr>
              <w:t xml:space="preserve">, the </w:t>
            </w:r>
            <w:r w:rsidR="00502533" w:rsidRPr="5CB4F004">
              <w:rPr>
                <w:rFonts w:asciiTheme="majorHAnsi" w:hAnsiTheme="majorHAnsi" w:cstheme="majorBidi"/>
              </w:rPr>
              <w:t>Business School</w:t>
            </w:r>
            <w:r w:rsidR="00C25F44" w:rsidRPr="5CB4F004">
              <w:rPr>
                <w:rFonts w:asciiTheme="majorHAnsi" w:hAnsiTheme="majorHAnsi" w:cstheme="majorBidi"/>
              </w:rPr>
              <w:t>)</w:t>
            </w:r>
            <w:r w:rsidR="00A366E6" w:rsidRPr="5CB4F004">
              <w:rPr>
                <w:rFonts w:asciiTheme="majorHAnsi" w:hAnsiTheme="majorHAnsi" w:cstheme="majorBidi"/>
              </w:rPr>
              <w:t>.  QCORE</w:t>
            </w:r>
            <w:r w:rsidR="00C25F44" w:rsidRPr="5CB4F004">
              <w:rPr>
                <w:rFonts w:asciiTheme="majorHAnsi" w:hAnsiTheme="majorHAnsi" w:cstheme="majorBidi"/>
              </w:rPr>
              <w:t xml:space="preserve"> </w:t>
            </w:r>
            <w:r w:rsidR="00A366E6" w:rsidRPr="5CB4F004">
              <w:rPr>
                <w:rFonts w:asciiTheme="majorHAnsi" w:hAnsiTheme="majorHAnsi" w:cstheme="majorBidi"/>
              </w:rPr>
              <w:t>will continue to</w:t>
            </w:r>
            <w:r w:rsidR="00C25F44" w:rsidRPr="5CB4F004">
              <w:rPr>
                <w:rFonts w:asciiTheme="majorHAnsi" w:hAnsiTheme="majorHAnsi" w:cstheme="majorBidi"/>
              </w:rPr>
              <w:t xml:space="preserve"> </w:t>
            </w:r>
            <w:r w:rsidRPr="5CB4F004">
              <w:rPr>
                <w:rFonts w:asciiTheme="majorHAnsi" w:hAnsiTheme="majorHAnsi" w:cstheme="majorBidi"/>
              </w:rPr>
              <w:t xml:space="preserve">foster collaborations with </w:t>
            </w:r>
            <w:r w:rsidR="00C25F44" w:rsidRPr="5CB4F004">
              <w:rPr>
                <w:rFonts w:asciiTheme="majorHAnsi" w:hAnsiTheme="majorHAnsi" w:cstheme="majorBidi"/>
              </w:rPr>
              <w:t>existing research centers and projects (</w:t>
            </w:r>
            <w:proofErr w:type="spellStart"/>
            <w:r w:rsidR="00C25F44" w:rsidRPr="5CB4F004">
              <w:rPr>
                <w:rFonts w:asciiTheme="majorHAnsi" w:hAnsiTheme="majorHAnsi" w:cstheme="majorBidi"/>
              </w:rPr>
              <w:t>OpTeC</w:t>
            </w:r>
            <w:proofErr w:type="spellEnd"/>
            <w:r w:rsidR="00C25F44" w:rsidRPr="5CB4F004">
              <w:rPr>
                <w:rFonts w:asciiTheme="majorHAnsi" w:hAnsiTheme="majorHAnsi" w:cstheme="majorBidi"/>
              </w:rPr>
              <w:t>, Spectrum Lab</w:t>
            </w:r>
            <w:r w:rsidR="00FC2011" w:rsidRPr="5CB4F004">
              <w:rPr>
                <w:rFonts w:asciiTheme="majorHAnsi" w:hAnsiTheme="majorHAnsi" w:cstheme="majorBidi"/>
              </w:rPr>
              <w:t>,</w:t>
            </w:r>
            <w:r w:rsidR="00C25F44" w:rsidRPr="5CB4F004">
              <w:rPr>
                <w:rFonts w:asciiTheme="majorHAnsi" w:hAnsiTheme="majorHAnsi" w:cstheme="majorBidi"/>
              </w:rPr>
              <w:t xml:space="preserve"> and the </w:t>
            </w:r>
            <w:proofErr w:type="spellStart"/>
            <w:r w:rsidR="00C25F44" w:rsidRPr="5CB4F004">
              <w:rPr>
                <w:rFonts w:asciiTheme="majorHAnsi" w:hAnsiTheme="majorHAnsi" w:cstheme="majorBidi"/>
              </w:rPr>
              <w:t>MonArk</w:t>
            </w:r>
            <w:proofErr w:type="spellEnd"/>
            <w:r w:rsidR="00C25F44" w:rsidRPr="5CB4F004">
              <w:rPr>
                <w:rFonts w:asciiTheme="majorHAnsi" w:hAnsiTheme="majorHAnsi" w:cstheme="majorBidi"/>
              </w:rPr>
              <w:t xml:space="preserve"> Quantum Foundry)</w:t>
            </w:r>
            <w:r w:rsidRPr="5CB4F004">
              <w:rPr>
                <w:rFonts w:asciiTheme="majorHAnsi" w:hAnsiTheme="majorHAnsi" w:cstheme="majorBidi"/>
              </w:rPr>
              <w:t xml:space="preserve"> and </w:t>
            </w:r>
            <w:r w:rsidR="00A366E6" w:rsidRPr="5CB4F004">
              <w:rPr>
                <w:rFonts w:asciiTheme="majorHAnsi" w:hAnsiTheme="majorHAnsi" w:cstheme="majorBidi"/>
              </w:rPr>
              <w:t xml:space="preserve">research </w:t>
            </w:r>
            <w:r w:rsidR="00990D76" w:rsidRPr="5CB4F004">
              <w:rPr>
                <w:rFonts w:asciiTheme="majorHAnsi" w:hAnsiTheme="majorHAnsi" w:cstheme="majorBidi"/>
              </w:rPr>
              <w:t xml:space="preserve">core </w:t>
            </w:r>
            <w:r w:rsidRPr="5CB4F004">
              <w:rPr>
                <w:rFonts w:asciiTheme="majorHAnsi" w:hAnsiTheme="majorHAnsi" w:cstheme="majorBidi"/>
              </w:rPr>
              <w:t>facilities (</w:t>
            </w:r>
            <w:r w:rsidR="00687808" w:rsidRPr="5CB4F004">
              <w:rPr>
                <w:rFonts w:asciiTheme="majorHAnsi" w:hAnsiTheme="majorHAnsi" w:cstheme="majorBidi"/>
              </w:rPr>
              <w:t>I</w:t>
            </w:r>
            <w:r w:rsidRPr="5CB4F004">
              <w:rPr>
                <w:rFonts w:asciiTheme="majorHAnsi" w:hAnsiTheme="majorHAnsi" w:cstheme="majorBidi"/>
              </w:rPr>
              <w:t>CAL</w:t>
            </w:r>
            <w:r w:rsidR="00FC2011" w:rsidRPr="5CB4F004">
              <w:rPr>
                <w:rFonts w:asciiTheme="majorHAnsi" w:hAnsiTheme="majorHAnsi" w:cstheme="majorBidi"/>
              </w:rPr>
              <w:t>, RCI,</w:t>
            </w:r>
            <w:r w:rsidRPr="5CB4F004">
              <w:rPr>
                <w:rFonts w:asciiTheme="majorHAnsi" w:hAnsiTheme="majorHAnsi" w:cstheme="majorBidi"/>
              </w:rPr>
              <w:t xml:space="preserve"> </w:t>
            </w:r>
            <w:r w:rsidR="00FC2011" w:rsidRPr="5CB4F004">
              <w:rPr>
                <w:rFonts w:asciiTheme="majorHAnsi" w:hAnsiTheme="majorHAnsi" w:cstheme="majorBidi"/>
              </w:rPr>
              <w:t xml:space="preserve">ARL, </w:t>
            </w:r>
            <w:r w:rsidRPr="5CB4F004">
              <w:rPr>
                <w:rFonts w:asciiTheme="majorHAnsi" w:hAnsiTheme="majorHAnsi" w:cstheme="majorBidi"/>
              </w:rPr>
              <w:t>and the Montana Microfabrication Facility)</w:t>
            </w:r>
            <w:r w:rsidR="00A366E6" w:rsidRPr="5CB4F004">
              <w:rPr>
                <w:rFonts w:asciiTheme="majorHAnsi" w:hAnsiTheme="majorHAnsi" w:cstheme="majorBidi"/>
              </w:rPr>
              <w:t xml:space="preserve"> to provide easy onboarding to university resources, expertise and infrastructure. </w:t>
            </w:r>
            <w:r w:rsidR="00C25F44" w:rsidRPr="5CB4F004">
              <w:rPr>
                <w:rFonts w:asciiTheme="majorHAnsi" w:hAnsiTheme="majorHAnsi" w:cstheme="majorBidi"/>
              </w:rPr>
              <w:t xml:space="preserve"> Additional </w:t>
            </w:r>
            <w:r w:rsidR="00A366E6" w:rsidRPr="5CB4F004">
              <w:rPr>
                <w:rFonts w:asciiTheme="majorHAnsi" w:hAnsiTheme="majorHAnsi" w:cstheme="majorBidi"/>
              </w:rPr>
              <w:t>expertise and</w:t>
            </w:r>
            <w:r w:rsidR="00C25F44" w:rsidRPr="5CB4F004">
              <w:rPr>
                <w:rFonts w:asciiTheme="majorHAnsi" w:hAnsiTheme="majorHAnsi" w:cstheme="majorBidi"/>
              </w:rPr>
              <w:t xml:space="preserve"> collaboration on national security</w:t>
            </w:r>
            <w:r w:rsidR="4CD18CF7" w:rsidRPr="5CB4F004">
              <w:rPr>
                <w:rFonts w:asciiTheme="majorHAnsi" w:hAnsiTheme="majorHAnsi" w:cstheme="majorBidi"/>
              </w:rPr>
              <w:t>-</w:t>
            </w:r>
            <w:r w:rsidR="00C25F44" w:rsidRPr="5CB4F004">
              <w:rPr>
                <w:rFonts w:asciiTheme="majorHAnsi" w:hAnsiTheme="majorHAnsi" w:cstheme="majorBidi"/>
              </w:rPr>
              <w:t xml:space="preserve">related activities </w:t>
            </w:r>
            <w:r w:rsidRPr="5CB4F004">
              <w:rPr>
                <w:rFonts w:asciiTheme="majorHAnsi" w:hAnsiTheme="majorHAnsi" w:cstheme="majorBidi"/>
              </w:rPr>
              <w:t xml:space="preserve">will </w:t>
            </w:r>
            <w:r w:rsidR="00A366E6" w:rsidRPr="5CB4F004">
              <w:rPr>
                <w:rFonts w:asciiTheme="majorHAnsi" w:hAnsiTheme="majorHAnsi" w:cstheme="majorBidi"/>
              </w:rPr>
              <w:t>be possible through</w:t>
            </w:r>
            <w:r w:rsidRPr="5CB4F004">
              <w:rPr>
                <w:rFonts w:asciiTheme="majorHAnsi" w:hAnsiTheme="majorHAnsi" w:cstheme="majorBidi"/>
              </w:rPr>
              <w:t xml:space="preserve"> </w:t>
            </w:r>
            <w:r w:rsidR="00C25F44" w:rsidRPr="5CB4F004">
              <w:rPr>
                <w:rFonts w:asciiTheme="majorHAnsi" w:hAnsiTheme="majorHAnsi" w:cstheme="majorBidi"/>
              </w:rPr>
              <w:t xml:space="preserve">INSRE, </w:t>
            </w:r>
            <w:proofErr w:type="spellStart"/>
            <w:r w:rsidR="00C25F44" w:rsidRPr="5CB4F004">
              <w:rPr>
                <w:rFonts w:asciiTheme="majorHAnsi" w:hAnsiTheme="majorHAnsi" w:cstheme="majorBidi"/>
              </w:rPr>
              <w:t>MilTech</w:t>
            </w:r>
            <w:proofErr w:type="spellEnd"/>
            <w:r w:rsidR="00C25F44" w:rsidRPr="5CB4F004">
              <w:rPr>
                <w:rFonts w:asciiTheme="majorHAnsi" w:hAnsiTheme="majorHAnsi" w:cstheme="majorBidi"/>
              </w:rPr>
              <w:t xml:space="preserve">, TechLink, and </w:t>
            </w:r>
            <w:r w:rsidRPr="5CB4F004">
              <w:rPr>
                <w:rFonts w:asciiTheme="majorHAnsi" w:hAnsiTheme="majorHAnsi" w:cstheme="majorBidi"/>
              </w:rPr>
              <w:t xml:space="preserve">utilizing the infrastructure at </w:t>
            </w:r>
            <w:r w:rsidR="00C25F44" w:rsidRPr="5CB4F004">
              <w:rPr>
                <w:rFonts w:asciiTheme="majorHAnsi" w:hAnsiTheme="majorHAnsi" w:cstheme="majorBidi"/>
              </w:rPr>
              <w:t>the A</w:t>
            </w:r>
            <w:r w:rsidR="00FC2011" w:rsidRPr="5CB4F004">
              <w:rPr>
                <w:rFonts w:asciiTheme="majorHAnsi" w:hAnsiTheme="majorHAnsi" w:cstheme="majorBidi"/>
              </w:rPr>
              <w:t>RL</w:t>
            </w:r>
            <w:r w:rsidR="00E33BDE" w:rsidRPr="5CB4F004">
              <w:rPr>
                <w:rFonts w:asciiTheme="majorHAnsi" w:hAnsiTheme="majorHAnsi" w:cstheme="majorBidi"/>
              </w:rPr>
              <w:t xml:space="preserve">. </w:t>
            </w:r>
          </w:p>
          <w:p w14:paraId="50BE00F0" w14:textId="70DE963C" w:rsidR="00093346" w:rsidRPr="001D030C" w:rsidRDefault="00093346" w:rsidP="00021CC1">
            <w:pPr>
              <w:pStyle w:val="ListA"/>
              <w:numPr>
                <w:ilvl w:val="0"/>
                <w:numId w:val="2"/>
              </w:numPr>
              <w:spacing w:before="200"/>
              <w:ind w:left="510"/>
              <w:rPr>
                <w:rFonts w:asciiTheme="majorHAnsi" w:hAnsiTheme="majorHAnsi" w:cstheme="majorHAnsi"/>
              </w:rPr>
            </w:pPr>
            <w:r w:rsidRPr="001D030C">
              <w:rPr>
                <w:rFonts w:asciiTheme="majorHAnsi" w:hAnsiTheme="majorHAnsi" w:cstheme="majorHAnsi"/>
              </w:rPr>
              <w:t>Describe</w:t>
            </w:r>
            <w:r w:rsidR="00483693" w:rsidRPr="001D030C">
              <w:rPr>
                <w:rFonts w:asciiTheme="majorHAnsi" w:hAnsiTheme="majorHAnsi" w:cstheme="majorHAnsi"/>
              </w:rPr>
              <w:t xml:space="preserve"> </w:t>
            </w:r>
            <w:r w:rsidRPr="001D030C">
              <w:rPr>
                <w:rFonts w:asciiTheme="majorHAnsi" w:hAnsiTheme="majorHAnsi" w:cstheme="majorHAnsi"/>
              </w:rPr>
              <w:t>the</w:t>
            </w:r>
            <w:r w:rsidR="00483693" w:rsidRPr="001D030C">
              <w:rPr>
                <w:rFonts w:asciiTheme="majorHAnsi" w:hAnsiTheme="majorHAnsi" w:cstheme="majorHAnsi"/>
              </w:rPr>
              <w:t xml:space="preserve"> </w:t>
            </w:r>
            <w:r w:rsidRPr="001D030C">
              <w:rPr>
                <w:rFonts w:asciiTheme="majorHAnsi" w:hAnsiTheme="majorHAnsi" w:cstheme="majorHAnsi"/>
              </w:rPr>
              <w:t>Institute/Center’s</w:t>
            </w:r>
            <w:r w:rsidR="00483693" w:rsidRPr="001D030C">
              <w:rPr>
                <w:rFonts w:asciiTheme="majorHAnsi" w:hAnsiTheme="majorHAnsi" w:cstheme="majorHAnsi"/>
              </w:rPr>
              <w:t xml:space="preserve"> </w:t>
            </w:r>
            <w:r w:rsidRPr="001D030C">
              <w:rPr>
                <w:rFonts w:asciiTheme="majorHAnsi" w:hAnsiTheme="majorHAnsi" w:cstheme="majorHAnsi"/>
              </w:rPr>
              <w:t>relationship</w:t>
            </w:r>
            <w:r w:rsidR="00483693" w:rsidRPr="001D030C">
              <w:rPr>
                <w:rFonts w:asciiTheme="majorHAnsi" w:hAnsiTheme="majorHAnsi" w:cstheme="majorHAnsi"/>
              </w:rPr>
              <w:t xml:space="preserve"> </w:t>
            </w:r>
            <w:r w:rsidRPr="001D030C">
              <w:rPr>
                <w:rFonts w:asciiTheme="majorHAnsi" w:hAnsiTheme="majorHAnsi" w:cstheme="majorHAnsi"/>
              </w:rPr>
              <w:t>to</w:t>
            </w:r>
            <w:r w:rsidR="00483693" w:rsidRPr="001D030C">
              <w:rPr>
                <w:rFonts w:asciiTheme="majorHAnsi" w:hAnsiTheme="majorHAnsi" w:cstheme="majorHAnsi"/>
              </w:rPr>
              <w:t xml:space="preserve"> </w:t>
            </w:r>
            <w:r w:rsidRPr="001D030C">
              <w:rPr>
                <w:rFonts w:asciiTheme="majorHAnsi" w:hAnsiTheme="majorHAnsi" w:cstheme="majorHAnsi"/>
              </w:rPr>
              <w:t>the</w:t>
            </w:r>
            <w:r w:rsidR="00483693" w:rsidRPr="001D030C">
              <w:rPr>
                <w:rFonts w:asciiTheme="majorHAnsi" w:hAnsiTheme="majorHAnsi" w:cstheme="majorHAnsi"/>
              </w:rPr>
              <w:t xml:space="preserve"> </w:t>
            </w:r>
            <w:r w:rsidRPr="001D030C">
              <w:rPr>
                <w:rFonts w:asciiTheme="majorHAnsi" w:hAnsiTheme="majorHAnsi" w:cstheme="majorHAnsi"/>
              </w:rPr>
              <w:t>University</w:t>
            </w:r>
            <w:r w:rsidR="00483693" w:rsidRPr="001D030C">
              <w:rPr>
                <w:rFonts w:asciiTheme="majorHAnsi" w:hAnsiTheme="majorHAnsi" w:cstheme="majorHAnsi"/>
              </w:rPr>
              <w:t xml:space="preserve"> </w:t>
            </w:r>
            <w:r w:rsidRPr="001D030C">
              <w:rPr>
                <w:rFonts w:asciiTheme="majorHAnsi" w:hAnsiTheme="majorHAnsi" w:cstheme="majorHAnsi"/>
              </w:rPr>
              <w:t>mission.</w:t>
            </w:r>
          </w:p>
          <w:p w14:paraId="721E536B" w14:textId="78F3CCC6" w:rsidR="00093346" w:rsidRPr="001D030C" w:rsidRDefault="77F9973A" w:rsidP="0393B041">
            <w:pPr>
              <w:rPr>
                <w:rFonts w:asciiTheme="majorHAnsi" w:hAnsiTheme="majorHAnsi" w:cstheme="majorBidi"/>
              </w:rPr>
            </w:pPr>
            <w:r w:rsidRPr="0393B041">
              <w:rPr>
                <w:rFonts w:asciiTheme="majorHAnsi" w:hAnsiTheme="majorHAnsi" w:cstheme="majorBidi"/>
              </w:rPr>
              <w:t>MSU’s</w:t>
            </w:r>
            <w:r w:rsidR="55B51363" w:rsidRPr="0393B041">
              <w:rPr>
                <w:rFonts w:asciiTheme="majorHAnsi" w:hAnsiTheme="majorHAnsi" w:cstheme="majorBidi"/>
              </w:rPr>
              <w:t xml:space="preserve"> </w:t>
            </w:r>
            <w:r w:rsidRPr="0393B041">
              <w:rPr>
                <w:rFonts w:asciiTheme="majorHAnsi" w:hAnsiTheme="majorHAnsi" w:cstheme="majorBidi"/>
              </w:rPr>
              <w:t>central</w:t>
            </w:r>
            <w:r w:rsidR="55B51363" w:rsidRPr="0393B041">
              <w:rPr>
                <w:rFonts w:asciiTheme="majorHAnsi" w:hAnsiTheme="majorHAnsi" w:cstheme="majorBidi"/>
              </w:rPr>
              <w:t xml:space="preserve"> </w:t>
            </w:r>
            <w:r w:rsidRPr="0393B041">
              <w:rPr>
                <w:rFonts w:asciiTheme="majorHAnsi" w:hAnsiTheme="majorHAnsi" w:cstheme="majorBidi"/>
              </w:rPr>
              <w:t>mission</w:t>
            </w:r>
            <w:r w:rsidR="55B51363" w:rsidRPr="0393B041">
              <w:rPr>
                <w:rFonts w:asciiTheme="majorHAnsi" w:hAnsiTheme="majorHAnsi" w:cstheme="majorBidi"/>
              </w:rPr>
              <w:t xml:space="preserve"> </w:t>
            </w:r>
            <w:r w:rsidRPr="0393B041">
              <w:rPr>
                <w:rFonts w:asciiTheme="majorHAnsi" w:hAnsiTheme="majorHAnsi" w:cstheme="majorBidi"/>
              </w:rPr>
              <w:t>is</w:t>
            </w:r>
            <w:r w:rsidR="55B51363" w:rsidRPr="0393B041">
              <w:rPr>
                <w:rFonts w:asciiTheme="majorHAnsi" w:hAnsiTheme="majorHAnsi" w:cstheme="majorBidi"/>
              </w:rPr>
              <w:t xml:space="preserve"> </w:t>
            </w:r>
            <w:r w:rsidRPr="0393B041">
              <w:rPr>
                <w:rFonts w:asciiTheme="majorHAnsi" w:hAnsiTheme="majorHAnsi" w:cstheme="majorBidi"/>
              </w:rPr>
              <w:t>as</w:t>
            </w:r>
            <w:r w:rsidR="55B51363" w:rsidRPr="0393B041">
              <w:rPr>
                <w:rFonts w:asciiTheme="majorHAnsi" w:hAnsiTheme="majorHAnsi" w:cstheme="majorBidi"/>
              </w:rPr>
              <w:t xml:space="preserve"> </w:t>
            </w:r>
            <w:r w:rsidRPr="0393B041">
              <w:rPr>
                <w:rFonts w:asciiTheme="majorHAnsi" w:hAnsiTheme="majorHAnsi" w:cstheme="majorBidi"/>
              </w:rPr>
              <w:t>a</w:t>
            </w:r>
            <w:r w:rsidR="55B51363" w:rsidRPr="0393B041">
              <w:rPr>
                <w:rFonts w:asciiTheme="majorHAnsi" w:hAnsiTheme="majorHAnsi" w:cstheme="majorBidi"/>
              </w:rPr>
              <w:t xml:space="preserve"> </w:t>
            </w:r>
            <w:r w:rsidRPr="0393B041">
              <w:rPr>
                <w:rFonts w:asciiTheme="majorHAnsi" w:hAnsiTheme="majorHAnsi" w:cstheme="majorBidi"/>
              </w:rPr>
              <w:t>land-grant</w:t>
            </w:r>
            <w:r w:rsidR="55B51363" w:rsidRPr="0393B041">
              <w:rPr>
                <w:rFonts w:asciiTheme="majorHAnsi" w:hAnsiTheme="majorHAnsi" w:cstheme="majorBidi"/>
              </w:rPr>
              <w:t xml:space="preserve"> </w:t>
            </w:r>
            <w:r w:rsidRPr="0393B041">
              <w:rPr>
                <w:rFonts w:asciiTheme="majorHAnsi" w:hAnsiTheme="majorHAnsi" w:cstheme="majorBidi"/>
              </w:rPr>
              <w:t>university</w:t>
            </w:r>
            <w:r w:rsidR="55B51363" w:rsidRPr="0393B041">
              <w:rPr>
                <w:rFonts w:asciiTheme="majorHAnsi" w:hAnsiTheme="majorHAnsi" w:cstheme="majorBidi"/>
              </w:rPr>
              <w:t xml:space="preserve"> </w:t>
            </w:r>
            <w:r w:rsidRPr="0393B041">
              <w:rPr>
                <w:rFonts w:asciiTheme="majorHAnsi" w:hAnsiTheme="majorHAnsi" w:cstheme="majorBidi"/>
              </w:rPr>
              <w:t>focused</w:t>
            </w:r>
            <w:r w:rsidR="55B51363" w:rsidRPr="0393B041">
              <w:rPr>
                <w:rFonts w:asciiTheme="majorHAnsi" w:hAnsiTheme="majorHAnsi" w:cstheme="majorBidi"/>
              </w:rPr>
              <w:t xml:space="preserve"> </w:t>
            </w:r>
            <w:r w:rsidRPr="0393B041">
              <w:rPr>
                <w:rFonts w:asciiTheme="majorHAnsi" w:hAnsiTheme="majorHAnsi" w:cstheme="majorBidi"/>
              </w:rPr>
              <w:t>on</w:t>
            </w:r>
            <w:r w:rsidR="55B51363" w:rsidRPr="0393B041">
              <w:rPr>
                <w:rFonts w:asciiTheme="majorHAnsi" w:hAnsiTheme="majorHAnsi" w:cstheme="majorBidi"/>
              </w:rPr>
              <w:t xml:space="preserve"> </w:t>
            </w:r>
            <w:r w:rsidRPr="0393B041">
              <w:rPr>
                <w:rFonts w:asciiTheme="majorHAnsi" w:hAnsiTheme="majorHAnsi" w:cstheme="majorBidi"/>
              </w:rPr>
              <w:t>advancing</w:t>
            </w:r>
            <w:r w:rsidR="55B51363" w:rsidRPr="0393B041">
              <w:rPr>
                <w:rFonts w:asciiTheme="majorHAnsi" w:hAnsiTheme="majorHAnsi" w:cstheme="majorBidi"/>
              </w:rPr>
              <w:t xml:space="preserve"> </w:t>
            </w:r>
            <w:r w:rsidRPr="0393B041">
              <w:rPr>
                <w:rFonts w:asciiTheme="majorHAnsi" w:hAnsiTheme="majorHAnsi" w:cstheme="majorBidi"/>
              </w:rPr>
              <w:t>scientific,</w:t>
            </w:r>
            <w:r w:rsidR="55B51363" w:rsidRPr="0393B041">
              <w:rPr>
                <w:rFonts w:asciiTheme="majorHAnsi" w:hAnsiTheme="majorHAnsi" w:cstheme="majorBidi"/>
              </w:rPr>
              <w:t xml:space="preserve"> </w:t>
            </w:r>
            <w:r w:rsidRPr="0393B041">
              <w:rPr>
                <w:rFonts w:asciiTheme="majorHAnsi" w:hAnsiTheme="majorHAnsi" w:cstheme="majorBidi"/>
              </w:rPr>
              <w:t>humanistic,</w:t>
            </w:r>
            <w:r w:rsidR="55B51363" w:rsidRPr="0393B041">
              <w:rPr>
                <w:rFonts w:asciiTheme="majorHAnsi" w:hAnsiTheme="majorHAnsi" w:cstheme="majorBidi"/>
              </w:rPr>
              <w:t xml:space="preserve"> </w:t>
            </w:r>
            <w:r w:rsidRPr="0393B041">
              <w:rPr>
                <w:rFonts w:asciiTheme="majorHAnsi" w:hAnsiTheme="majorHAnsi" w:cstheme="majorBidi"/>
              </w:rPr>
              <w:t>agricultural,</w:t>
            </w:r>
            <w:r w:rsidR="55B51363" w:rsidRPr="0393B041">
              <w:rPr>
                <w:rFonts w:asciiTheme="majorHAnsi" w:hAnsiTheme="majorHAnsi" w:cstheme="majorBidi"/>
              </w:rPr>
              <w:t xml:space="preserve"> </w:t>
            </w:r>
            <w:r w:rsidRPr="0393B041">
              <w:rPr>
                <w:rFonts w:asciiTheme="majorHAnsi" w:hAnsiTheme="majorHAnsi" w:cstheme="majorBidi"/>
              </w:rPr>
              <w:t>business</w:t>
            </w:r>
            <w:r w:rsidR="55B51363" w:rsidRPr="0393B041">
              <w:rPr>
                <w:rFonts w:asciiTheme="majorHAnsi" w:hAnsiTheme="majorHAnsi" w:cstheme="majorBidi"/>
              </w:rPr>
              <w:t xml:space="preserve"> </w:t>
            </w:r>
            <w:r w:rsidRPr="0393B041">
              <w:rPr>
                <w:rFonts w:asciiTheme="majorHAnsi" w:hAnsiTheme="majorHAnsi" w:cstheme="majorBidi"/>
              </w:rPr>
              <w:t>and</w:t>
            </w:r>
            <w:r w:rsidR="55B51363" w:rsidRPr="0393B041">
              <w:rPr>
                <w:rFonts w:asciiTheme="majorHAnsi" w:hAnsiTheme="majorHAnsi" w:cstheme="majorBidi"/>
              </w:rPr>
              <w:t xml:space="preserve"> </w:t>
            </w:r>
            <w:r w:rsidRPr="0393B041">
              <w:rPr>
                <w:rFonts w:asciiTheme="majorHAnsi" w:hAnsiTheme="majorHAnsi" w:cstheme="majorBidi"/>
              </w:rPr>
              <w:t>professional</w:t>
            </w:r>
            <w:r w:rsidR="55B51363" w:rsidRPr="0393B041">
              <w:rPr>
                <w:rFonts w:asciiTheme="majorHAnsi" w:hAnsiTheme="majorHAnsi" w:cstheme="majorBidi"/>
              </w:rPr>
              <w:t xml:space="preserve"> </w:t>
            </w:r>
            <w:r w:rsidRPr="0393B041">
              <w:rPr>
                <w:rFonts w:asciiTheme="majorHAnsi" w:hAnsiTheme="majorHAnsi" w:cstheme="majorBidi"/>
              </w:rPr>
              <w:t>knowledge</w:t>
            </w:r>
            <w:r w:rsidR="55B51363" w:rsidRPr="0393B041">
              <w:rPr>
                <w:rFonts w:asciiTheme="majorHAnsi" w:hAnsiTheme="majorHAnsi" w:cstheme="majorBidi"/>
              </w:rPr>
              <w:t xml:space="preserve"> </w:t>
            </w:r>
            <w:r w:rsidRPr="0393B041">
              <w:rPr>
                <w:rFonts w:asciiTheme="majorHAnsi" w:hAnsiTheme="majorHAnsi" w:cstheme="majorBidi"/>
              </w:rPr>
              <w:t>for</w:t>
            </w:r>
            <w:r w:rsidR="55B51363" w:rsidRPr="0393B041">
              <w:rPr>
                <w:rFonts w:asciiTheme="majorHAnsi" w:hAnsiTheme="majorHAnsi" w:cstheme="majorBidi"/>
              </w:rPr>
              <w:t xml:space="preserve"> </w:t>
            </w:r>
            <w:r w:rsidRPr="0393B041">
              <w:rPr>
                <w:rFonts w:asciiTheme="majorHAnsi" w:hAnsiTheme="majorHAnsi" w:cstheme="majorBidi"/>
              </w:rPr>
              <w:t>the</w:t>
            </w:r>
            <w:r w:rsidR="55B51363" w:rsidRPr="0393B041">
              <w:rPr>
                <w:rFonts w:asciiTheme="majorHAnsi" w:hAnsiTheme="majorHAnsi" w:cstheme="majorBidi"/>
              </w:rPr>
              <w:t xml:space="preserve"> </w:t>
            </w:r>
            <w:r w:rsidRPr="0393B041">
              <w:rPr>
                <w:rFonts w:asciiTheme="majorHAnsi" w:hAnsiTheme="majorHAnsi" w:cstheme="majorBidi"/>
              </w:rPr>
              <w:t>benefit</w:t>
            </w:r>
            <w:r w:rsidR="55B51363" w:rsidRPr="0393B041">
              <w:rPr>
                <w:rFonts w:asciiTheme="majorHAnsi" w:hAnsiTheme="majorHAnsi" w:cstheme="majorBidi"/>
              </w:rPr>
              <w:t xml:space="preserve"> </w:t>
            </w:r>
            <w:r w:rsidRPr="0393B041">
              <w:rPr>
                <w:rFonts w:asciiTheme="majorHAnsi" w:hAnsiTheme="majorHAnsi" w:cstheme="majorBidi"/>
              </w:rPr>
              <w:t>of</w:t>
            </w:r>
            <w:r w:rsidR="55B51363" w:rsidRPr="0393B041">
              <w:rPr>
                <w:rFonts w:asciiTheme="majorHAnsi" w:hAnsiTheme="majorHAnsi" w:cstheme="majorBidi"/>
              </w:rPr>
              <w:t xml:space="preserve"> </w:t>
            </w:r>
            <w:r w:rsidRPr="0393B041">
              <w:rPr>
                <w:rFonts w:asciiTheme="majorHAnsi" w:hAnsiTheme="majorHAnsi" w:cstheme="majorBidi"/>
              </w:rPr>
              <w:t>communities</w:t>
            </w:r>
            <w:r w:rsidR="55B51363" w:rsidRPr="0393B041">
              <w:rPr>
                <w:rFonts w:asciiTheme="majorHAnsi" w:hAnsiTheme="majorHAnsi" w:cstheme="majorBidi"/>
              </w:rPr>
              <w:t xml:space="preserve"> </w:t>
            </w:r>
            <w:r w:rsidRPr="0393B041">
              <w:rPr>
                <w:rFonts w:asciiTheme="majorHAnsi" w:hAnsiTheme="majorHAnsi" w:cstheme="majorBidi"/>
              </w:rPr>
              <w:t>and</w:t>
            </w:r>
            <w:r w:rsidR="55B51363" w:rsidRPr="0393B041">
              <w:rPr>
                <w:rFonts w:asciiTheme="majorHAnsi" w:hAnsiTheme="majorHAnsi" w:cstheme="majorBidi"/>
              </w:rPr>
              <w:t xml:space="preserve"> </w:t>
            </w:r>
            <w:r w:rsidRPr="0393B041">
              <w:rPr>
                <w:rFonts w:asciiTheme="majorHAnsi" w:hAnsiTheme="majorHAnsi" w:cstheme="majorBidi"/>
              </w:rPr>
              <w:t>people</w:t>
            </w:r>
            <w:r w:rsidR="55B51363" w:rsidRPr="0393B041">
              <w:rPr>
                <w:rFonts w:asciiTheme="majorHAnsi" w:hAnsiTheme="majorHAnsi" w:cstheme="majorBidi"/>
              </w:rPr>
              <w:t xml:space="preserve"> </w:t>
            </w:r>
            <w:r w:rsidRPr="0393B041">
              <w:rPr>
                <w:rFonts w:asciiTheme="majorHAnsi" w:hAnsiTheme="majorHAnsi" w:cstheme="majorBidi"/>
              </w:rPr>
              <w:t>in</w:t>
            </w:r>
            <w:r w:rsidR="55B51363" w:rsidRPr="0393B041">
              <w:rPr>
                <w:rFonts w:asciiTheme="majorHAnsi" w:hAnsiTheme="majorHAnsi" w:cstheme="majorBidi"/>
              </w:rPr>
              <w:t xml:space="preserve"> </w:t>
            </w:r>
            <w:r w:rsidRPr="0393B041">
              <w:rPr>
                <w:rFonts w:asciiTheme="majorHAnsi" w:hAnsiTheme="majorHAnsi" w:cstheme="majorBidi"/>
              </w:rPr>
              <w:t>the</w:t>
            </w:r>
            <w:r w:rsidR="55B51363" w:rsidRPr="0393B041">
              <w:rPr>
                <w:rFonts w:asciiTheme="majorHAnsi" w:hAnsiTheme="majorHAnsi" w:cstheme="majorBidi"/>
              </w:rPr>
              <w:t xml:space="preserve"> </w:t>
            </w:r>
            <w:r w:rsidRPr="0393B041">
              <w:rPr>
                <w:rFonts w:asciiTheme="majorHAnsi" w:hAnsiTheme="majorHAnsi" w:cstheme="majorBidi"/>
              </w:rPr>
              <w:t>State</w:t>
            </w:r>
            <w:r w:rsidR="55B51363" w:rsidRPr="0393B041">
              <w:rPr>
                <w:rFonts w:asciiTheme="majorHAnsi" w:hAnsiTheme="majorHAnsi" w:cstheme="majorBidi"/>
              </w:rPr>
              <w:t xml:space="preserve"> </w:t>
            </w:r>
            <w:r w:rsidRPr="0393B041">
              <w:rPr>
                <w:rFonts w:asciiTheme="majorHAnsi" w:hAnsiTheme="majorHAnsi" w:cstheme="majorBidi"/>
              </w:rPr>
              <w:t>of</w:t>
            </w:r>
            <w:r w:rsidR="55B51363" w:rsidRPr="0393B041">
              <w:rPr>
                <w:rFonts w:asciiTheme="majorHAnsi" w:hAnsiTheme="majorHAnsi" w:cstheme="majorBidi"/>
              </w:rPr>
              <w:t xml:space="preserve"> </w:t>
            </w:r>
            <w:r w:rsidRPr="0393B041">
              <w:rPr>
                <w:rFonts w:asciiTheme="majorHAnsi" w:hAnsiTheme="majorHAnsi" w:cstheme="majorBidi"/>
              </w:rPr>
              <w:t>Montana.</w:t>
            </w:r>
            <w:r w:rsidR="55B51363" w:rsidRPr="0393B041">
              <w:rPr>
                <w:rFonts w:asciiTheme="majorHAnsi" w:hAnsiTheme="majorHAnsi" w:cstheme="majorBidi"/>
              </w:rPr>
              <w:t xml:space="preserve"> </w:t>
            </w:r>
            <w:r w:rsidR="4AF1020C" w:rsidRPr="0393B041">
              <w:rPr>
                <w:rFonts w:asciiTheme="majorHAnsi" w:hAnsiTheme="majorHAnsi" w:cstheme="majorBidi"/>
              </w:rPr>
              <w:t xml:space="preserve"> </w:t>
            </w:r>
            <w:r w:rsidR="7A682A3D" w:rsidRPr="0393B041">
              <w:rPr>
                <w:rFonts w:asciiTheme="majorHAnsi" w:hAnsiTheme="majorHAnsi" w:cstheme="majorBidi"/>
              </w:rPr>
              <w:t>QCORE will</w:t>
            </w:r>
            <w:r w:rsidR="4AF1020C" w:rsidRPr="0393B041">
              <w:rPr>
                <w:rFonts w:asciiTheme="majorHAnsi" w:hAnsiTheme="majorHAnsi" w:cstheme="majorBidi"/>
              </w:rPr>
              <w:t xml:space="preserve"> continue to</w:t>
            </w:r>
            <w:r w:rsidR="7A682A3D" w:rsidRPr="0393B041">
              <w:rPr>
                <w:rFonts w:asciiTheme="majorHAnsi" w:hAnsiTheme="majorHAnsi" w:cstheme="majorBidi"/>
              </w:rPr>
              <w:t xml:space="preserve"> contribute to several </w:t>
            </w:r>
            <w:r w:rsidR="7A682A3D" w:rsidRPr="0393B041">
              <w:rPr>
                <w:rFonts w:asciiTheme="majorHAnsi" w:hAnsiTheme="majorHAnsi" w:cstheme="majorBidi"/>
                <w:i/>
                <w:iCs/>
              </w:rPr>
              <w:t>Choosing Promise</w:t>
            </w:r>
            <w:r w:rsidR="7A682A3D" w:rsidRPr="0393B041">
              <w:rPr>
                <w:rFonts w:asciiTheme="majorHAnsi" w:hAnsiTheme="majorHAnsi" w:cstheme="majorBidi"/>
              </w:rPr>
              <w:t xml:space="preserve"> goals:  </w:t>
            </w:r>
            <w:r w:rsidR="7A682A3D" w:rsidRPr="0393B041">
              <w:rPr>
                <w:rFonts w:asciiTheme="majorHAnsi" w:hAnsiTheme="majorHAnsi" w:cstheme="majorBidi"/>
                <w:i/>
                <w:iCs/>
              </w:rPr>
              <w:t xml:space="preserve">INTENTIONAL FOCUS 1: Drive Transformational Learning Experiences Creating Outstanding Educational Outcomes for All Students and INTENTIONAL FOCUS 2: Improve Lives and Society through Research, Creativity, and Scholarship.  </w:t>
            </w:r>
            <w:r w:rsidR="7A682A3D" w:rsidRPr="0393B041">
              <w:rPr>
                <w:rFonts w:asciiTheme="majorHAnsi" w:hAnsiTheme="majorHAnsi" w:cstheme="majorBidi"/>
              </w:rPr>
              <w:t>Specific effort will be placed to impact</w:t>
            </w:r>
            <w:r w:rsidR="7A682A3D" w:rsidRPr="0393B041">
              <w:rPr>
                <w:rFonts w:asciiTheme="majorHAnsi" w:hAnsiTheme="majorHAnsi" w:cstheme="majorBidi"/>
                <w:i/>
                <w:iCs/>
              </w:rPr>
              <w:t xml:space="preserve"> GOAL 2.1: Enhance the significance and impact of scholarship, and Grand Challenge 4: ·Securing the future of Montana: cybersecurity, photonics and optics, defense, governance and public policy. </w:t>
            </w:r>
            <w:r w:rsidR="7A682A3D" w:rsidRPr="0393B041">
              <w:rPr>
                <w:rFonts w:asciiTheme="majorHAnsi" w:hAnsiTheme="majorHAnsi" w:cstheme="majorBidi"/>
              </w:rPr>
              <w:t xml:space="preserve">QCORE </w:t>
            </w:r>
            <w:r w:rsidR="7A682A3D" w:rsidRPr="0393B041">
              <w:rPr>
                <w:rFonts w:asciiTheme="majorHAnsi" w:hAnsiTheme="majorHAnsi" w:cstheme="majorBidi"/>
              </w:rPr>
              <w:lastRenderedPageBreak/>
              <w:t>research may directly impact the national security challenge mentioned under item 2) above and multiple components of the Plan’s fourth Grand Challenge.</w:t>
            </w:r>
            <w:r w:rsidR="70CA4A39" w:rsidRPr="0393B041">
              <w:rPr>
                <w:rFonts w:asciiTheme="majorHAnsi" w:hAnsiTheme="majorHAnsi" w:cstheme="majorBidi"/>
              </w:rPr>
              <w:t xml:space="preserve"> </w:t>
            </w:r>
            <w:r w:rsidR="289C66F7" w:rsidRPr="5CB4F004">
              <w:rPr>
                <w:rFonts w:asciiTheme="majorHAnsi" w:hAnsiTheme="majorHAnsi" w:cstheme="majorBidi"/>
                <w:i/>
                <w:iCs/>
              </w:rPr>
              <w:t xml:space="preserve"> INTENTIONAL FOCUS</w:t>
            </w:r>
            <w:r w:rsidR="70CA4A39" w:rsidRPr="5CB4F004">
              <w:rPr>
                <w:rFonts w:asciiTheme="majorHAnsi" w:hAnsiTheme="majorHAnsi" w:cstheme="majorBidi"/>
                <w:i/>
              </w:rPr>
              <w:t xml:space="preserve"> 3</w:t>
            </w:r>
            <w:r w:rsidR="70CA4A39" w:rsidRPr="0393B041">
              <w:rPr>
                <w:rFonts w:asciiTheme="majorHAnsi" w:hAnsiTheme="majorHAnsi" w:cstheme="majorBidi"/>
              </w:rPr>
              <w:t>: Expand Mutually Beneficial and Responsive Engagement for the Advancement of Montana, specificall</w:t>
            </w:r>
            <w:r w:rsidR="35AD813F" w:rsidRPr="0393B041">
              <w:rPr>
                <w:rFonts w:asciiTheme="majorHAnsi" w:hAnsiTheme="majorHAnsi" w:cstheme="majorBidi"/>
              </w:rPr>
              <w:t xml:space="preserve">y GOAL 3.1: Increase mutually beneficial collaborations with Tribal nations and partners and GOAL 3.2 </w:t>
            </w:r>
            <w:r w:rsidR="0082B5F3" w:rsidRPr="0393B041">
              <w:rPr>
                <w:rFonts w:asciiTheme="majorHAnsi" w:hAnsiTheme="majorHAnsi" w:cstheme="majorBidi"/>
              </w:rPr>
              <w:t xml:space="preserve">Grow mutually beneficial partnerships across Montana. QCORE will work with </w:t>
            </w:r>
            <w:r w:rsidR="6428AF52" w:rsidRPr="0393B041">
              <w:rPr>
                <w:rFonts w:asciiTheme="majorHAnsi" w:hAnsiTheme="majorHAnsi" w:cstheme="majorBidi"/>
              </w:rPr>
              <w:t>the Science Math Resource Center and MSU Extension to</w:t>
            </w:r>
            <w:r w:rsidR="70CA4A39" w:rsidRPr="0393B041">
              <w:rPr>
                <w:rFonts w:asciiTheme="majorHAnsi" w:hAnsiTheme="majorHAnsi" w:cstheme="majorBidi"/>
              </w:rPr>
              <w:t xml:space="preserve"> provid</w:t>
            </w:r>
            <w:r w:rsidR="6C040179" w:rsidRPr="0393B041">
              <w:rPr>
                <w:rFonts w:asciiTheme="majorHAnsi" w:hAnsiTheme="majorHAnsi" w:cstheme="majorBidi"/>
              </w:rPr>
              <w:t>e</w:t>
            </w:r>
            <w:r w:rsidR="70CA4A39" w:rsidRPr="0393B041">
              <w:rPr>
                <w:rFonts w:asciiTheme="majorHAnsi" w:hAnsiTheme="majorHAnsi" w:cstheme="majorBidi"/>
              </w:rPr>
              <w:t xml:space="preserve"> education, outreach, collaboration and workforce development opportunities to Montana’s 12 tribal nations and 7 tribal colleges as well as K-12 education partners, particularly those in Montana’s most rural areas.</w:t>
            </w:r>
          </w:p>
          <w:p w14:paraId="4057BAC5" w14:textId="6D80E0F1" w:rsidR="00093346" w:rsidRPr="001D030C" w:rsidRDefault="00093346" w:rsidP="00C25F44">
            <w:pPr>
              <w:rPr>
                <w:rFonts w:asciiTheme="majorHAnsi" w:hAnsiTheme="majorHAnsi" w:cstheme="majorBidi"/>
              </w:rPr>
            </w:pPr>
          </w:p>
        </w:tc>
      </w:tr>
      <w:tr w:rsidR="00093346" w14:paraId="6FBF49E0" w14:textId="77777777" w:rsidTr="0393B041">
        <w:tc>
          <w:tcPr>
            <w:tcW w:w="9926" w:type="dxa"/>
          </w:tcPr>
          <w:p w14:paraId="33F0CD06" w14:textId="2A9D0BB9" w:rsidR="00093346" w:rsidRPr="00FC2011" w:rsidRDefault="001E5ADF" w:rsidP="00093346">
            <w:pPr>
              <w:pStyle w:val="List1"/>
              <w:spacing w:before="200"/>
              <w:rPr>
                <w:rFonts w:asciiTheme="majorHAnsi" w:hAnsiTheme="majorHAnsi" w:cstheme="majorHAnsi"/>
              </w:rPr>
            </w:pPr>
            <w:r w:rsidRPr="00556AEA">
              <w:rPr>
                <w:rFonts w:asciiTheme="majorHAnsi" w:hAnsiTheme="majorHAnsi" w:cstheme="majorHAnsi"/>
              </w:rPr>
              <w:lastRenderedPageBreak/>
              <w:t>3</w:t>
            </w:r>
            <w:r w:rsidR="00093346" w:rsidRPr="00556AEA">
              <w:rPr>
                <w:rFonts w:asciiTheme="majorHAnsi" w:hAnsiTheme="majorHAnsi" w:cstheme="majorHAnsi"/>
              </w:rPr>
              <w:t>.</w:t>
            </w:r>
            <w:r w:rsidR="00483693" w:rsidRPr="00556AEA">
              <w:rPr>
                <w:rFonts w:asciiTheme="majorHAnsi" w:hAnsiTheme="majorHAnsi" w:cstheme="majorHAnsi"/>
              </w:rPr>
              <w:t xml:space="preserve"> </w:t>
            </w:r>
            <w:r w:rsidR="00093346" w:rsidRPr="00556AEA">
              <w:rPr>
                <w:rFonts w:asciiTheme="majorHAnsi" w:hAnsiTheme="majorHAnsi" w:cstheme="majorHAnsi"/>
              </w:rPr>
              <w:t>Briefly</w:t>
            </w:r>
            <w:r w:rsidR="00483693" w:rsidRPr="00556AEA">
              <w:rPr>
                <w:rFonts w:asciiTheme="majorHAnsi" w:hAnsiTheme="majorHAnsi" w:cstheme="majorHAnsi"/>
              </w:rPr>
              <w:t xml:space="preserve"> </w:t>
            </w:r>
            <w:r w:rsidR="00093346" w:rsidRPr="00556AEA">
              <w:rPr>
                <w:rFonts w:asciiTheme="majorHAnsi" w:hAnsiTheme="majorHAnsi" w:cstheme="majorHAnsi"/>
              </w:rPr>
              <w:t>describe</w:t>
            </w:r>
            <w:r w:rsidR="00483693" w:rsidRPr="00556AEA">
              <w:rPr>
                <w:rFonts w:asciiTheme="majorHAnsi" w:hAnsiTheme="majorHAnsi" w:cstheme="majorHAnsi"/>
              </w:rPr>
              <w:t xml:space="preserve"> </w:t>
            </w:r>
            <w:r w:rsidR="00093346" w:rsidRPr="00556AEA">
              <w:rPr>
                <w:rFonts w:asciiTheme="majorHAnsi" w:hAnsiTheme="majorHAnsi" w:cstheme="majorHAnsi"/>
              </w:rPr>
              <w:t>the</w:t>
            </w:r>
            <w:r w:rsidR="00483693" w:rsidRPr="00556AEA">
              <w:rPr>
                <w:rFonts w:asciiTheme="majorHAnsi" w:hAnsiTheme="majorHAnsi" w:cstheme="majorHAnsi"/>
              </w:rPr>
              <w:t xml:space="preserve"> </w:t>
            </w:r>
            <w:r w:rsidR="00093346" w:rsidRPr="00556AEA">
              <w:rPr>
                <w:rFonts w:asciiTheme="majorHAnsi" w:hAnsiTheme="majorHAnsi" w:cstheme="majorHAnsi"/>
              </w:rPr>
              <w:t>Institute/Center’s</w:t>
            </w:r>
            <w:r w:rsidR="00483693" w:rsidRPr="00556AEA">
              <w:rPr>
                <w:rFonts w:asciiTheme="majorHAnsi" w:hAnsiTheme="majorHAnsi" w:cstheme="majorHAnsi"/>
              </w:rPr>
              <w:t xml:space="preserve"> </w:t>
            </w:r>
            <w:r w:rsidR="00093346" w:rsidRPr="00556AEA">
              <w:rPr>
                <w:rFonts w:asciiTheme="majorHAnsi" w:hAnsiTheme="majorHAnsi" w:cstheme="majorHAnsi"/>
              </w:rPr>
              <w:t>anticipated</w:t>
            </w:r>
            <w:r w:rsidR="00483693" w:rsidRPr="00556AEA">
              <w:rPr>
                <w:rFonts w:asciiTheme="majorHAnsi" w:hAnsiTheme="majorHAnsi" w:cstheme="majorHAnsi"/>
              </w:rPr>
              <w:t xml:space="preserve"> </w:t>
            </w:r>
            <w:r w:rsidR="00093346" w:rsidRPr="00556AEA">
              <w:rPr>
                <w:rFonts w:asciiTheme="majorHAnsi" w:hAnsiTheme="majorHAnsi" w:cstheme="majorHAnsi"/>
              </w:rPr>
              <w:t>activities.</w:t>
            </w:r>
          </w:p>
          <w:p w14:paraId="26FC466A" w14:textId="77777777" w:rsidR="00483693" w:rsidRPr="00FC2011" w:rsidRDefault="00483693" w:rsidP="00093346">
            <w:pPr>
              <w:pStyle w:val="paragraph"/>
              <w:spacing w:before="0" w:beforeAutospacing="0" w:after="0" w:afterAutospacing="0"/>
              <w:ind w:left="360" w:right="90"/>
              <w:textAlignment w:val="baseline"/>
              <w:rPr>
                <w:rStyle w:val="normaltextrun"/>
                <w:rFonts w:asciiTheme="majorHAnsi" w:hAnsiTheme="majorHAnsi" w:cstheme="majorHAnsi"/>
              </w:rPr>
            </w:pPr>
          </w:p>
          <w:p w14:paraId="37F62D2E" w14:textId="21E8A3D5" w:rsidR="00093346" w:rsidRPr="00FC2011" w:rsidRDefault="77F9973A" w:rsidP="0393B041">
            <w:pPr>
              <w:pStyle w:val="paragraph"/>
              <w:spacing w:before="0" w:beforeAutospacing="0" w:after="0" w:afterAutospacing="0"/>
              <w:ind w:right="90"/>
              <w:textAlignment w:val="baseline"/>
              <w:rPr>
                <w:rStyle w:val="normaltextrun"/>
                <w:rFonts w:asciiTheme="majorHAnsi" w:hAnsiTheme="majorHAnsi" w:cstheme="majorBidi"/>
              </w:rPr>
            </w:pPr>
            <w:r w:rsidRPr="0393B041">
              <w:rPr>
                <w:rStyle w:val="normaltextrun"/>
                <w:rFonts w:asciiTheme="majorHAnsi" w:hAnsiTheme="majorHAnsi" w:cstheme="majorBidi"/>
              </w:rPr>
              <w:t>Activities</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are</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grouped</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below,</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following</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the</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areas</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outlined</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in</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section</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2</w:t>
            </w:r>
            <w:r w:rsidR="48723416" w:rsidRPr="0393B041">
              <w:rPr>
                <w:rStyle w:val="normaltextrun"/>
                <w:rFonts w:asciiTheme="majorHAnsi" w:hAnsiTheme="majorHAnsi" w:cstheme="majorBidi"/>
              </w:rPr>
              <w:t>B</w:t>
            </w:r>
            <w:r w:rsidRPr="0393B041">
              <w:rPr>
                <w:rStyle w:val="normaltextrun"/>
                <w:rFonts w:asciiTheme="majorHAnsi" w:hAnsiTheme="majorHAnsi" w:cstheme="majorBidi"/>
              </w:rPr>
              <w:t>,</w:t>
            </w:r>
            <w:r w:rsidR="55B51363" w:rsidRPr="0393B041">
              <w:rPr>
                <w:rStyle w:val="normaltextrun"/>
                <w:rFonts w:asciiTheme="majorHAnsi" w:hAnsiTheme="majorHAnsi" w:cstheme="majorBidi"/>
              </w:rPr>
              <w:t xml:space="preserve"> </w:t>
            </w:r>
            <w:r w:rsidRPr="0393B041">
              <w:rPr>
                <w:rStyle w:val="normaltextrun"/>
                <w:rFonts w:asciiTheme="majorHAnsi" w:hAnsiTheme="majorHAnsi" w:cstheme="majorBidi"/>
              </w:rPr>
              <w:t>above.</w:t>
            </w:r>
          </w:p>
          <w:p w14:paraId="09CF48D7" w14:textId="77777777" w:rsidR="00FC2011" w:rsidRPr="00FC2011" w:rsidRDefault="00FC2011" w:rsidP="00FC2011">
            <w:pPr>
              <w:pStyle w:val="paragraph"/>
              <w:spacing w:before="0" w:beforeAutospacing="0" w:after="0" w:afterAutospacing="0"/>
              <w:ind w:right="90"/>
              <w:textAlignment w:val="baseline"/>
              <w:rPr>
                <w:rFonts w:asciiTheme="majorHAnsi" w:hAnsiTheme="majorHAnsi" w:cstheme="majorHAnsi"/>
              </w:rPr>
            </w:pPr>
          </w:p>
          <w:p w14:paraId="7A301AEB" w14:textId="281DCC80" w:rsidR="00093346" w:rsidRPr="00FC2011" w:rsidRDefault="00FC2011" w:rsidP="00FC2011">
            <w:pPr>
              <w:pStyle w:val="paragraph"/>
              <w:spacing w:before="0" w:beforeAutospacing="0" w:after="0" w:afterAutospacing="0"/>
              <w:ind w:right="90"/>
              <w:textAlignment w:val="baseline"/>
              <w:rPr>
                <w:rStyle w:val="normaltextrun"/>
                <w:rFonts w:asciiTheme="majorHAnsi" w:hAnsiTheme="majorHAnsi" w:cstheme="majorHAnsi"/>
              </w:rPr>
            </w:pPr>
            <w:r w:rsidRPr="00FC2011">
              <w:rPr>
                <w:rFonts w:asciiTheme="majorHAnsi" w:hAnsiTheme="majorHAnsi" w:cstheme="majorHAnsi"/>
              </w:rPr>
              <w:t xml:space="preserve">QCORE will steward the development of transformative quantum technologies in service to the common good.  Current program activities utilize the substantial </w:t>
            </w:r>
            <w:r w:rsidR="006B0511">
              <w:rPr>
                <w:rFonts w:asciiTheme="majorHAnsi" w:hAnsiTheme="majorHAnsi" w:cstheme="majorHAnsi"/>
              </w:rPr>
              <w:t xml:space="preserve">existing </w:t>
            </w:r>
            <w:r w:rsidRPr="00FC2011">
              <w:rPr>
                <w:rFonts w:asciiTheme="majorHAnsi" w:hAnsiTheme="majorHAnsi" w:cstheme="majorHAnsi"/>
              </w:rPr>
              <w:t xml:space="preserve">research infrastructure investments across MSU’s main campus and the QCORE facility on MSU Innovation Campus. </w:t>
            </w:r>
          </w:p>
          <w:p w14:paraId="2285A814" w14:textId="5843DF98" w:rsidR="00093346" w:rsidRPr="00FC2011" w:rsidRDefault="00093346" w:rsidP="00483693">
            <w:pPr>
              <w:pStyle w:val="paragraph"/>
              <w:tabs>
                <w:tab w:val="left" w:pos="15270"/>
              </w:tabs>
              <w:spacing w:before="0" w:beforeAutospacing="0" w:after="0" w:afterAutospacing="0"/>
              <w:ind w:left="240" w:right="90"/>
              <w:textAlignment w:val="baseline"/>
              <w:rPr>
                <w:rStyle w:val="normaltextrun"/>
                <w:rFonts w:asciiTheme="majorHAnsi" w:hAnsiTheme="majorHAnsi" w:cstheme="majorHAnsi"/>
                <w:b/>
                <w:bCs/>
              </w:rPr>
            </w:pPr>
            <w:r w:rsidRPr="00FC2011">
              <w:rPr>
                <w:rStyle w:val="normaltextrun"/>
                <w:rFonts w:asciiTheme="majorHAnsi" w:hAnsiTheme="majorHAnsi" w:cstheme="majorHAnsi"/>
                <w:b/>
                <w:bCs/>
              </w:rPr>
              <w:t>Research</w:t>
            </w:r>
            <w:r w:rsidR="00483693" w:rsidRPr="00FC2011">
              <w:rPr>
                <w:rStyle w:val="normaltextrun"/>
                <w:rFonts w:asciiTheme="majorHAnsi" w:hAnsiTheme="majorHAnsi" w:cstheme="majorHAnsi"/>
                <w:b/>
                <w:bCs/>
              </w:rPr>
              <w:t xml:space="preserve"> </w:t>
            </w:r>
            <w:r w:rsidRPr="00FC2011">
              <w:rPr>
                <w:rStyle w:val="normaltextrun"/>
                <w:rFonts w:asciiTheme="majorHAnsi" w:hAnsiTheme="majorHAnsi" w:cstheme="majorHAnsi"/>
                <w:b/>
                <w:bCs/>
              </w:rPr>
              <w:t>&amp;</w:t>
            </w:r>
            <w:r w:rsidR="00483693" w:rsidRPr="00FC2011">
              <w:rPr>
                <w:rStyle w:val="normaltextrun"/>
                <w:rFonts w:asciiTheme="majorHAnsi" w:hAnsiTheme="majorHAnsi" w:cstheme="majorHAnsi"/>
                <w:b/>
                <w:bCs/>
              </w:rPr>
              <w:t xml:space="preserve"> </w:t>
            </w:r>
            <w:r w:rsidR="00BD7CC0" w:rsidRPr="00FC2011">
              <w:rPr>
                <w:rStyle w:val="normaltextrun"/>
                <w:rFonts w:asciiTheme="majorHAnsi" w:hAnsiTheme="majorHAnsi" w:cstheme="majorHAnsi"/>
                <w:b/>
                <w:bCs/>
              </w:rPr>
              <w:t>Innovation</w:t>
            </w:r>
            <w:r w:rsidR="00483693" w:rsidRPr="00FC2011">
              <w:rPr>
                <w:rStyle w:val="normaltextrun"/>
                <w:rFonts w:asciiTheme="majorHAnsi" w:hAnsiTheme="majorHAnsi" w:cstheme="majorHAnsi"/>
                <w:b/>
                <w:bCs/>
              </w:rPr>
              <w:t xml:space="preserve"> </w:t>
            </w:r>
            <w:r w:rsidRPr="00FC2011">
              <w:rPr>
                <w:rStyle w:val="normaltextrun"/>
                <w:rFonts w:asciiTheme="majorHAnsi" w:hAnsiTheme="majorHAnsi" w:cstheme="majorHAnsi"/>
                <w:b/>
                <w:bCs/>
              </w:rPr>
              <w:t>Infrastructure:</w:t>
            </w:r>
          </w:p>
          <w:p w14:paraId="7C8DC0BB" w14:textId="67CB5EC6" w:rsidR="00093346" w:rsidRPr="00FC2011" w:rsidRDefault="00E33BDE" w:rsidP="00021CC1">
            <w:pPr>
              <w:pStyle w:val="paragraph"/>
              <w:numPr>
                <w:ilvl w:val="0"/>
                <w:numId w:val="5"/>
              </w:numPr>
              <w:spacing w:before="0" w:beforeAutospacing="0" w:after="0" w:afterAutospacing="0"/>
              <w:ind w:right="90"/>
              <w:textAlignment w:val="baseline"/>
              <w:rPr>
                <w:rStyle w:val="eop"/>
                <w:rFonts w:asciiTheme="majorHAnsi" w:hAnsiTheme="majorHAnsi" w:cstheme="majorBidi"/>
              </w:rPr>
            </w:pPr>
            <w:r w:rsidRPr="5CB4F004">
              <w:rPr>
                <w:rStyle w:val="normaltextrun"/>
                <w:rFonts w:asciiTheme="majorHAnsi" w:hAnsiTheme="majorHAnsi" w:cstheme="majorBidi"/>
                <w:b/>
              </w:rPr>
              <w:t>Serve as a cornerstone</w:t>
            </w:r>
            <w:r w:rsidR="007016D9" w:rsidRPr="5CB4F004">
              <w:rPr>
                <w:rStyle w:val="normaltextrun"/>
                <w:rFonts w:asciiTheme="majorHAnsi" w:hAnsiTheme="majorHAnsi" w:cstheme="majorBidi"/>
                <w:b/>
              </w:rPr>
              <w:t xml:space="preserve"> for</w:t>
            </w:r>
            <w:r w:rsidRPr="5CB4F004">
              <w:rPr>
                <w:rStyle w:val="normaltextrun"/>
                <w:rFonts w:asciiTheme="majorHAnsi" w:hAnsiTheme="majorHAnsi" w:cstheme="majorBidi"/>
                <w:b/>
              </w:rPr>
              <w:t xml:space="preserve"> </w:t>
            </w:r>
            <w:r w:rsidR="007016D9" w:rsidRPr="5CB4F004">
              <w:rPr>
                <w:rStyle w:val="normaltextrun"/>
                <w:rFonts w:asciiTheme="majorHAnsi" w:hAnsiTheme="majorHAnsi" w:cstheme="majorBidi"/>
                <w:b/>
              </w:rPr>
              <w:t xml:space="preserve">laboratory </w:t>
            </w:r>
            <w:r w:rsidRPr="5CB4F004">
              <w:rPr>
                <w:rStyle w:val="normaltextrun"/>
                <w:rFonts w:asciiTheme="majorHAnsi" w:hAnsiTheme="majorHAnsi" w:cstheme="majorBidi"/>
                <w:b/>
              </w:rPr>
              <w:t>infrastructure</w:t>
            </w:r>
            <w:r w:rsidR="00BD7CC0" w:rsidRPr="5CB4F004">
              <w:rPr>
                <w:rStyle w:val="normaltextrun"/>
                <w:rFonts w:asciiTheme="majorHAnsi" w:hAnsiTheme="majorHAnsi" w:cstheme="majorBidi"/>
                <w:b/>
              </w:rPr>
              <w:t xml:space="preserve"> access</w:t>
            </w:r>
            <w:r w:rsidRPr="5CB4F004">
              <w:rPr>
                <w:rStyle w:val="normaltextrun"/>
                <w:rFonts w:asciiTheme="majorHAnsi" w:hAnsiTheme="majorHAnsi" w:cstheme="majorBidi"/>
                <w:b/>
              </w:rPr>
              <w:t xml:space="preserve"> and research coordination to r</w:t>
            </w:r>
            <w:r w:rsidR="00093346" w:rsidRPr="5CB4F004">
              <w:rPr>
                <w:rStyle w:val="normaltextrun"/>
                <w:rFonts w:asciiTheme="majorHAnsi" w:hAnsiTheme="majorHAnsi" w:cstheme="majorBidi"/>
                <w:b/>
              </w:rPr>
              <w:t>ecruit</w:t>
            </w:r>
            <w:r w:rsidR="00483693" w:rsidRPr="5CB4F004">
              <w:rPr>
                <w:rStyle w:val="normaltextrun"/>
                <w:rFonts w:asciiTheme="majorHAnsi" w:hAnsiTheme="majorHAnsi" w:cstheme="majorBidi"/>
                <w:b/>
              </w:rPr>
              <w:t xml:space="preserve"> </w:t>
            </w:r>
            <w:r w:rsidR="007016D9" w:rsidRPr="5CB4F004">
              <w:rPr>
                <w:rStyle w:val="normaltextrun"/>
                <w:rFonts w:asciiTheme="majorHAnsi" w:hAnsiTheme="majorHAnsi" w:cstheme="majorBidi"/>
                <w:b/>
              </w:rPr>
              <w:t xml:space="preserve">and empower </w:t>
            </w:r>
            <w:r w:rsidR="00093346" w:rsidRPr="5CB4F004">
              <w:rPr>
                <w:rStyle w:val="normaltextrun"/>
                <w:rFonts w:asciiTheme="majorHAnsi" w:hAnsiTheme="majorHAnsi" w:cstheme="majorBidi"/>
                <w:b/>
              </w:rPr>
              <w:t>faculty</w:t>
            </w:r>
            <w:r w:rsidR="43F54F44" w:rsidRPr="5CB4F004">
              <w:rPr>
                <w:rStyle w:val="normaltextrun"/>
                <w:rFonts w:asciiTheme="majorHAnsi" w:hAnsiTheme="majorHAnsi" w:cstheme="majorBidi"/>
                <w:b/>
                <w:bCs/>
              </w:rPr>
              <w:t>.</w:t>
            </w:r>
            <w:r w:rsidR="00483693" w:rsidRPr="5CB4F004">
              <w:rPr>
                <w:rStyle w:val="normaltextrun"/>
                <w:rFonts w:asciiTheme="majorHAnsi" w:hAnsiTheme="majorHAnsi" w:cstheme="majorBidi"/>
              </w:rPr>
              <w:t xml:space="preserve"> </w:t>
            </w:r>
            <w:r w:rsidR="00BE232F" w:rsidRPr="5CB4F004">
              <w:rPr>
                <w:rStyle w:val="normaltextrun"/>
                <w:rFonts w:asciiTheme="majorHAnsi" w:hAnsiTheme="majorHAnsi" w:cstheme="majorBidi"/>
              </w:rPr>
              <w:t>QCORE will ensure that quantum research supports economic opportunities across sectors</w:t>
            </w:r>
            <w:r w:rsidR="68A712AB" w:rsidRPr="5CB4F004">
              <w:rPr>
                <w:rStyle w:val="normaltextrun"/>
                <w:rFonts w:asciiTheme="majorHAnsi" w:hAnsiTheme="majorHAnsi" w:cstheme="majorBidi"/>
              </w:rPr>
              <w:t>,</w:t>
            </w:r>
            <w:r w:rsidR="00BE232F" w:rsidRPr="5CB4F004">
              <w:rPr>
                <w:rStyle w:val="normaltextrun"/>
                <w:rFonts w:asciiTheme="majorHAnsi" w:hAnsiTheme="majorHAnsi" w:cstheme="majorBidi"/>
              </w:rPr>
              <w:t xml:space="preserve"> including the noted impacts in quantum hardware and systems integration. </w:t>
            </w:r>
            <w:r w:rsidR="000D0A96" w:rsidRPr="005D6E61">
              <w:rPr>
                <w:rStyle w:val="normaltextrun"/>
                <w:rFonts w:asciiTheme="majorHAnsi" w:hAnsiTheme="majorHAnsi" w:cstheme="majorHAnsi"/>
              </w:rPr>
              <w:t>Q</w:t>
            </w:r>
            <w:r w:rsidR="000D0A96" w:rsidRPr="00F70D86">
              <w:rPr>
                <w:rStyle w:val="normaltextrun"/>
                <w:rFonts w:asciiTheme="majorHAnsi" w:hAnsiTheme="majorHAnsi" w:cstheme="majorHAnsi"/>
              </w:rPr>
              <w:t xml:space="preserve">CORE supports several testbeds including </w:t>
            </w:r>
            <w:r w:rsidR="005D6E61" w:rsidRPr="00F70D86">
              <w:rPr>
                <w:rStyle w:val="normaltextrun"/>
                <w:rFonts w:asciiTheme="majorHAnsi" w:hAnsiTheme="majorHAnsi" w:cstheme="majorHAnsi"/>
              </w:rPr>
              <w:t>cryogenics, networking</w:t>
            </w:r>
            <w:r w:rsidR="005D6E61">
              <w:rPr>
                <w:rStyle w:val="normaltextrun"/>
                <w:rFonts w:asciiTheme="majorHAnsi" w:hAnsiTheme="majorHAnsi" w:cstheme="majorHAnsi"/>
              </w:rPr>
              <w:t>, communication,</w:t>
            </w:r>
            <w:r w:rsidR="005D6E61" w:rsidRPr="00F70D86">
              <w:rPr>
                <w:rStyle w:val="normaltextrun"/>
                <w:rFonts w:asciiTheme="majorHAnsi" w:hAnsiTheme="majorHAnsi" w:cstheme="majorHAnsi"/>
              </w:rPr>
              <w:t xml:space="preserve"> and computing. </w:t>
            </w:r>
            <w:r w:rsidR="00B56024" w:rsidRPr="00F70D86">
              <w:rPr>
                <w:rFonts w:asciiTheme="majorHAnsi" w:hAnsiTheme="majorHAnsi" w:cstheme="majorHAnsi"/>
              </w:rPr>
              <w:t xml:space="preserve">The </w:t>
            </w:r>
            <w:r w:rsidR="00B56024" w:rsidRPr="00F70D86">
              <w:rPr>
                <w:rFonts w:asciiTheme="majorHAnsi" w:hAnsiTheme="majorHAnsi" w:cstheme="majorHAnsi"/>
                <w:b/>
                <w:bCs/>
              </w:rPr>
              <w:t>Quantum Cryogenics Testbed</w:t>
            </w:r>
            <w:r w:rsidR="00B56024" w:rsidRPr="00F70D86">
              <w:rPr>
                <w:rFonts w:asciiTheme="majorHAnsi" w:hAnsiTheme="majorHAnsi" w:cstheme="majorHAnsi"/>
              </w:rPr>
              <w:t xml:space="preserve"> will provide the test environments for materials and hardware characterization to include quantum/classical interfacing, qubit characterization and noise reduction as well as benchmarking and software development at temperatures critical to quantum system performance. </w:t>
            </w:r>
            <w:r w:rsidR="005D6E61" w:rsidRPr="00F70D86">
              <w:rPr>
                <w:rStyle w:val="normaltextrun"/>
                <w:rFonts w:asciiTheme="majorHAnsi" w:hAnsiTheme="majorHAnsi" w:cstheme="majorHAnsi"/>
              </w:rPr>
              <w:t>T</w:t>
            </w:r>
            <w:r w:rsidR="000D0A96" w:rsidRPr="005D6E61">
              <w:rPr>
                <w:rFonts w:asciiTheme="majorHAnsi" w:hAnsiTheme="majorHAnsi" w:cstheme="majorHAnsi"/>
              </w:rPr>
              <w:t xml:space="preserve">he </w:t>
            </w:r>
            <w:r w:rsidR="000D0A96" w:rsidRPr="000D0A96">
              <w:rPr>
                <w:rFonts w:asciiTheme="majorHAnsi" w:hAnsiTheme="majorHAnsi" w:cstheme="majorBidi"/>
                <w:b/>
                <w:bCs/>
              </w:rPr>
              <w:t xml:space="preserve">Quantum Networking Testbed </w:t>
            </w:r>
            <w:r w:rsidR="000D0A96" w:rsidRPr="000D0A96">
              <w:rPr>
                <w:rFonts w:asciiTheme="majorHAnsi" w:hAnsiTheme="majorHAnsi" w:cstheme="majorBidi"/>
              </w:rPr>
              <w:t xml:space="preserve">is focused on developing multimodal quantum memories, quantum signal processing, tunable on-demand single photon emitters and other communication components that support quantum transport and networking. The </w:t>
            </w:r>
            <w:r w:rsidR="00804B82" w:rsidRPr="00F70D86">
              <w:rPr>
                <w:rFonts w:asciiTheme="majorHAnsi" w:hAnsiTheme="majorHAnsi" w:cstheme="majorBidi"/>
                <w:b/>
                <w:bCs/>
              </w:rPr>
              <w:t>Quantum Communication</w:t>
            </w:r>
            <w:r w:rsidR="00804B82">
              <w:rPr>
                <w:rFonts w:asciiTheme="majorHAnsi" w:hAnsiTheme="majorHAnsi" w:cstheme="majorBidi"/>
              </w:rPr>
              <w:t xml:space="preserve"> </w:t>
            </w:r>
            <w:r w:rsidR="000D0A96" w:rsidRPr="000D0A96">
              <w:rPr>
                <w:rFonts w:asciiTheme="majorHAnsi" w:hAnsiTheme="majorHAnsi" w:cstheme="majorBidi"/>
              </w:rPr>
              <w:t>testbed incorporates UAV and airborne communication links that will augment fiber/free-space communication systems for long-haul hybrid transmission over a wide spectral range including sub-THz frequencies</w:t>
            </w:r>
            <w:r w:rsidR="000B03AE">
              <w:rPr>
                <w:rFonts w:asciiTheme="majorHAnsi" w:hAnsiTheme="majorHAnsi" w:cstheme="majorBidi"/>
              </w:rPr>
              <w:t xml:space="preserve">. </w:t>
            </w:r>
            <w:r w:rsidR="000B03AE" w:rsidRPr="000B03AE">
              <w:rPr>
                <w:rFonts w:asciiTheme="majorHAnsi" w:hAnsiTheme="majorHAnsi" w:cstheme="majorBidi"/>
              </w:rPr>
              <w:t xml:space="preserve">The </w:t>
            </w:r>
            <w:r w:rsidR="000B03AE" w:rsidRPr="000B03AE">
              <w:rPr>
                <w:rFonts w:asciiTheme="majorHAnsi" w:hAnsiTheme="majorHAnsi" w:cstheme="majorBidi"/>
                <w:b/>
                <w:bCs/>
              </w:rPr>
              <w:t xml:space="preserve">Quantum Computing Testbed </w:t>
            </w:r>
            <w:r w:rsidR="000B03AE" w:rsidRPr="000B03AE">
              <w:rPr>
                <w:rFonts w:asciiTheme="majorHAnsi" w:hAnsiTheme="majorHAnsi" w:cstheme="majorBidi"/>
              </w:rPr>
              <w:t>with quantum hardware and simulation resources to use diverse, well-characterized qubits for the testing of quantum components. This emerging Q-CORE testbed facility is designed to host diverse computing candidates (trapped ion-based, photonic, or superconducting) and a quantum simulator</w:t>
            </w:r>
            <w:r w:rsidR="000D0A96" w:rsidRPr="000D0A96">
              <w:rPr>
                <w:rFonts w:asciiTheme="majorHAnsi" w:hAnsiTheme="majorHAnsi" w:cstheme="majorBidi"/>
              </w:rPr>
              <w:t xml:space="preserve">. </w:t>
            </w:r>
            <w:r w:rsidR="007016D9" w:rsidRPr="5CB4F004">
              <w:rPr>
                <w:rStyle w:val="normaltextrun"/>
                <w:rFonts w:asciiTheme="majorHAnsi" w:hAnsiTheme="majorHAnsi" w:cstheme="majorBidi"/>
              </w:rPr>
              <w:t>Research and tenure track faculty</w:t>
            </w:r>
            <w:r w:rsidR="00483693" w:rsidRPr="5CB4F004">
              <w:rPr>
                <w:rStyle w:val="normaltextrun"/>
                <w:rFonts w:asciiTheme="majorHAnsi" w:hAnsiTheme="majorHAnsi" w:cstheme="majorBidi"/>
              </w:rPr>
              <w:t xml:space="preserve"> </w:t>
            </w:r>
            <w:r w:rsidR="00093346" w:rsidRPr="5CB4F004">
              <w:rPr>
                <w:rStyle w:val="normaltextrun"/>
                <w:rFonts w:asciiTheme="majorHAnsi" w:hAnsiTheme="majorHAnsi" w:cstheme="majorBidi"/>
              </w:rPr>
              <w:t>hires</w:t>
            </w:r>
            <w:r w:rsidR="00483693" w:rsidRPr="5CB4F004">
              <w:rPr>
                <w:rStyle w:val="normaltextrun"/>
                <w:rFonts w:asciiTheme="majorHAnsi" w:hAnsiTheme="majorHAnsi" w:cstheme="majorBidi"/>
              </w:rPr>
              <w:t xml:space="preserve"> </w:t>
            </w:r>
            <w:r w:rsidR="00BD7CC0" w:rsidRPr="5CB4F004">
              <w:rPr>
                <w:rStyle w:val="normaltextrun"/>
                <w:rFonts w:asciiTheme="majorHAnsi" w:hAnsiTheme="majorHAnsi" w:cstheme="majorBidi"/>
              </w:rPr>
              <w:t xml:space="preserve">as well as college and department leadership </w:t>
            </w:r>
            <w:r w:rsidR="007016D9" w:rsidRPr="5CB4F004">
              <w:rPr>
                <w:rStyle w:val="normaltextrun"/>
                <w:rFonts w:asciiTheme="majorHAnsi" w:hAnsiTheme="majorHAnsi" w:cstheme="majorBidi"/>
              </w:rPr>
              <w:t>across the university</w:t>
            </w:r>
            <w:r w:rsidR="00FC2011" w:rsidRPr="5CB4F004">
              <w:rPr>
                <w:rStyle w:val="normaltextrun"/>
                <w:rFonts w:asciiTheme="majorHAnsi" w:hAnsiTheme="majorHAnsi" w:cstheme="majorBidi"/>
              </w:rPr>
              <w:t xml:space="preserve"> will benefit from the unique computing and networking facility already available through QCORE</w:t>
            </w:r>
            <w:r w:rsidR="00BD7CC0" w:rsidRPr="5CB4F004">
              <w:rPr>
                <w:rStyle w:val="normaltextrun"/>
                <w:rFonts w:asciiTheme="majorHAnsi" w:hAnsiTheme="majorHAnsi" w:cstheme="majorBidi"/>
              </w:rPr>
              <w:t xml:space="preserve">. </w:t>
            </w:r>
            <w:r w:rsidR="00DB3B07" w:rsidRPr="00DB3B07">
              <w:rPr>
                <w:rFonts w:asciiTheme="majorHAnsi" w:hAnsiTheme="majorHAnsi" w:cstheme="majorBidi"/>
              </w:rPr>
              <w:t>QCORE will provide quantum computational capabilities to address challenges in key Montana economic sectors, including agriculture, advanced manufacturing, energy, and healthcare.</w:t>
            </w:r>
            <w:r w:rsidR="00BE232F" w:rsidRPr="5CB4F004">
              <w:rPr>
                <w:rStyle w:val="normaltextrun"/>
                <w:rFonts w:asciiTheme="majorHAnsi" w:hAnsiTheme="majorHAnsi" w:cstheme="majorBidi"/>
              </w:rPr>
              <w:t xml:space="preserve"> </w:t>
            </w:r>
          </w:p>
          <w:p w14:paraId="43BD8975" w14:textId="2FEA832F" w:rsidR="00093346" w:rsidRPr="00FC2011" w:rsidRDefault="00093346" w:rsidP="00021CC1">
            <w:pPr>
              <w:pStyle w:val="paragraph"/>
              <w:numPr>
                <w:ilvl w:val="0"/>
                <w:numId w:val="5"/>
              </w:numPr>
              <w:spacing w:before="0" w:beforeAutospacing="0" w:after="0" w:afterAutospacing="0"/>
              <w:ind w:right="90"/>
              <w:textAlignment w:val="baseline"/>
              <w:rPr>
                <w:rStyle w:val="eop"/>
                <w:rFonts w:asciiTheme="majorHAnsi" w:hAnsiTheme="majorHAnsi" w:cstheme="majorBidi"/>
              </w:rPr>
            </w:pPr>
            <w:r w:rsidRPr="5CB4F004">
              <w:rPr>
                <w:rStyle w:val="normaltextrun"/>
                <w:rFonts w:asciiTheme="majorHAnsi" w:hAnsiTheme="majorHAnsi" w:cstheme="majorBidi"/>
                <w:b/>
              </w:rPr>
              <w:t>Build</w:t>
            </w:r>
            <w:r w:rsidR="00483693" w:rsidRPr="5CB4F004">
              <w:rPr>
                <w:rStyle w:val="normaltextrun"/>
                <w:rFonts w:asciiTheme="majorHAnsi" w:hAnsiTheme="majorHAnsi" w:cstheme="majorBidi"/>
                <w:b/>
              </w:rPr>
              <w:t xml:space="preserve"> </w:t>
            </w:r>
            <w:r w:rsidRPr="5CB4F004">
              <w:rPr>
                <w:rStyle w:val="normaltextrun"/>
                <w:rFonts w:asciiTheme="majorHAnsi" w:hAnsiTheme="majorHAnsi" w:cstheme="majorBidi"/>
                <w:b/>
              </w:rPr>
              <w:t>on</w:t>
            </w:r>
            <w:r w:rsidR="00483693" w:rsidRPr="5CB4F004">
              <w:rPr>
                <w:rStyle w:val="normaltextrun"/>
                <w:rFonts w:asciiTheme="majorHAnsi" w:hAnsiTheme="majorHAnsi" w:cstheme="majorBidi"/>
                <w:b/>
              </w:rPr>
              <w:t xml:space="preserve"> </w:t>
            </w:r>
            <w:r w:rsidRPr="5CB4F004">
              <w:rPr>
                <w:rStyle w:val="normaltextrun"/>
                <w:rFonts w:asciiTheme="majorHAnsi" w:hAnsiTheme="majorHAnsi" w:cstheme="majorBidi"/>
                <w:b/>
              </w:rPr>
              <w:t>existing</w:t>
            </w:r>
            <w:r w:rsidR="00483693" w:rsidRPr="5CB4F004">
              <w:rPr>
                <w:rStyle w:val="normaltextrun"/>
                <w:rFonts w:asciiTheme="majorHAnsi" w:hAnsiTheme="majorHAnsi" w:cstheme="majorBidi"/>
                <w:b/>
              </w:rPr>
              <w:t xml:space="preserve"> </w:t>
            </w:r>
            <w:r w:rsidR="00BD7CC0" w:rsidRPr="5CB4F004">
              <w:rPr>
                <w:rStyle w:val="normaltextrun"/>
                <w:rFonts w:asciiTheme="majorHAnsi" w:hAnsiTheme="majorHAnsi" w:cstheme="majorBidi"/>
                <w:b/>
              </w:rPr>
              <w:t xml:space="preserve">research </w:t>
            </w:r>
            <w:r w:rsidRPr="5CB4F004">
              <w:rPr>
                <w:rStyle w:val="normaltextrun"/>
                <w:rFonts w:asciiTheme="majorHAnsi" w:hAnsiTheme="majorHAnsi" w:cstheme="majorBidi"/>
                <w:b/>
              </w:rPr>
              <w:t>strengths</w:t>
            </w:r>
            <w:r w:rsidR="00BD7CC0" w:rsidRPr="5CB4F004">
              <w:rPr>
                <w:rStyle w:val="normaltextrun"/>
                <w:rFonts w:asciiTheme="majorHAnsi" w:hAnsiTheme="majorHAnsi" w:cstheme="majorBidi"/>
                <w:b/>
              </w:rPr>
              <w:t xml:space="preserve"> in advanced materials, networking and quantum sensing applications</w:t>
            </w:r>
            <w:r w:rsidR="00483693" w:rsidRPr="5CB4F004">
              <w:rPr>
                <w:rStyle w:val="normaltextrun"/>
                <w:rFonts w:asciiTheme="majorHAnsi" w:hAnsiTheme="majorHAnsi" w:cstheme="majorBidi"/>
              </w:rPr>
              <w:t xml:space="preserve"> </w:t>
            </w:r>
            <w:r w:rsidR="00BD7CC0" w:rsidRPr="5CB4F004">
              <w:rPr>
                <w:rStyle w:val="normaltextrun"/>
                <w:rFonts w:asciiTheme="majorHAnsi" w:hAnsiTheme="majorHAnsi" w:cstheme="majorBidi"/>
              </w:rPr>
              <w:t xml:space="preserve">to position Montana’s research and innovation enterprise for strategic leadership in the global </w:t>
            </w:r>
            <w:r w:rsidR="006F462A" w:rsidRPr="5CB4F004">
              <w:rPr>
                <w:rStyle w:val="normaltextrun"/>
                <w:rFonts w:asciiTheme="majorHAnsi" w:hAnsiTheme="majorHAnsi" w:cstheme="majorBidi"/>
              </w:rPr>
              <w:t xml:space="preserve">quantum </w:t>
            </w:r>
            <w:r w:rsidR="00BD7CC0" w:rsidRPr="5CB4F004">
              <w:rPr>
                <w:rStyle w:val="normaltextrun"/>
                <w:rFonts w:asciiTheme="majorHAnsi" w:hAnsiTheme="majorHAnsi" w:cstheme="majorBidi"/>
              </w:rPr>
              <w:t>ecosystem</w:t>
            </w:r>
            <w:r w:rsidR="002366A3" w:rsidRPr="5CB4F004">
              <w:rPr>
                <w:rFonts w:asciiTheme="majorHAnsi" w:hAnsiTheme="majorHAnsi" w:cstheme="majorBidi"/>
              </w:rPr>
              <w:t>.</w:t>
            </w:r>
            <w:r w:rsidR="00BE232F" w:rsidRPr="5CB4F004">
              <w:rPr>
                <w:rFonts w:asciiTheme="majorHAnsi" w:hAnsiTheme="majorHAnsi" w:cstheme="majorBidi"/>
              </w:rPr>
              <w:t xml:space="preserve"> Hardware technology development </w:t>
            </w:r>
            <w:r w:rsidR="00BE232F" w:rsidRPr="5CB4F004">
              <w:rPr>
                <w:rFonts w:asciiTheme="majorHAnsi" w:hAnsiTheme="majorHAnsi" w:cstheme="majorBidi"/>
              </w:rPr>
              <w:lastRenderedPageBreak/>
              <w:t xml:space="preserve">and </w:t>
            </w:r>
            <w:r w:rsidR="1F04EC10" w:rsidRPr="5CB4F004">
              <w:rPr>
                <w:rFonts w:asciiTheme="majorHAnsi" w:hAnsiTheme="majorHAnsi" w:cstheme="majorBidi"/>
              </w:rPr>
              <w:t>system integration</w:t>
            </w:r>
            <w:r w:rsidR="00BE232F" w:rsidRPr="5CB4F004">
              <w:rPr>
                <w:rFonts w:asciiTheme="majorHAnsi" w:hAnsiTheme="majorHAnsi" w:cstheme="majorBidi"/>
              </w:rPr>
              <w:t xml:space="preserve"> require extensive innovation aligned with the assets and expertise and coordination offered by QCORE. </w:t>
            </w:r>
          </w:p>
          <w:p w14:paraId="594F2146" w14:textId="4086CE7F" w:rsidR="00093346" w:rsidRDefault="00093346" w:rsidP="00021CC1">
            <w:pPr>
              <w:pStyle w:val="paragraph"/>
              <w:numPr>
                <w:ilvl w:val="0"/>
                <w:numId w:val="5"/>
              </w:numPr>
              <w:spacing w:before="0" w:beforeAutospacing="0" w:after="0" w:afterAutospacing="0"/>
              <w:ind w:right="90"/>
              <w:textAlignment w:val="baseline"/>
              <w:rPr>
                <w:rStyle w:val="eop"/>
                <w:rFonts w:asciiTheme="majorHAnsi" w:hAnsiTheme="majorHAnsi" w:cstheme="majorBidi"/>
              </w:rPr>
            </w:pPr>
            <w:r w:rsidRPr="5CB4F004">
              <w:rPr>
                <w:rStyle w:val="normaltextrun"/>
                <w:rFonts w:asciiTheme="majorHAnsi" w:hAnsiTheme="majorHAnsi" w:cstheme="majorBidi"/>
                <w:b/>
              </w:rPr>
              <w:t>Facilitate</w:t>
            </w:r>
            <w:r w:rsidR="00483693" w:rsidRPr="5CB4F004">
              <w:rPr>
                <w:rStyle w:val="normaltextrun"/>
                <w:rFonts w:asciiTheme="majorHAnsi" w:hAnsiTheme="majorHAnsi" w:cstheme="majorBidi"/>
                <w:b/>
              </w:rPr>
              <w:t xml:space="preserve"> </w:t>
            </w:r>
            <w:r w:rsidRPr="5CB4F004">
              <w:rPr>
                <w:rStyle w:val="normaltextrun"/>
                <w:rFonts w:asciiTheme="majorHAnsi" w:hAnsiTheme="majorHAnsi" w:cstheme="majorBidi"/>
                <w:b/>
              </w:rPr>
              <w:t>collaboration</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so</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that</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discoveries</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in</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one</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field</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(e.g.,</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quantum</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computing</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or</w:t>
            </w:r>
            <w:r w:rsidR="00483693" w:rsidRPr="5CB4F004">
              <w:rPr>
                <w:rStyle w:val="normaltextrun"/>
                <w:rFonts w:asciiTheme="majorHAnsi" w:hAnsiTheme="majorHAnsi" w:cstheme="majorBidi"/>
              </w:rPr>
              <w:t xml:space="preserve"> </w:t>
            </w:r>
            <w:r w:rsidR="00BD7CC0" w:rsidRPr="5CB4F004">
              <w:rPr>
                <w:rStyle w:val="normaltextrun"/>
                <w:rFonts w:asciiTheme="majorHAnsi" w:hAnsiTheme="majorHAnsi" w:cstheme="majorBidi"/>
              </w:rPr>
              <w:t xml:space="preserve">novel </w:t>
            </w:r>
            <w:r w:rsidRPr="5CB4F004">
              <w:rPr>
                <w:rStyle w:val="normaltextrun"/>
                <w:rFonts w:asciiTheme="majorHAnsi" w:hAnsiTheme="majorHAnsi" w:cstheme="majorBidi"/>
              </w:rPr>
              <w:t>materials</w:t>
            </w:r>
            <w:r w:rsidR="00483693" w:rsidRPr="5CB4F004">
              <w:rPr>
                <w:rStyle w:val="normaltextrun"/>
                <w:rFonts w:asciiTheme="majorHAnsi" w:hAnsiTheme="majorHAnsi" w:cstheme="majorBidi"/>
              </w:rPr>
              <w:t xml:space="preserve"> </w:t>
            </w:r>
            <w:r w:rsidR="00BD7CC0" w:rsidRPr="5CB4F004">
              <w:rPr>
                <w:rStyle w:val="normaltextrun"/>
                <w:rFonts w:asciiTheme="majorHAnsi" w:hAnsiTheme="majorHAnsi" w:cstheme="majorBidi"/>
              </w:rPr>
              <w:t>and device development</w:t>
            </w:r>
            <w:r w:rsidRPr="5CB4F004">
              <w:rPr>
                <w:rStyle w:val="normaltextrun"/>
                <w:rFonts w:asciiTheme="majorHAnsi" w:hAnsiTheme="majorHAnsi" w:cstheme="majorBidi"/>
              </w:rPr>
              <w:t>)</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can</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inform</w:t>
            </w:r>
            <w:r w:rsidR="00483693" w:rsidRPr="5CB4F004">
              <w:rPr>
                <w:rStyle w:val="normaltextrun"/>
                <w:rFonts w:asciiTheme="majorHAnsi" w:hAnsiTheme="majorHAnsi" w:cstheme="majorBidi"/>
              </w:rPr>
              <w:t xml:space="preserve"> </w:t>
            </w:r>
            <w:r w:rsidR="00BD7CC0" w:rsidRPr="5CB4F004">
              <w:rPr>
                <w:rStyle w:val="normaltextrun"/>
                <w:rFonts w:asciiTheme="majorHAnsi" w:hAnsiTheme="majorHAnsi" w:cstheme="majorBidi"/>
              </w:rPr>
              <w:t>and impact others</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(e.g.,</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agriculture,</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manufacturing,</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ecology,</w:t>
            </w:r>
            <w:r w:rsidR="00483693" w:rsidRPr="5CB4F004">
              <w:rPr>
                <w:rStyle w:val="normaltextrun"/>
                <w:rFonts w:asciiTheme="majorHAnsi" w:hAnsiTheme="majorHAnsi" w:cstheme="majorBidi"/>
              </w:rPr>
              <w:t xml:space="preserve"> </w:t>
            </w:r>
            <w:r w:rsidR="001A5A84" w:rsidRPr="5CB4F004">
              <w:rPr>
                <w:rStyle w:val="normaltextrun"/>
                <w:rFonts w:asciiTheme="majorHAnsi" w:hAnsiTheme="majorHAnsi" w:cstheme="majorBidi"/>
              </w:rPr>
              <w:t>chemistry and pharmacology)</w:t>
            </w:r>
            <w:r w:rsidRPr="5CB4F004">
              <w:rPr>
                <w:rStyle w:val="normaltextrun"/>
                <w:rFonts w:asciiTheme="majorHAnsi" w:hAnsiTheme="majorHAnsi" w:cstheme="majorBidi"/>
              </w:rPr>
              <w:t>.</w:t>
            </w:r>
            <w:r w:rsidR="00483693" w:rsidRPr="5CB4F004">
              <w:rPr>
                <w:rStyle w:val="eop"/>
                <w:rFonts w:asciiTheme="majorHAnsi" w:hAnsiTheme="majorHAnsi" w:cstheme="majorBidi"/>
              </w:rPr>
              <w:t xml:space="preserve"> </w:t>
            </w:r>
          </w:p>
          <w:p w14:paraId="4E40966B" w14:textId="31F670E4" w:rsidR="00BE232F" w:rsidRPr="00BE232F" w:rsidRDefault="00BE232F" w:rsidP="00BE232F">
            <w:pPr>
              <w:pStyle w:val="paragraph"/>
              <w:spacing w:before="0" w:beforeAutospacing="0" w:after="0" w:afterAutospacing="0"/>
              <w:ind w:left="240" w:right="90"/>
              <w:textAlignment w:val="baseline"/>
              <w:rPr>
                <w:rStyle w:val="eop"/>
                <w:rFonts w:asciiTheme="majorHAnsi" w:hAnsiTheme="majorHAnsi" w:cstheme="majorHAnsi"/>
                <w:b/>
                <w:bCs/>
              </w:rPr>
            </w:pPr>
            <w:r w:rsidRPr="00FC2011">
              <w:rPr>
                <w:rStyle w:val="normaltextrun"/>
                <w:rFonts w:asciiTheme="majorHAnsi" w:hAnsiTheme="majorHAnsi" w:cstheme="majorHAnsi"/>
                <w:b/>
                <w:bCs/>
              </w:rPr>
              <w:t xml:space="preserve">Innovation across the University: </w:t>
            </w:r>
          </w:p>
          <w:p w14:paraId="1366E7D4" w14:textId="05E11B1F" w:rsidR="00093346" w:rsidRPr="00F70D86" w:rsidRDefault="001A5A84" w:rsidP="00F70D86">
            <w:pPr>
              <w:pStyle w:val="paragraph"/>
              <w:numPr>
                <w:ilvl w:val="0"/>
                <w:numId w:val="5"/>
              </w:numPr>
              <w:ind w:right="90"/>
              <w:textAlignment w:val="baseline"/>
              <w:rPr>
                <w:rFonts w:asciiTheme="majorHAnsi" w:hAnsiTheme="majorHAnsi" w:cstheme="majorHAnsi"/>
                <w:color w:val="000000" w:themeColor="text1"/>
              </w:rPr>
            </w:pPr>
            <w:r w:rsidRPr="00B5266E">
              <w:rPr>
                <w:rStyle w:val="normaltextrun"/>
                <w:rFonts w:asciiTheme="majorHAnsi" w:hAnsiTheme="majorHAnsi" w:cstheme="majorHAnsi"/>
                <w:b/>
                <w:bCs/>
                <w:color w:val="000000" w:themeColor="text1"/>
              </w:rPr>
              <w:t>Advance innovation and s</w:t>
            </w:r>
            <w:r w:rsidR="00093346" w:rsidRPr="00B5266E">
              <w:rPr>
                <w:rStyle w:val="normaltextrun"/>
                <w:rFonts w:asciiTheme="majorHAnsi" w:hAnsiTheme="majorHAnsi" w:cstheme="majorHAnsi"/>
                <w:b/>
                <w:bCs/>
                <w:color w:val="000000" w:themeColor="text1"/>
              </w:rPr>
              <w:t>upport</w:t>
            </w:r>
            <w:r w:rsidR="00483693" w:rsidRPr="00B5266E">
              <w:rPr>
                <w:rStyle w:val="normaltextrun"/>
                <w:rFonts w:asciiTheme="majorHAnsi" w:hAnsiTheme="majorHAnsi" w:cstheme="majorHAnsi"/>
                <w:b/>
                <w:bCs/>
                <w:color w:val="000000" w:themeColor="text1"/>
              </w:rPr>
              <w:t xml:space="preserve"> </w:t>
            </w:r>
            <w:r w:rsidRPr="00B5266E">
              <w:rPr>
                <w:rStyle w:val="normaltextrun"/>
                <w:rFonts w:asciiTheme="majorHAnsi" w:hAnsiTheme="majorHAnsi" w:cstheme="majorHAnsi"/>
                <w:b/>
                <w:bCs/>
                <w:color w:val="000000" w:themeColor="text1"/>
              </w:rPr>
              <w:t>industry</w:t>
            </w:r>
            <w:r w:rsidR="000B6836">
              <w:rPr>
                <w:rStyle w:val="normaltextrun"/>
                <w:rFonts w:asciiTheme="majorHAnsi" w:hAnsiTheme="majorHAnsi" w:cstheme="majorHAnsi"/>
                <w:b/>
                <w:bCs/>
                <w:color w:val="000000" w:themeColor="text1"/>
              </w:rPr>
              <w:t>.</w:t>
            </w:r>
            <w:r w:rsidR="000B6836">
              <w:rPr>
                <w:rStyle w:val="normaltextrun"/>
                <w:b/>
                <w:bCs/>
              </w:rPr>
              <w:t xml:space="preserve"> </w:t>
            </w:r>
            <w:r w:rsidR="0025098C" w:rsidRPr="00F70D86">
              <w:rPr>
                <w:rStyle w:val="normaltextrun"/>
                <w:rFonts w:asciiTheme="majorHAnsi" w:hAnsiTheme="majorHAnsi" w:cstheme="majorHAnsi"/>
                <w:color w:val="000000" w:themeColor="text1"/>
              </w:rPr>
              <w:t>T</w:t>
            </w:r>
            <w:r w:rsidR="0025098C" w:rsidRPr="00F70D86">
              <w:rPr>
                <w:rStyle w:val="normaltextrun"/>
                <w:rFonts w:asciiTheme="majorHAnsi" w:hAnsiTheme="majorHAnsi" w:cstheme="majorHAnsi"/>
              </w:rPr>
              <w:t xml:space="preserve">he </w:t>
            </w:r>
            <w:r w:rsidR="0025098C" w:rsidRPr="00F70D86">
              <w:rPr>
                <w:rStyle w:val="normaltextrun"/>
                <w:rFonts w:asciiTheme="majorHAnsi" w:hAnsiTheme="majorHAnsi" w:cstheme="majorHAnsi"/>
                <w:b/>
                <w:bCs/>
              </w:rPr>
              <w:t>C</w:t>
            </w:r>
            <w:r w:rsidR="00F45CAE" w:rsidRPr="0025098C">
              <w:rPr>
                <w:rFonts w:asciiTheme="majorHAnsi" w:hAnsiTheme="majorHAnsi" w:cstheme="majorHAnsi"/>
                <w:b/>
                <w:bCs/>
                <w:color w:val="000000" w:themeColor="text1"/>
              </w:rPr>
              <w:t>atalyst Lab Incubator</w:t>
            </w:r>
            <w:r w:rsidR="00F45CAE" w:rsidRPr="00F70D86">
              <w:rPr>
                <w:rFonts w:asciiTheme="majorHAnsi" w:hAnsiTheme="majorHAnsi" w:cstheme="majorHAnsi"/>
                <w:color w:val="000000" w:themeColor="text1"/>
              </w:rPr>
              <w:t xml:space="preserve"> supports early-stage</w:t>
            </w:r>
            <w:r w:rsidR="00F45CAE">
              <w:rPr>
                <w:rFonts w:asciiTheme="majorHAnsi" w:hAnsiTheme="majorHAnsi" w:cstheme="majorHAnsi"/>
                <w:color w:val="000000" w:themeColor="text1"/>
              </w:rPr>
              <w:t xml:space="preserve"> </w:t>
            </w:r>
            <w:r w:rsidR="00F45CAE" w:rsidRPr="00F70D86">
              <w:rPr>
                <w:rFonts w:asciiTheme="majorHAnsi" w:hAnsiTheme="majorHAnsi" w:cstheme="majorHAnsi"/>
                <w:color w:val="000000" w:themeColor="text1"/>
              </w:rPr>
              <w:t>MSU technology ventures as</w:t>
            </w:r>
            <w:r w:rsidR="00F45CAE">
              <w:rPr>
                <w:rFonts w:asciiTheme="majorHAnsi" w:hAnsiTheme="majorHAnsi" w:cstheme="majorHAnsi"/>
                <w:color w:val="000000" w:themeColor="text1"/>
              </w:rPr>
              <w:t xml:space="preserve"> </w:t>
            </w:r>
            <w:r w:rsidR="00F45CAE" w:rsidRPr="00F70D86">
              <w:rPr>
                <w:rFonts w:asciiTheme="majorHAnsi" w:hAnsiTheme="majorHAnsi" w:cstheme="majorHAnsi"/>
                <w:color w:val="000000" w:themeColor="text1"/>
              </w:rPr>
              <w:t xml:space="preserve">they move from research and ideas </w:t>
            </w:r>
            <w:r w:rsidR="00F45CAE">
              <w:rPr>
                <w:rFonts w:asciiTheme="majorHAnsi" w:hAnsiTheme="majorHAnsi" w:cstheme="majorHAnsi"/>
                <w:color w:val="000000" w:themeColor="text1"/>
              </w:rPr>
              <w:t xml:space="preserve">to </w:t>
            </w:r>
            <w:r w:rsidR="00F45CAE" w:rsidRPr="00F70D86">
              <w:rPr>
                <w:rFonts w:asciiTheme="majorHAnsi" w:hAnsiTheme="majorHAnsi" w:cstheme="majorHAnsi"/>
                <w:color w:val="000000" w:themeColor="text1"/>
              </w:rPr>
              <w:t>prototypes</w:t>
            </w:r>
            <w:r w:rsidR="00F45CAE">
              <w:rPr>
                <w:rFonts w:asciiTheme="majorHAnsi" w:hAnsiTheme="majorHAnsi" w:cstheme="majorHAnsi"/>
                <w:color w:val="000000" w:themeColor="text1"/>
              </w:rPr>
              <w:t xml:space="preserve"> to s</w:t>
            </w:r>
            <w:r w:rsidR="00F45CAE" w:rsidRPr="00F70D86">
              <w:rPr>
                <w:rFonts w:asciiTheme="majorHAnsi" w:hAnsiTheme="majorHAnsi" w:cstheme="majorHAnsi"/>
                <w:color w:val="000000" w:themeColor="text1"/>
              </w:rPr>
              <w:t>calable companies.</w:t>
            </w:r>
            <w:r w:rsidR="00F45CAE">
              <w:rPr>
                <w:rFonts w:asciiTheme="majorHAnsi" w:hAnsiTheme="majorHAnsi" w:cstheme="majorHAnsi"/>
                <w:color w:val="000000" w:themeColor="text1"/>
              </w:rPr>
              <w:t xml:space="preserve"> </w:t>
            </w:r>
            <w:r w:rsidR="00F45CAE" w:rsidRPr="00F70D86">
              <w:rPr>
                <w:rFonts w:asciiTheme="majorHAnsi" w:hAnsiTheme="majorHAnsi" w:cstheme="majorHAnsi"/>
                <w:color w:val="000000" w:themeColor="text1"/>
              </w:rPr>
              <w:t>It integrates structured startup incubation with hands-on prototyping</w:t>
            </w:r>
            <w:r w:rsidR="00F45CAE">
              <w:rPr>
                <w:rFonts w:asciiTheme="majorHAnsi" w:hAnsiTheme="majorHAnsi" w:cstheme="majorHAnsi"/>
                <w:color w:val="000000" w:themeColor="text1"/>
              </w:rPr>
              <w:t xml:space="preserve"> </w:t>
            </w:r>
            <w:r w:rsidR="00F45CAE" w:rsidRPr="00F70D86">
              <w:rPr>
                <w:rFonts w:asciiTheme="majorHAnsi" w:hAnsiTheme="majorHAnsi" w:cstheme="majorHAnsi"/>
                <w:color w:val="000000" w:themeColor="text1"/>
              </w:rPr>
              <w:t>resources to accelerate commercialization.</w:t>
            </w:r>
          </w:p>
          <w:p w14:paraId="0D7A03A9" w14:textId="372363BA" w:rsidR="00BE232F" w:rsidRPr="004B0E10" w:rsidRDefault="00093346" w:rsidP="00F70D86">
            <w:pPr>
              <w:pStyle w:val="paragraph"/>
              <w:numPr>
                <w:ilvl w:val="0"/>
                <w:numId w:val="5"/>
              </w:numPr>
              <w:spacing w:before="0" w:beforeAutospacing="0" w:after="0" w:afterAutospacing="0"/>
              <w:ind w:right="86"/>
              <w:textAlignment w:val="baseline"/>
              <w:rPr>
                <w:rFonts w:asciiTheme="majorHAnsi" w:hAnsiTheme="majorHAnsi" w:cstheme="majorBidi"/>
              </w:rPr>
            </w:pPr>
            <w:r w:rsidRPr="7C384569">
              <w:rPr>
                <w:rStyle w:val="normaltextrun"/>
                <w:rFonts w:asciiTheme="majorHAnsi" w:hAnsiTheme="majorHAnsi" w:cstheme="majorBidi"/>
                <w:b/>
                <w:bCs/>
              </w:rPr>
              <w:t>New</w:t>
            </w:r>
            <w:r w:rsidR="00483693" w:rsidRPr="7C384569">
              <w:rPr>
                <w:rStyle w:val="normaltextrun"/>
                <w:rFonts w:asciiTheme="majorHAnsi" w:hAnsiTheme="majorHAnsi" w:cstheme="majorBidi"/>
                <w:b/>
                <w:bCs/>
              </w:rPr>
              <w:t xml:space="preserve"> </w:t>
            </w:r>
            <w:r w:rsidR="00FE2309" w:rsidRPr="7C384569">
              <w:rPr>
                <w:rStyle w:val="normaltextrun"/>
                <w:rFonts w:asciiTheme="majorHAnsi" w:hAnsiTheme="majorHAnsi" w:cstheme="majorBidi"/>
                <w:b/>
                <w:bCs/>
              </w:rPr>
              <w:t>Course Development</w:t>
            </w:r>
            <w:r w:rsidRPr="7C384569">
              <w:rPr>
                <w:rStyle w:val="normaltextrun"/>
                <w:rFonts w:asciiTheme="majorHAnsi" w:hAnsiTheme="majorHAnsi" w:cstheme="majorBidi"/>
                <w:b/>
                <w:bCs/>
              </w:rPr>
              <w:t>.</w:t>
            </w:r>
            <w:r w:rsidR="00BE232F" w:rsidRPr="7C384569">
              <w:rPr>
                <w:rStyle w:val="normaltextrun"/>
                <w:rFonts w:asciiTheme="majorHAnsi" w:hAnsiTheme="majorHAnsi" w:cstheme="majorBidi"/>
                <w:b/>
                <w:bCs/>
              </w:rPr>
              <w:t xml:space="preserve"> </w:t>
            </w:r>
            <w:r w:rsidR="00BE232F" w:rsidRPr="7C384569">
              <w:rPr>
                <w:rStyle w:val="normaltextrun"/>
                <w:rFonts w:asciiTheme="majorHAnsi" w:hAnsiTheme="majorHAnsi" w:cstheme="majorBidi"/>
              </w:rPr>
              <w:t xml:space="preserve">Courses include: </w:t>
            </w:r>
            <w:proofErr w:type="spellStart"/>
            <w:r w:rsidR="00BE232F" w:rsidRPr="7C384569">
              <w:rPr>
                <w:rFonts w:asciiTheme="majorHAnsi" w:hAnsiTheme="majorHAnsi" w:cstheme="majorBidi"/>
              </w:rPr>
              <w:t>Phsx</w:t>
            </w:r>
            <w:proofErr w:type="spellEnd"/>
            <w:r w:rsidR="00BE232F" w:rsidRPr="7C384569">
              <w:rPr>
                <w:rFonts w:asciiTheme="majorHAnsi" w:hAnsiTheme="majorHAnsi" w:cstheme="majorBidi"/>
              </w:rPr>
              <w:t xml:space="preserve"> 491 QIS</w:t>
            </w:r>
            <w:r w:rsidR="00BE232F" w:rsidRPr="7C384569">
              <w:rPr>
                <w:rFonts w:asciiTheme="majorHAnsi" w:hAnsiTheme="majorHAnsi" w:cstheme="majorBidi"/>
                <w:b/>
                <w:bCs/>
              </w:rPr>
              <w:t xml:space="preserve"> </w:t>
            </w:r>
            <w:r w:rsidR="00BE232F" w:rsidRPr="7C384569">
              <w:rPr>
                <w:rFonts w:asciiTheme="majorHAnsi" w:hAnsiTheme="majorHAnsi" w:cstheme="majorBidi"/>
              </w:rPr>
              <w:t>course</w:t>
            </w:r>
            <w:r w:rsidR="00BE232F" w:rsidRPr="7C384569">
              <w:rPr>
                <w:rStyle w:val="normaltextrun"/>
                <w:rFonts w:asciiTheme="majorHAnsi" w:hAnsiTheme="majorHAnsi" w:cstheme="majorBidi"/>
              </w:rPr>
              <w:t xml:space="preserve"> by </w:t>
            </w:r>
            <w:r w:rsidR="00BE232F" w:rsidRPr="7C384569">
              <w:rPr>
                <w:rFonts w:asciiTheme="majorHAnsi" w:hAnsiTheme="majorHAnsi" w:cstheme="majorBidi"/>
              </w:rPr>
              <w:t>Dr. Hang Yu</w:t>
            </w:r>
            <w:r w:rsidRPr="7C384569">
              <w:rPr>
                <w:rStyle w:val="normaltextrun"/>
                <w:rFonts w:asciiTheme="majorHAnsi" w:hAnsiTheme="majorHAnsi" w:cstheme="majorBidi"/>
              </w:rPr>
              <w:t>.</w:t>
            </w:r>
            <w:r w:rsidR="00483693" w:rsidRPr="7C384569">
              <w:rPr>
                <w:rStyle w:val="eop"/>
                <w:rFonts w:asciiTheme="majorHAnsi" w:hAnsiTheme="majorHAnsi" w:cstheme="majorBidi"/>
              </w:rPr>
              <w:t xml:space="preserve"> </w:t>
            </w:r>
            <w:r w:rsidR="00BE232F" w:rsidRPr="7C384569">
              <w:rPr>
                <w:rFonts w:asciiTheme="majorHAnsi" w:hAnsiTheme="majorHAnsi" w:cstheme="majorBidi"/>
              </w:rPr>
              <w:t xml:space="preserve">New courses are being developed by faculty members including </w:t>
            </w:r>
            <w:proofErr w:type="spellStart"/>
            <w:r w:rsidR="00BE232F" w:rsidRPr="7C384569">
              <w:rPr>
                <w:rFonts w:asciiTheme="majorHAnsi" w:hAnsiTheme="majorHAnsi" w:cstheme="majorBidi"/>
              </w:rPr>
              <w:t>Phsx</w:t>
            </w:r>
            <w:proofErr w:type="spellEnd"/>
            <w:r w:rsidR="00BE232F" w:rsidRPr="7C384569">
              <w:rPr>
                <w:rFonts w:asciiTheme="majorHAnsi" w:hAnsiTheme="majorHAnsi" w:cstheme="majorBidi"/>
              </w:rPr>
              <w:t xml:space="preserve"> 491/591 Quantum Technology hardware by Dr. Matt Jaffe, </w:t>
            </w:r>
            <w:r w:rsidR="00DB3B07">
              <w:rPr>
                <w:rFonts w:asciiTheme="majorHAnsi" w:hAnsiTheme="majorHAnsi" w:cstheme="majorBidi"/>
              </w:rPr>
              <w:t>and H</w:t>
            </w:r>
            <w:r w:rsidR="00BE232F" w:rsidRPr="7C384569">
              <w:rPr>
                <w:rFonts w:asciiTheme="majorHAnsi" w:hAnsiTheme="majorHAnsi" w:cstheme="majorBidi"/>
              </w:rPr>
              <w:t xml:space="preserve">onors seminar proposal on quantum computing.  QCORE will work to </w:t>
            </w:r>
            <w:r w:rsidR="00FE2309" w:rsidRPr="7C384569">
              <w:rPr>
                <w:rFonts w:asciiTheme="majorHAnsi" w:hAnsiTheme="majorHAnsi" w:cstheme="majorBidi"/>
              </w:rPr>
              <w:t>enable instructors,</w:t>
            </w:r>
            <w:r w:rsidR="00BE232F" w:rsidRPr="7C384569">
              <w:rPr>
                <w:rFonts w:asciiTheme="majorHAnsi" w:hAnsiTheme="majorHAnsi" w:cstheme="majorBidi"/>
              </w:rPr>
              <w:t xml:space="preserve"> faculty, Departments and Colleges to create graduate and undergraduate certificates in quantum technologies and other fields as the community workforce demand grows. </w:t>
            </w:r>
          </w:p>
          <w:p w14:paraId="7B29ACA2" w14:textId="6E851101" w:rsidR="00093346" w:rsidRPr="004B0E10" w:rsidRDefault="00BE232F" w:rsidP="00021CC1">
            <w:pPr>
              <w:pStyle w:val="paragraph"/>
              <w:numPr>
                <w:ilvl w:val="0"/>
                <w:numId w:val="5"/>
              </w:numPr>
              <w:ind w:right="90"/>
              <w:textAlignment w:val="baseline"/>
              <w:rPr>
                <w:rStyle w:val="eop"/>
                <w:rFonts w:asciiTheme="majorHAnsi" w:hAnsiTheme="majorHAnsi" w:cstheme="majorHAnsi"/>
              </w:rPr>
            </w:pPr>
            <w:r w:rsidRPr="004B0E10">
              <w:rPr>
                <w:rStyle w:val="normaltextrun"/>
                <w:rFonts w:asciiTheme="majorHAnsi" w:hAnsiTheme="majorHAnsi" w:cstheme="majorHAnsi"/>
                <w:b/>
                <w:bCs/>
              </w:rPr>
              <w:t xml:space="preserve">New student groups. </w:t>
            </w:r>
            <w:r w:rsidR="005203C2" w:rsidRPr="00E126F0">
              <w:rPr>
                <w:rStyle w:val="normaltextrun"/>
                <w:rFonts w:asciiTheme="majorHAnsi" w:hAnsiTheme="majorHAnsi" w:cstheme="majorHAnsi"/>
              </w:rPr>
              <w:t>A</w:t>
            </w:r>
            <w:r w:rsidR="005203C2">
              <w:rPr>
                <w:rStyle w:val="normaltextrun"/>
                <w:b/>
                <w:bCs/>
              </w:rPr>
              <w:t xml:space="preserve"> </w:t>
            </w:r>
            <w:r w:rsidR="005203C2">
              <w:rPr>
                <w:rFonts w:asciiTheme="majorHAnsi" w:hAnsiTheme="majorHAnsi" w:cstheme="majorHAnsi"/>
              </w:rPr>
              <w:t>g</w:t>
            </w:r>
            <w:r w:rsidRPr="004B0E10">
              <w:rPr>
                <w:rFonts w:asciiTheme="majorHAnsi" w:hAnsiTheme="majorHAnsi" w:cstheme="majorHAnsi"/>
              </w:rPr>
              <w:t>raduate student organization</w:t>
            </w:r>
            <w:r w:rsidR="00354408">
              <w:rPr>
                <w:rFonts w:asciiTheme="majorHAnsi" w:hAnsiTheme="majorHAnsi" w:cstheme="majorHAnsi"/>
              </w:rPr>
              <w:t>,</w:t>
            </w:r>
            <w:r w:rsidRPr="004B0E10">
              <w:rPr>
                <w:rFonts w:asciiTheme="majorHAnsi" w:hAnsiTheme="majorHAnsi" w:cstheme="majorHAnsi"/>
              </w:rPr>
              <w:t xml:space="preserve"> </w:t>
            </w:r>
            <w:r w:rsidR="00354408" w:rsidRPr="004B0E10">
              <w:rPr>
                <w:rFonts w:asciiTheme="majorHAnsi" w:hAnsiTheme="majorHAnsi" w:cstheme="majorHAnsi"/>
              </w:rPr>
              <w:t>QBITs</w:t>
            </w:r>
            <w:r w:rsidR="00354408">
              <w:rPr>
                <w:rFonts w:asciiTheme="majorHAnsi" w:hAnsiTheme="majorHAnsi" w:cstheme="majorHAnsi"/>
              </w:rPr>
              <w:t>,</w:t>
            </w:r>
            <w:r w:rsidRPr="004B0E10">
              <w:rPr>
                <w:rFonts w:asciiTheme="majorHAnsi" w:hAnsiTheme="majorHAnsi" w:cstheme="majorHAnsi"/>
              </w:rPr>
              <w:t xml:space="preserve"> has started regular meetings in </w:t>
            </w:r>
            <w:proofErr w:type="spellStart"/>
            <w:r w:rsidRPr="004B0E10">
              <w:rPr>
                <w:rFonts w:asciiTheme="majorHAnsi" w:hAnsiTheme="majorHAnsi" w:cstheme="majorHAnsi"/>
              </w:rPr>
              <w:t>Sp</w:t>
            </w:r>
            <w:proofErr w:type="spellEnd"/>
            <w:r w:rsidRPr="004B0E10">
              <w:rPr>
                <w:rFonts w:asciiTheme="majorHAnsi" w:hAnsiTheme="majorHAnsi" w:cstheme="majorHAnsi"/>
              </w:rPr>
              <w:t xml:space="preserve"> 2026 and Dr. Colin Shaw will develop a quantum focused pilot for a new Vertically Integrated Program (VIP) to support undergraduate research.  </w:t>
            </w:r>
          </w:p>
          <w:p w14:paraId="08D0AD8E" w14:textId="7E16F0E8" w:rsidR="00093346" w:rsidRPr="004B0E10" w:rsidRDefault="00093346" w:rsidP="00021CC1">
            <w:pPr>
              <w:pStyle w:val="paragraph"/>
              <w:numPr>
                <w:ilvl w:val="0"/>
                <w:numId w:val="5"/>
              </w:numPr>
              <w:spacing w:before="0" w:beforeAutospacing="0" w:after="0" w:afterAutospacing="0"/>
              <w:ind w:right="90"/>
              <w:textAlignment w:val="baseline"/>
              <w:rPr>
                <w:rStyle w:val="eop"/>
                <w:rFonts w:asciiTheme="majorHAnsi" w:hAnsiTheme="majorHAnsi" w:cstheme="majorHAnsi"/>
              </w:rPr>
            </w:pPr>
            <w:r w:rsidRPr="004B0E10">
              <w:rPr>
                <w:rStyle w:val="normaltextrun"/>
                <w:rFonts w:asciiTheme="majorHAnsi" w:hAnsiTheme="majorHAnsi" w:cstheme="majorHAnsi"/>
                <w:b/>
                <w:bCs/>
              </w:rPr>
              <w:t>Cross-disciplinary</w:t>
            </w:r>
            <w:r w:rsidR="00483693" w:rsidRPr="004B0E10">
              <w:rPr>
                <w:rStyle w:val="normaltextrun"/>
                <w:rFonts w:asciiTheme="majorHAnsi" w:hAnsiTheme="majorHAnsi" w:cstheme="majorHAnsi"/>
                <w:b/>
                <w:bCs/>
              </w:rPr>
              <w:t xml:space="preserve"> </w:t>
            </w:r>
            <w:r w:rsidRPr="004B0E10">
              <w:rPr>
                <w:rStyle w:val="normaltextrun"/>
                <w:rFonts w:asciiTheme="majorHAnsi" w:hAnsiTheme="majorHAnsi" w:cstheme="majorHAnsi"/>
                <w:b/>
                <w:bCs/>
              </w:rPr>
              <w:t>collaboration.</w:t>
            </w:r>
            <w:r w:rsidR="00483693" w:rsidRPr="004B0E10">
              <w:rPr>
                <w:rStyle w:val="normaltextrun"/>
                <w:rFonts w:asciiTheme="majorHAnsi" w:hAnsiTheme="majorHAnsi" w:cstheme="majorHAnsi"/>
              </w:rPr>
              <w:t xml:space="preserve"> </w:t>
            </w:r>
            <w:r w:rsidR="00225573">
              <w:rPr>
                <w:rStyle w:val="normaltextrun"/>
                <w:rFonts w:asciiTheme="majorHAnsi" w:hAnsiTheme="majorHAnsi" w:cstheme="majorHAnsi"/>
              </w:rPr>
              <w:t xml:space="preserve">We will use quantum as a nucleating theme </w:t>
            </w:r>
            <w:r w:rsidR="00E32298">
              <w:rPr>
                <w:rStyle w:val="normaltextrun"/>
                <w:rFonts w:asciiTheme="majorHAnsi" w:hAnsiTheme="majorHAnsi" w:cstheme="majorHAnsi"/>
              </w:rPr>
              <w:t xml:space="preserve">to grow collaborations among </w:t>
            </w:r>
            <w:r w:rsidRPr="004B0E10">
              <w:rPr>
                <w:rStyle w:val="normaltextrun"/>
                <w:rFonts w:asciiTheme="majorHAnsi" w:hAnsiTheme="majorHAnsi" w:cstheme="majorHAnsi"/>
              </w:rPr>
              <w:t>MSU’s</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strengths</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in</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computer</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science,</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mathematics,</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engineering,</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business,</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education,</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philosophy,</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history,</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literature,</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linguistics,</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ecology,</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biology,</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chemistry,</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art,</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and</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applied</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professional</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workforce</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programs.</w:t>
            </w:r>
            <w:r w:rsidR="00483693" w:rsidRPr="004B0E10">
              <w:rPr>
                <w:rStyle w:val="eop"/>
                <w:rFonts w:asciiTheme="majorHAnsi" w:hAnsiTheme="majorHAnsi" w:cstheme="majorHAnsi"/>
              </w:rPr>
              <w:t xml:space="preserve"> </w:t>
            </w:r>
          </w:p>
          <w:p w14:paraId="489EC6E0" w14:textId="3F018EB2" w:rsidR="00093346" w:rsidRPr="004B0E10" w:rsidRDefault="00093346" w:rsidP="00021CC1">
            <w:pPr>
              <w:pStyle w:val="paragraph"/>
              <w:numPr>
                <w:ilvl w:val="0"/>
                <w:numId w:val="5"/>
              </w:numPr>
              <w:spacing w:before="0" w:beforeAutospacing="0" w:after="0" w:afterAutospacing="0"/>
              <w:ind w:right="90"/>
              <w:textAlignment w:val="baseline"/>
              <w:rPr>
                <w:rStyle w:val="eop"/>
                <w:rFonts w:asciiTheme="majorHAnsi" w:hAnsiTheme="majorHAnsi" w:cstheme="majorHAnsi"/>
              </w:rPr>
            </w:pPr>
            <w:r w:rsidRPr="004B0E10">
              <w:rPr>
                <w:rStyle w:val="normaltextrun"/>
                <w:rFonts w:asciiTheme="majorHAnsi" w:hAnsiTheme="majorHAnsi" w:cstheme="majorHAnsi"/>
                <w:b/>
                <w:bCs/>
              </w:rPr>
              <w:t>Research</w:t>
            </w:r>
            <w:r w:rsidR="00483693" w:rsidRPr="004B0E10">
              <w:rPr>
                <w:rStyle w:val="normaltextrun"/>
                <w:rFonts w:asciiTheme="majorHAnsi" w:hAnsiTheme="majorHAnsi" w:cstheme="majorHAnsi"/>
                <w:b/>
                <w:bCs/>
              </w:rPr>
              <w:t xml:space="preserve"> </w:t>
            </w:r>
            <w:r w:rsidRPr="004B0E10">
              <w:rPr>
                <w:rStyle w:val="normaltextrun"/>
                <w:rFonts w:asciiTheme="majorHAnsi" w:hAnsiTheme="majorHAnsi" w:cstheme="majorHAnsi"/>
                <w:b/>
                <w:bCs/>
              </w:rPr>
              <w:t>funding.</w:t>
            </w:r>
            <w:r w:rsidR="00483693" w:rsidRPr="004B0E10">
              <w:rPr>
                <w:rStyle w:val="normaltextrun"/>
                <w:rFonts w:asciiTheme="majorHAnsi" w:hAnsiTheme="majorHAnsi" w:cstheme="majorHAnsi"/>
              </w:rPr>
              <w:t xml:space="preserve"> </w:t>
            </w:r>
            <w:r w:rsidR="004B0E10" w:rsidRPr="004B0E10">
              <w:rPr>
                <w:rStyle w:val="normaltextrun"/>
                <w:rFonts w:asciiTheme="majorHAnsi" w:hAnsiTheme="majorHAnsi" w:cstheme="majorHAnsi"/>
              </w:rPr>
              <w:t>Develop and expand sponsored research through industry and government partnerships and s</w:t>
            </w:r>
            <w:r w:rsidRPr="004B0E10">
              <w:rPr>
                <w:rStyle w:val="normaltextrun"/>
                <w:rFonts w:asciiTheme="majorHAnsi" w:hAnsiTheme="majorHAnsi" w:cstheme="majorHAnsi"/>
              </w:rPr>
              <w:t>upport</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the</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development</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of</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competitive</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research</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proposals</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for</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large</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multidisciplinary</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grants</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from</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external</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funding</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agencies</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and</w:t>
            </w:r>
            <w:r w:rsidR="00483693" w:rsidRPr="004B0E10">
              <w:rPr>
                <w:rStyle w:val="normaltextrun"/>
                <w:rFonts w:asciiTheme="majorHAnsi" w:hAnsiTheme="majorHAnsi" w:cstheme="majorHAnsi"/>
              </w:rPr>
              <w:t xml:space="preserve"> </w:t>
            </w:r>
            <w:r w:rsidRPr="004B0E10">
              <w:rPr>
                <w:rStyle w:val="normaltextrun"/>
                <w:rFonts w:asciiTheme="majorHAnsi" w:hAnsiTheme="majorHAnsi" w:cstheme="majorHAnsi"/>
              </w:rPr>
              <w:t>foundations.</w:t>
            </w:r>
            <w:r w:rsidR="00483693" w:rsidRPr="004B0E10">
              <w:rPr>
                <w:rStyle w:val="normaltextrun"/>
                <w:rFonts w:asciiTheme="majorHAnsi" w:hAnsiTheme="majorHAnsi" w:cstheme="majorHAnsi"/>
              </w:rPr>
              <w:t xml:space="preserve"> </w:t>
            </w:r>
            <w:r w:rsidR="00483693" w:rsidRPr="004B0E10">
              <w:rPr>
                <w:rStyle w:val="eop"/>
                <w:rFonts w:asciiTheme="majorHAnsi" w:hAnsiTheme="majorHAnsi" w:cstheme="majorHAnsi"/>
              </w:rPr>
              <w:t xml:space="preserve"> </w:t>
            </w:r>
          </w:p>
          <w:p w14:paraId="34F841AE" w14:textId="7813853E" w:rsidR="00B5266E" w:rsidRPr="00B5266E" w:rsidRDefault="00093346" w:rsidP="00021CC1">
            <w:pPr>
              <w:pStyle w:val="paragraph"/>
              <w:numPr>
                <w:ilvl w:val="0"/>
                <w:numId w:val="5"/>
              </w:numPr>
              <w:ind w:right="90"/>
              <w:textAlignment w:val="baseline"/>
              <w:rPr>
                <w:rStyle w:val="normaltextrun"/>
                <w:rFonts w:asciiTheme="majorHAnsi" w:hAnsiTheme="majorHAnsi" w:cstheme="majorBidi"/>
                <w:color w:val="212121"/>
                <w:lang w:val="en"/>
              </w:rPr>
            </w:pPr>
            <w:r w:rsidRPr="21A657B6">
              <w:rPr>
                <w:rStyle w:val="normaltextrun"/>
                <w:rFonts w:asciiTheme="majorHAnsi" w:hAnsiTheme="majorHAnsi" w:cstheme="majorBidi"/>
                <w:b/>
              </w:rPr>
              <w:t>Outreach</w:t>
            </w:r>
            <w:r w:rsidR="00483693" w:rsidRPr="21A657B6">
              <w:rPr>
                <w:rStyle w:val="normaltextrun"/>
                <w:rFonts w:asciiTheme="majorHAnsi" w:hAnsiTheme="majorHAnsi" w:cstheme="majorBidi"/>
                <w:b/>
              </w:rPr>
              <w:t xml:space="preserve"> </w:t>
            </w:r>
            <w:r w:rsidRPr="21A657B6">
              <w:rPr>
                <w:rStyle w:val="normaltextrun"/>
                <w:rFonts w:asciiTheme="majorHAnsi" w:hAnsiTheme="majorHAnsi" w:cstheme="majorBidi"/>
                <w:b/>
              </w:rPr>
              <w:t>and</w:t>
            </w:r>
            <w:r w:rsidR="00483693" w:rsidRPr="21A657B6">
              <w:rPr>
                <w:rStyle w:val="normaltextrun"/>
                <w:rFonts w:asciiTheme="majorHAnsi" w:hAnsiTheme="majorHAnsi" w:cstheme="majorBidi"/>
                <w:b/>
              </w:rPr>
              <w:t xml:space="preserve"> </w:t>
            </w:r>
            <w:r w:rsidRPr="21A657B6">
              <w:rPr>
                <w:rStyle w:val="normaltextrun"/>
                <w:rFonts w:asciiTheme="majorHAnsi" w:hAnsiTheme="majorHAnsi" w:cstheme="majorBidi"/>
                <w:b/>
              </w:rPr>
              <w:t>engagement.</w:t>
            </w:r>
            <w:r w:rsidR="00483693" w:rsidRPr="21A657B6">
              <w:rPr>
                <w:rStyle w:val="normaltextrun"/>
                <w:rFonts w:asciiTheme="majorHAnsi" w:hAnsiTheme="majorHAnsi" w:cstheme="majorBidi"/>
              </w:rPr>
              <w:t xml:space="preserve"> </w:t>
            </w:r>
            <w:r w:rsidRPr="21A657B6">
              <w:rPr>
                <w:rStyle w:val="normaltextrun"/>
                <w:rFonts w:asciiTheme="majorHAnsi" w:hAnsiTheme="majorHAnsi" w:cstheme="majorBidi"/>
              </w:rPr>
              <w:t>E</w:t>
            </w:r>
            <w:r w:rsidRPr="21A657B6">
              <w:rPr>
                <w:rStyle w:val="normaltextrun"/>
                <w:rFonts w:asciiTheme="majorHAnsi" w:hAnsiTheme="majorHAnsi" w:cstheme="majorBidi"/>
                <w:color w:val="212121"/>
              </w:rPr>
              <w:t>ngage</w:t>
            </w:r>
            <w:r w:rsidR="00483693" w:rsidRPr="21A657B6">
              <w:rPr>
                <w:rStyle w:val="normaltextrun"/>
                <w:rFonts w:asciiTheme="majorHAnsi" w:hAnsiTheme="majorHAnsi" w:cstheme="majorBidi"/>
                <w:color w:val="212121"/>
              </w:rPr>
              <w:t xml:space="preserve"> </w:t>
            </w:r>
            <w:r w:rsidRPr="21A657B6">
              <w:rPr>
                <w:rStyle w:val="normaltextrun"/>
                <w:rFonts w:asciiTheme="majorHAnsi" w:hAnsiTheme="majorHAnsi" w:cstheme="majorBidi"/>
                <w:color w:val="212121"/>
              </w:rPr>
              <w:t>with</w:t>
            </w:r>
            <w:r w:rsidR="00483693" w:rsidRPr="21A657B6">
              <w:rPr>
                <w:rStyle w:val="normaltextrun"/>
                <w:rFonts w:asciiTheme="majorHAnsi" w:hAnsiTheme="majorHAnsi" w:cstheme="majorBidi"/>
                <w:color w:val="212121"/>
              </w:rPr>
              <w:t xml:space="preserve"> </w:t>
            </w:r>
            <w:r w:rsidRPr="21A657B6">
              <w:rPr>
                <w:rStyle w:val="normaltextrun"/>
                <w:rFonts w:asciiTheme="majorHAnsi" w:hAnsiTheme="majorHAnsi" w:cstheme="majorBidi"/>
                <w:color w:val="212121"/>
              </w:rPr>
              <w:t>partners</w:t>
            </w:r>
            <w:r w:rsidR="00483693" w:rsidRPr="21A657B6">
              <w:rPr>
                <w:rStyle w:val="normaltextrun"/>
                <w:rFonts w:asciiTheme="majorHAnsi" w:hAnsiTheme="majorHAnsi" w:cstheme="majorBidi"/>
                <w:color w:val="212121"/>
              </w:rPr>
              <w:t xml:space="preserve"> </w:t>
            </w:r>
            <w:r w:rsidRPr="21A657B6">
              <w:rPr>
                <w:rStyle w:val="normaltextrun"/>
                <w:rFonts w:asciiTheme="majorHAnsi" w:hAnsiTheme="majorHAnsi" w:cstheme="majorBidi"/>
                <w:color w:val="212121"/>
              </w:rPr>
              <w:t>to</w:t>
            </w:r>
            <w:r w:rsidR="00483693" w:rsidRPr="21A657B6">
              <w:rPr>
                <w:rStyle w:val="normaltextrun"/>
                <w:rFonts w:asciiTheme="majorHAnsi" w:hAnsiTheme="majorHAnsi" w:cstheme="majorBidi"/>
                <w:color w:val="212121"/>
              </w:rPr>
              <w:t xml:space="preserve"> </w:t>
            </w:r>
            <w:r w:rsidRPr="21A657B6">
              <w:rPr>
                <w:rStyle w:val="normaltextrun"/>
                <w:rFonts w:asciiTheme="majorHAnsi" w:hAnsiTheme="majorHAnsi" w:cstheme="majorBidi"/>
                <w:color w:val="212121"/>
              </w:rPr>
              <w:t>identify</w:t>
            </w:r>
            <w:r w:rsidR="0014360C" w:rsidRPr="21A657B6">
              <w:rPr>
                <w:rStyle w:val="normaltextrun"/>
                <w:rFonts w:asciiTheme="majorHAnsi" w:hAnsiTheme="majorHAnsi" w:cstheme="majorBidi"/>
                <w:color w:val="212121"/>
              </w:rPr>
              <w:t xml:space="preserve">, shape and create </w:t>
            </w:r>
            <w:r w:rsidRPr="21A657B6">
              <w:rPr>
                <w:rStyle w:val="normaltextrun"/>
                <w:rFonts w:asciiTheme="majorHAnsi" w:hAnsiTheme="majorHAnsi" w:cstheme="majorBidi"/>
                <w:color w:val="212121"/>
              </w:rPr>
              <w:t>workforce</w:t>
            </w:r>
            <w:r w:rsidR="0014360C" w:rsidRPr="21A657B6">
              <w:rPr>
                <w:rStyle w:val="normaltextrun"/>
                <w:rFonts w:asciiTheme="majorHAnsi" w:hAnsiTheme="majorHAnsi" w:cstheme="majorBidi"/>
                <w:color w:val="212121"/>
              </w:rPr>
              <w:t xml:space="preserve"> and talent </w:t>
            </w:r>
            <w:r w:rsidR="19E487A5" w:rsidRPr="21A657B6">
              <w:rPr>
                <w:rStyle w:val="normaltextrun"/>
                <w:rFonts w:asciiTheme="majorHAnsi" w:hAnsiTheme="majorHAnsi" w:cstheme="majorBidi"/>
                <w:color w:val="212121"/>
              </w:rPr>
              <w:t>pathways</w:t>
            </w:r>
            <w:r w:rsidR="00B5038F" w:rsidRPr="21A657B6">
              <w:rPr>
                <w:rStyle w:val="normaltextrun"/>
                <w:rFonts w:asciiTheme="majorHAnsi" w:hAnsiTheme="majorHAnsi" w:cstheme="majorBidi"/>
                <w:color w:val="212121"/>
              </w:rPr>
              <w:t>.</w:t>
            </w:r>
            <w:r w:rsidR="0014360C" w:rsidRPr="21A657B6">
              <w:rPr>
                <w:rStyle w:val="normaltextrun"/>
                <w:rFonts w:asciiTheme="majorHAnsi" w:hAnsiTheme="majorHAnsi" w:cstheme="majorBidi"/>
                <w:color w:val="212121"/>
              </w:rPr>
              <w:t xml:space="preserve"> </w:t>
            </w:r>
            <w:r w:rsidR="00197E56" w:rsidRPr="21A657B6">
              <w:rPr>
                <w:rStyle w:val="normaltextrun"/>
                <w:rFonts w:asciiTheme="majorHAnsi" w:hAnsiTheme="majorHAnsi" w:cstheme="majorBidi"/>
                <w:color w:val="212121"/>
              </w:rPr>
              <w:t xml:space="preserve"> QCORE will develop </w:t>
            </w:r>
            <w:r w:rsidR="0014360C" w:rsidRPr="21A657B6">
              <w:rPr>
                <w:rStyle w:val="normaltextrun"/>
                <w:rFonts w:asciiTheme="majorHAnsi" w:hAnsiTheme="majorHAnsi" w:cstheme="majorBidi"/>
                <w:color w:val="212121"/>
              </w:rPr>
              <w:t>K-12</w:t>
            </w:r>
            <w:r w:rsidR="00197E56" w:rsidRPr="21A657B6">
              <w:rPr>
                <w:rStyle w:val="normaltextrun"/>
                <w:rFonts w:asciiTheme="majorHAnsi" w:hAnsiTheme="majorHAnsi" w:cstheme="majorBidi"/>
                <w:color w:val="212121"/>
              </w:rPr>
              <w:t xml:space="preserve"> </w:t>
            </w:r>
            <w:r w:rsidR="6372F354" w:rsidRPr="21A657B6">
              <w:rPr>
                <w:rStyle w:val="normaltextrun"/>
                <w:rFonts w:asciiTheme="majorHAnsi" w:hAnsiTheme="majorHAnsi" w:cstheme="majorBidi"/>
                <w:color w:val="212121"/>
              </w:rPr>
              <w:t>resources and educator professional development along with</w:t>
            </w:r>
            <w:r w:rsidR="00DB3B07">
              <w:rPr>
                <w:rStyle w:val="normaltextrun"/>
                <w:rFonts w:asciiTheme="majorHAnsi" w:hAnsiTheme="majorHAnsi" w:cstheme="majorBidi"/>
                <w:color w:val="212121"/>
              </w:rPr>
              <w:t xml:space="preserve"> </w:t>
            </w:r>
            <w:r w:rsidR="000A4E07" w:rsidRPr="00F70D86">
              <w:rPr>
                <w:rStyle w:val="normaltextrun"/>
                <w:rFonts w:asciiTheme="majorHAnsi" w:hAnsiTheme="majorHAnsi" w:cstheme="majorHAnsi"/>
                <w:color w:val="212121"/>
              </w:rPr>
              <w:t xml:space="preserve">expanding </w:t>
            </w:r>
            <w:r w:rsidR="009054F6" w:rsidRPr="00F70D86">
              <w:rPr>
                <w:rStyle w:val="normaltextrun"/>
                <w:rFonts w:asciiTheme="majorHAnsi" w:hAnsiTheme="majorHAnsi" w:cstheme="majorHAnsi"/>
                <w:color w:val="212121"/>
              </w:rPr>
              <w:t>access to</w:t>
            </w:r>
            <w:r w:rsidR="009054F6">
              <w:rPr>
                <w:rStyle w:val="normaltextrun"/>
                <w:color w:val="212121"/>
              </w:rPr>
              <w:t xml:space="preserve"> </w:t>
            </w:r>
            <w:r w:rsidR="009054F6">
              <w:rPr>
                <w:rStyle w:val="normaltextrun"/>
                <w:rFonts w:asciiTheme="majorHAnsi" w:hAnsiTheme="majorHAnsi" w:cstheme="majorBidi"/>
                <w:color w:val="212121"/>
              </w:rPr>
              <w:t>existing o</w:t>
            </w:r>
            <w:r w:rsidR="0014360C" w:rsidRPr="21A657B6">
              <w:rPr>
                <w:rStyle w:val="normaltextrun"/>
                <w:rFonts w:asciiTheme="majorHAnsi" w:hAnsiTheme="majorHAnsi" w:cstheme="majorBidi"/>
                <w:color w:val="212121"/>
              </w:rPr>
              <w:t>ne and two-year programs</w:t>
            </w:r>
            <w:r w:rsidR="009054F6">
              <w:rPr>
                <w:rStyle w:val="normaltextrun"/>
                <w:rFonts w:asciiTheme="majorHAnsi" w:hAnsiTheme="majorHAnsi" w:cstheme="majorBidi"/>
                <w:color w:val="212121"/>
              </w:rPr>
              <w:t xml:space="preserve"> (e.g. photonics and optics </w:t>
            </w:r>
            <w:r w:rsidR="0073452E">
              <w:rPr>
                <w:rStyle w:val="normaltextrun"/>
                <w:rFonts w:asciiTheme="majorHAnsi" w:hAnsiTheme="majorHAnsi" w:cstheme="majorBidi"/>
                <w:color w:val="212121"/>
              </w:rPr>
              <w:t>programs) and developing new programs</w:t>
            </w:r>
            <w:r w:rsidR="0014360C" w:rsidRPr="21A657B6">
              <w:rPr>
                <w:rStyle w:val="normaltextrun"/>
                <w:rFonts w:asciiTheme="majorHAnsi" w:hAnsiTheme="majorHAnsi" w:cstheme="majorBidi"/>
                <w:color w:val="212121"/>
              </w:rPr>
              <w:t xml:space="preserve">, training bootcamps, </w:t>
            </w:r>
            <w:r w:rsidR="0052494A" w:rsidRPr="21A657B6">
              <w:rPr>
                <w:rStyle w:val="normaltextrun"/>
                <w:rFonts w:asciiTheme="majorHAnsi" w:hAnsiTheme="majorHAnsi" w:cstheme="majorBidi"/>
                <w:color w:val="212121"/>
              </w:rPr>
              <w:t xml:space="preserve">and </w:t>
            </w:r>
            <w:r w:rsidR="0014360C" w:rsidRPr="21A657B6">
              <w:rPr>
                <w:rStyle w:val="normaltextrun"/>
                <w:rFonts w:asciiTheme="majorHAnsi" w:hAnsiTheme="majorHAnsi" w:cstheme="majorBidi"/>
                <w:color w:val="212121"/>
              </w:rPr>
              <w:t>undergraduate and graduate course</w:t>
            </w:r>
            <w:r w:rsidR="00C777DA" w:rsidRPr="21A657B6">
              <w:rPr>
                <w:rStyle w:val="normaltextrun"/>
                <w:rFonts w:asciiTheme="majorHAnsi" w:hAnsiTheme="majorHAnsi" w:cstheme="majorBidi"/>
                <w:color w:val="212121"/>
              </w:rPr>
              <w:t>s</w:t>
            </w:r>
            <w:r w:rsidRPr="21A657B6">
              <w:rPr>
                <w:rStyle w:val="normaltextrun"/>
                <w:rFonts w:asciiTheme="majorHAnsi" w:hAnsiTheme="majorHAnsi" w:cstheme="majorBidi"/>
                <w:color w:val="212121"/>
              </w:rPr>
              <w:t>.</w:t>
            </w:r>
            <w:r w:rsidR="0014360C" w:rsidRPr="21A657B6">
              <w:rPr>
                <w:rStyle w:val="normaltextrun"/>
                <w:rFonts w:asciiTheme="majorHAnsi" w:hAnsiTheme="majorHAnsi" w:cstheme="majorBidi"/>
                <w:color w:val="212121"/>
              </w:rPr>
              <w:t xml:space="preserve"> </w:t>
            </w:r>
            <w:r w:rsidR="00394DDF" w:rsidRPr="21A657B6">
              <w:rPr>
                <w:rStyle w:val="normaltextrun"/>
                <w:rFonts w:asciiTheme="majorHAnsi" w:hAnsiTheme="majorHAnsi" w:cstheme="majorBidi"/>
                <w:color w:val="212121"/>
              </w:rPr>
              <w:t>Programs tar</w:t>
            </w:r>
            <w:r w:rsidR="00256F8B" w:rsidRPr="21A657B6">
              <w:rPr>
                <w:rStyle w:val="normaltextrun"/>
                <w:rFonts w:asciiTheme="majorHAnsi" w:hAnsiTheme="majorHAnsi" w:cstheme="majorBidi"/>
                <w:color w:val="212121"/>
              </w:rPr>
              <w:t xml:space="preserve">geting K-12 include </w:t>
            </w:r>
            <w:r w:rsidR="005E6F9F" w:rsidRPr="21A657B6">
              <w:rPr>
                <w:rFonts w:asciiTheme="majorHAnsi" w:hAnsiTheme="majorHAnsi" w:cstheme="majorBidi"/>
                <w:color w:val="212121"/>
                <w:lang w:val="en"/>
              </w:rPr>
              <w:t>Quantum Scholars (scholarship</w:t>
            </w:r>
            <w:r w:rsidR="46EB4BE8" w:rsidRPr="21A657B6">
              <w:rPr>
                <w:rFonts w:asciiTheme="majorHAnsi" w:hAnsiTheme="majorHAnsi" w:cstheme="majorBidi"/>
                <w:color w:val="212121"/>
                <w:lang w:val="en"/>
              </w:rPr>
              <w:t xml:space="preserve"> support</w:t>
            </w:r>
            <w:r w:rsidR="005E6F9F" w:rsidRPr="21A657B6">
              <w:rPr>
                <w:rFonts w:asciiTheme="majorHAnsi" w:hAnsiTheme="majorHAnsi" w:cstheme="majorBidi"/>
                <w:color w:val="212121"/>
                <w:lang w:val="en"/>
              </w:rPr>
              <w:t xml:space="preserve"> for future teachers) and </w:t>
            </w:r>
            <w:r w:rsidR="32F9A9E3" w:rsidRPr="21A657B6">
              <w:rPr>
                <w:rFonts w:asciiTheme="majorHAnsi" w:hAnsiTheme="majorHAnsi" w:cstheme="majorBidi"/>
                <w:color w:val="212121"/>
                <w:lang w:val="en"/>
              </w:rPr>
              <w:t>a quantum digital b</w:t>
            </w:r>
            <w:r w:rsidR="005E6F9F" w:rsidRPr="21A657B6">
              <w:rPr>
                <w:rFonts w:asciiTheme="majorHAnsi" w:hAnsiTheme="majorHAnsi" w:cstheme="majorBidi"/>
                <w:color w:val="212121"/>
                <w:lang w:val="en"/>
              </w:rPr>
              <w:t>adge for future educators</w:t>
            </w:r>
            <w:r w:rsidR="2C865C04" w:rsidRPr="4101E7DC">
              <w:rPr>
                <w:rFonts w:asciiTheme="majorHAnsi" w:hAnsiTheme="majorHAnsi" w:cstheme="majorBidi"/>
                <w:color w:val="212121"/>
                <w:lang w:val="en"/>
              </w:rPr>
              <w:t xml:space="preserve"> and other non-technical majors</w:t>
            </w:r>
            <w:r w:rsidR="005E6F9F" w:rsidRPr="21A657B6">
              <w:rPr>
                <w:rFonts w:asciiTheme="majorHAnsi" w:hAnsiTheme="majorHAnsi" w:cstheme="majorBidi"/>
                <w:color w:val="212121"/>
                <w:lang w:val="en"/>
              </w:rPr>
              <w:t xml:space="preserve">, robust high school career fair presence across Montana, student programs for K–12 including Quantum Girls for middle school girls and quantum kits (already supplied to over 70 schools across Montana). </w:t>
            </w:r>
            <w:r w:rsidR="0014360C" w:rsidRPr="21A657B6">
              <w:rPr>
                <w:rStyle w:val="normaltextrun"/>
                <w:rFonts w:asciiTheme="majorHAnsi" w:hAnsiTheme="majorHAnsi" w:cstheme="majorBidi"/>
                <w:color w:val="212121"/>
              </w:rPr>
              <w:t xml:space="preserve">QCORE will support </w:t>
            </w:r>
            <w:r w:rsidR="0014360C" w:rsidRPr="21A657B6">
              <w:rPr>
                <w:rFonts w:asciiTheme="majorHAnsi" w:hAnsiTheme="majorHAnsi" w:cstheme="majorBidi"/>
                <w:color w:val="212121"/>
                <w:lang w:val="en"/>
              </w:rPr>
              <w:t>Tribal college curriculum coordination and augmentation with the QCORE computing facility</w:t>
            </w:r>
            <w:r w:rsidR="00B037E1">
              <w:rPr>
                <w:rFonts w:asciiTheme="majorHAnsi" w:hAnsiTheme="majorHAnsi" w:cstheme="majorBidi"/>
                <w:color w:val="212121"/>
                <w:lang w:val="en"/>
              </w:rPr>
              <w:t>.</w:t>
            </w:r>
            <w:r w:rsidR="0014360C" w:rsidRPr="21A657B6">
              <w:rPr>
                <w:rFonts w:asciiTheme="majorHAnsi" w:hAnsiTheme="majorHAnsi" w:cstheme="majorBidi"/>
                <w:color w:val="212121"/>
                <w:lang w:val="en"/>
              </w:rPr>
              <w:t xml:space="preserve"> </w:t>
            </w:r>
            <w:r w:rsidR="00B5266E" w:rsidRPr="21A657B6">
              <w:rPr>
                <w:rFonts w:asciiTheme="majorHAnsi" w:hAnsiTheme="majorHAnsi" w:cstheme="majorBidi"/>
                <w:color w:val="000000" w:themeColor="text1"/>
              </w:rPr>
              <w:t>QCORE has demonstrated impact in growing public awareness and quantum literacy, youth development, educator professional development across the state of Montana and fostered higher education partnerships and pathways.</w:t>
            </w:r>
          </w:p>
          <w:p w14:paraId="0328CCD2" w14:textId="376A7930" w:rsidR="00093346" w:rsidRPr="004B0E10" w:rsidRDefault="00093346" w:rsidP="00021CC1">
            <w:pPr>
              <w:pStyle w:val="ListA"/>
              <w:numPr>
                <w:ilvl w:val="0"/>
                <w:numId w:val="5"/>
              </w:numPr>
              <w:rPr>
                <w:rFonts w:asciiTheme="majorHAnsi" w:hAnsiTheme="majorHAnsi" w:cstheme="majorHAnsi"/>
              </w:rPr>
            </w:pPr>
            <w:r w:rsidRPr="00FC2011">
              <w:rPr>
                <w:rFonts w:asciiTheme="majorHAnsi" w:hAnsiTheme="majorHAnsi" w:cstheme="majorHAnsi"/>
              </w:rPr>
              <w:t>Identify</w:t>
            </w:r>
            <w:r w:rsidR="00483693" w:rsidRPr="00FC2011">
              <w:rPr>
                <w:rFonts w:asciiTheme="majorHAnsi" w:hAnsiTheme="majorHAnsi" w:cstheme="majorHAnsi"/>
              </w:rPr>
              <w:t xml:space="preserve"> </w:t>
            </w:r>
            <w:r w:rsidRPr="00FC2011">
              <w:rPr>
                <w:rFonts w:asciiTheme="majorHAnsi" w:hAnsiTheme="majorHAnsi" w:cstheme="majorHAnsi"/>
              </w:rPr>
              <w:t>faculty</w:t>
            </w:r>
            <w:r w:rsidR="00483693" w:rsidRPr="00FC2011">
              <w:rPr>
                <w:rFonts w:asciiTheme="majorHAnsi" w:hAnsiTheme="majorHAnsi" w:cstheme="majorHAnsi"/>
              </w:rPr>
              <w:t xml:space="preserve"> </w:t>
            </w:r>
            <w:r w:rsidRPr="00FC2011">
              <w:rPr>
                <w:rFonts w:asciiTheme="majorHAnsi" w:hAnsiTheme="majorHAnsi" w:cstheme="majorHAnsi"/>
              </w:rPr>
              <w:t>expertise</w:t>
            </w:r>
            <w:r w:rsidR="00483693" w:rsidRPr="00FC2011">
              <w:rPr>
                <w:rFonts w:asciiTheme="majorHAnsi" w:hAnsiTheme="majorHAnsi" w:cstheme="majorHAnsi"/>
              </w:rPr>
              <w:t xml:space="preserve"> </w:t>
            </w:r>
            <w:r w:rsidRPr="00FC2011">
              <w:rPr>
                <w:rFonts w:asciiTheme="majorHAnsi" w:hAnsiTheme="majorHAnsi" w:cstheme="majorHAnsi"/>
              </w:rPr>
              <w:t>available</w:t>
            </w:r>
            <w:r w:rsidR="00483693" w:rsidRPr="00FC2011">
              <w:rPr>
                <w:rFonts w:asciiTheme="majorHAnsi" w:hAnsiTheme="majorHAnsi" w:cstheme="majorHAnsi"/>
              </w:rPr>
              <w:t xml:space="preserve"> </w:t>
            </w:r>
            <w:r w:rsidRPr="00FC2011">
              <w:rPr>
                <w:rFonts w:asciiTheme="majorHAnsi" w:hAnsiTheme="majorHAnsi" w:cstheme="majorHAnsi"/>
              </w:rPr>
              <w:t>for</w:t>
            </w:r>
            <w:r w:rsidR="00483693" w:rsidRPr="00FC2011">
              <w:rPr>
                <w:rFonts w:asciiTheme="majorHAnsi" w:hAnsiTheme="majorHAnsi" w:cstheme="majorHAnsi"/>
              </w:rPr>
              <w:t xml:space="preserve"> </w:t>
            </w:r>
            <w:r w:rsidRPr="00FC2011">
              <w:rPr>
                <w:rFonts w:asciiTheme="majorHAnsi" w:hAnsiTheme="majorHAnsi" w:cstheme="majorHAnsi"/>
              </w:rPr>
              <w:t>participation</w:t>
            </w:r>
            <w:r w:rsidR="00483693" w:rsidRPr="00FC2011">
              <w:rPr>
                <w:rFonts w:asciiTheme="majorHAnsi" w:hAnsiTheme="majorHAnsi" w:cstheme="majorHAnsi"/>
              </w:rPr>
              <w:t xml:space="preserve"> </w:t>
            </w:r>
            <w:r w:rsidRPr="00FC2011">
              <w:rPr>
                <w:rFonts w:asciiTheme="majorHAnsi" w:hAnsiTheme="majorHAnsi" w:cstheme="majorHAnsi"/>
              </w:rPr>
              <w:t>in</w:t>
            </w:r>
            <w:r w:rsidR="00483693" w:rsidRPr="00FC2011">
              <w:rPr>
                <w:rFonts w:asciiTheme="majorHAnsi" w:hAnsiTheme="majorHAnsi" w:cstheme="majorHAnsi"/>
              </w:rPr>
              <w:t xml:space="preserve"> </w:t>
            </w:r>
            <w:r w:rsidRPr="00FC2011">
              <w:rPr>
                <w:rFonts w:asciiTheme="majorHAnsi" w:hAnsiTheme="majorHAnsi" w:cstheme="majorHAnsi"/>
              </w:rPr>
              <w:t>the</w:t>
            </w:r>
            <w:r w:rsidR="00483693" w:rsidRPr="00FC2011">
              <w:rPr>
                <w:rFonts w:asciiTheme="majorHAnsi" w:hAnsiTheme="majorHAnsi" w:cstheme="majorHAnsi"/>
              </w:rPr>
              <w:t xml:space="preserve"> </w:t>
            </w:r>
            <w:r w:rsidRPr="00FC2011">
              <w:rPr>
                <w:rFonts w:asciiTheme="majorHAnsi" w:hAnsiTheme="majorHAnsi" w:cstheme="majorHAnsi"/>
              </w:rPr>
              <w:t>Institute/Center’s</w:t>
            </w:r>
            <w:r w:rsidR="00483693" w:rsidRPr="00FC2011">
              <w:rPr>
                <w:rFonts w:asciiTheme="majorHAnsi" w:hAnsiTheme="majorHAnsi" w:cstheme="majorHAnsi"/>
              </w:rPr>
              <w:t xml:space="preserve"> </w:t>
            </w:r>
            <w:r w:rsidRPr="00FC2011">
              <w:rPr>
                <w:rFonts w:asciiTheme="majorHAnsi" w:hAnsiTheme="majorHAnsi" w:cstheme="majorHAnsi"/>
              </w:rPr>
              <w:t>activities.</w:t>
            </w:r>
            <w:r w:rsidR="004B0E10">
              <w:rPr>
                <w:rFonts w:asciiTheme="majorHAnsi" w:hAnsiTheme="majorHAnsi" w:cstheme="majorHAnsi"/>
              </w:rPr>
              <w:t xml:space="preserve"> </w:t>
            </w:r>
          </w:p>
          <w:p w14:paraId="4B5B8337" w14:textId="00714A63" w:rsidR="00E360D4" w:rsidRPr="004B0E10" w:rsidRDefault="004B0E10" w:rsidP="00BD2A37">
            <w:pPr>
              <w:pStyle w:val="ListA"/>
              <w:ind w:left="150" w:firstLine="0"/>
              <w:rPr>
                <w:rFonts w:asciiTheme="majorHAnsi" w:hAnsiTheme="majorHAnsi" w:cstheme="majorHAnsi"/>
                <w:b w:val="0"/>
                <w:bCs/>
              </w:rPr>
            </w:pPr>
            <w:r w:rsidRPr="004B0E10">
              <w:rPr>
                <w:rFonts w:asciiTheme="majorHAnsi" w:hAnsiTheme="majorHAnsi" w:cstheme="majorHAnsi"/>
                <w:b w:val="0"/>
                <w:bCs/>
              </w:rPr>
              <w:t xml:space="preserve">Below is a current list of faculty, research faculty and professional staff engaged in delivering QCORE activities.  These will expand as the quantum computing systems come online and algorithm development enables QCORE to offer the computer access for a range of optimization </w:t>
            </w:r>
            <w:r w:rsidRPr="004B0E10">
              <w:rPr>
                <w:rFonts w:asciiTheme="majorHAnsi" w:hAnsiTheme="majorHAnsi" w:cstheme="majorHAnsi"/>
                <w:b w:val="0"/>
                <w:bCs/>
              </w:rPr>
              <w:lastRenderedPageBreak/>
              <w:t xml:space="preserve">problems and use cases in agriculture, chemistry, pharmacology, critical infrastructure, cyber critical systems, etc.   </w:t>
            </w:r>
          </w:p>
          <w:p w14:paraId="4F464451" w14:textId="029049A8" w:rsidR="00093346" w:rsidRPr="00FC2011" w:rsidRDefault="1C49EA43" w:rsidP="00021CC1">
            <w:pPr>
              <w:pStyle w:val="ListA"/>
              <w:numPr>
                <w:ilvl w:val="0"/>
                <w:numId w:val="5"/>
              </w:numPr>
              <w:rPr>
                <w:rFonts w:asciiTheme="majorHAnsi" w:hAnsiTheme="majorHAnsi" w:cstheme="majorBidi"/>
                <w:b w:val="0"/>
              </w:rPr>
            </w:pPr>
            <w:r w:rsidRPr="7AF7BF85">
              <w:rPr>
                <w:rFonts w:asciiTheme="majorHAnsi" w:hAnsiTheme="majorHAnsi" w:cstheme="majorBidi"/>
                <w:b w:val="0"/>
              </w:rPr>
              <w:t>College</w:t>
            </w:r>
            <w:r w:rsidR="67F4C9FC" w:rsidRPr="7AF7BF85">
              <w:rPr>
                <w:rFonts w:asciiTheme="majorHAnsi" w:hAnsiTheme="majorHAnsi" w:cstheme="majorBidi"/>
                <w:b w:val="0"/>
              </w:rPr>
              <w:t xml:space="preserve"> </w:t>
            </w:r>
            <w:r w:rsidRPr="7AF7BF85">
              <w:rPr>
                <w:rFonts w:asciiTheme="majorHAnsi" w:hAnsiTheme="majorHAnsi" w:cstheme="majorBidi"/>
                <w:b w:val="0"/>
              </w:rPr>
              <w:t>of</w:t>
            </w:r>
            <w:r w:rsidR="67F4C9FC" w:rsidRPr="7AF7BF85">
              <w:rPr>
                <w:rFonts w:asciiTheme="majorHAnsi" w:hAnsiTheme="majorHAnsi" w:cstheme="majorBidi"/>
                <w:b w:val="0"/>
              </w:rPr>
              <w:t xml:space="preserve"> </w:t>
            </w:r>
            <w:r w:rsidRPr="7AF7BF85">
              <w:rPr>
                <w:rFonts w:asciiTheme="majorHAnsi" w:hAnsiTheme="majorHAnsi" w:cstheme="majorBidi"/>
                <w:b w:val="0"/>
              </w:rPr>
              <w:t>Engineering</w:t>
            </w:r>
            <w:r w:rsidR="67F4C9FC" w:rsidRPr="7AF7BF85">
              <w:rPr>
                <w:rFonts w:asciiTheme="majorHAnsi" w:hAnsiTheme="majorHAnsi" w:cstheme="majorBidi"/>
                <w:b w:val="0"/>
              </w:rPr>
              <w:t xml:space="preserve"> </w:t>
            </w:r>
            <w:r w:rsidRPr="7AF7BF85">
              <w:rPr>
                <w:rFonts w:asciiTheme="majorHAnsi" w:hAnsiTheme="majorHAnsi" w:cstheme="majorBidi"/>
                <w:b w:val="0"/>
              </w:rPr>
              <w:t>and</w:t>
            </w:r>
            <w:r w:rsidR="67F4C9FC" w:rsidRPr="7AF7BF85">
              <w:rPr>
                <w:rFonts w:asciiTheme="majorHAnsi" w:hAnsiTheme="majorHAnsi" w:cstheme="majorBidi"/>
                <w:b w:val="0"/>
              </w:rPr>
              <w:t xml:space="preserve"> </w:t>
            </w:r>
            <w:r w:rsidRPr="7AF7BF85">
              <w:rPr>
                <w:rFonts w:asciiTheme="majorHAnsi" w:hAnsiTheme="majorHAnsi" w:cstheme="majorBidi"/>
                <w:b w:val="0"/>
              </w:rPr>
              <w:t>Gianforte</w:t>
            </w:r>
            <w:r w:rsidR="67F4C9FC" w:rsidRPr="7AF7BF85">
              <w:rPr>
                <w:rFonts w:asciiTheme="majorHAnsi" w:hAnsiTheme="majorHAnsi" w:cstheme="majorBidi"/>
                <w:b w:val="0"/>
              </w:rPr>
              <w:t xml:space="preserve"> </w:t>
            </w:r>
            <w:r w:rsidRPr="7AF7BF85">
              <w:rPr>
                <w:rFonts w:asciiTheme="majorHAnsi" w:hAnsiTheme="majorHAnsi" w:cstheme="majorBidi"/>
                <w:b w:val="0"/>
              </w:rPr>
              <w:t>School</w:t>
            </w:r>
            <w:r w:rsidR="67F4C9FC" w:rsidRPr="7AF7BF85">
              <w:rPr>
                <w:rFonts w:asciiTheme="majorHAnsi" w:hAnsiTheme="majorHAnsi" w:cstheme="majorBidi"/>
                <w:b w:val="0"/>
              </w:rPr>
              <w:t xml:space="preserve"> </w:t>
            </w:r>
            <w:r w:rsidRPr="7AF7BF85">
              <w:rPr>
                <w:rFonts w:asciiTheme="majorHAnsi" w:hAnsiTheme="majorHAnsi" w:cstheme="majorBidi"/>
                <w:b w:val="0"/>
              </w:rPr>
              <w:t>of</w:t>
            </w:r>
            <w:r w:rsidR="67F4C9FC" w:rsidRPr="7AF7BF85">
              <w:rPr>
                <w:rFonts w:asciiTheme="majorHAnsi" w:hAnsiTheme="majorHAnsi" w:cstheme="majorBidi"/>
                <w:b w:val="0"/>
              </w:rPr>
              <w:t xml:space="preserve"> </w:t>
            </w:r>
            <w:r w:rsidRPr="7AF7BF85">
              <w:rPr>
                <w:rFonts w:asciiTheme="majorHAnsi" w:hAnsiTheme="majorHAnsi" w:cstheme="majorBidi"/>
                <w:b w:val="0"/>
              </w:rPr>
              <w:t>Computing:</w:t>
            </w:r>
            <w:r w:rsidR="67F4C9FC" w:rsidRPr="7AF7BF85">
              <w:rPr>
                <w:rFonts w:asciiTheme="majorHAnsi" w:hAnsiTheme="majorHAnsi" w:cstheme="majorBidi"/>
                <w:b w:val="0"/>
              </w:rPr>
              <w:t xml:space="preserve"> </w:t>
            </w:r>
            <w:r w:rsidR="769A4FB5" w:rsidRPr="7AF7BF85">
              <w:rPr>
                <w:rFonts w:asciiTheme="majorHAnsi" w:hAnsiTheme="majorHAnsi" w:cstheme="majorBidi"/>
                <w:b w:val="0"/>
              </w:rPr>
              <w:t>Andrew Lingley (Engineering</w:t>
            </w:r>
            <w:r w:rsidR="704D437B" w:rsidRPr="7AF7BF85">
              <w:rPr>
                <w:rFonts w:asciiTheme="majorHAnsi" w:hAnsiTheme="majorHAnsi" w:cstheme="majorBidi"/>
                <w:b w:val="0"/>
              </w:rPr>
              <w:t>)</w:t>
            </w:r>
            <w:r w:rsidR="45F1A273" w:rsidRPr="7AF7BF85">
              <w:rPr>
                <w:rFonts w:asciiTheme="majorHAnsi" w:hAnsiTheme="majorHAnsi" w:cstheme="majorBidi"/>
                <w:b w:val="0"/>
              </w:rPr>
              <w:t xml:space="preserve">, </w:t>
            </w:r>
            <w:r w:rsidR="2BB0E6D1" w:rsidRPr="7AF7BF85">
              <w:rPr>
                <w:rFonts w:asciiTheme="majorHAnsi" w:hAnsiTheme="majorHAnsi" w:cstheme="majorBidi"/>
                <w:b w:val="0"/>
              </w:rPr>
              <w:t>Brock La</w:t>
            </w:r>
            <w:r w:rsidR="00DB3B07">
              <w:rPr>
                <w:rFonts w:asciiTheme="majorHAnsi" w:hAnsiTheme="majorHAnsi" w:cstheme="majorBidi"/>
                <w:b w:val="0"/>
              </w:rPr>
              <w:t>M</w:t>
            </w:r>
            <w:r w:rsidR="2BB0E6D1" w:rsidRPr="7AF7BF85">
              <w:rPr>
                <w:rFonts w:asciiTheme="majorHAnsi" w:hAnsiTheme="majorHAnsi" w:cstheme="majorBidi"/>
                <w:b w:val="0"/>
              </w:rPr>
              <w:t>eres</w:t>
            </w:r>
            <w:r w:rsidR="00FC1FC2">
              <w:rPr>
                <w:rFonts w:asciiTheme="majorHAnsi" w:hAnsiTheme="majorHAnsi" w:cstheme="majorBidi"/>
                <w:b w:val="0"/>
              </w:rPr>
              <w:t xml:space="preserve"> (Electrical</w:t>
            </w:r>
            <w:r w:rsidR="00AF75BB">
              <w:rPr>
                <w:rFonts w:asciiTheme="majorHAnsi" w:hAnsiTheme="majorHAnsi" w:cstheme="majorBidi"/>
                <w:b w:val="0"/>
              </w:rPr>
              <w:t xml:space="preserve"> Engineering</w:t>
            </w:r>
            <w:r w:rsidR="00FC1FC2">
              <w:rPr>
                <w:rFonts w:asciiTheme="majorHAnsi" w:hAnsiTheme="majorHAnsi" w:cstheme="majorBidi"/>
                <w:b w:val="0"/>
              </w:rPr>
              <w:t>)</w:t>
            </w:r>
            <w:r w:rsidR="2BB0E6D1" w:rsidRPr="7AF7BF85">
              <w:rPr>
                <w:rFonts w:asciiTheme="majorHAnsi" w:hAnsiTheme="majorHAnsi" w:cstheme="majorBidi"/>
                <w:b w:val="0"/>
              </w:rPr>
              <w:t xml:space="preserve">, </w:t>
            </w:r>
            <w:r w:rsidR="00E818A3">
              <w:rPr>
                <w:rFonts w:asciiTheme="majorHAnsi" w:hAnsiTheme="majorHAnsi" w:cstheme="majorBidi"/>
                <w:b w:val="0"/>
              </w:rPr>
              <w:t>Joe Shaw (</w:t>
            </w:r>
            <w:r w:rsidR="00C97BBB" w:rsidRPr="00137DCE">
              <w:rPr>
                <w:rFonts w:asciiTheme="majorHAnsi" w:hAnsiTheme="majorHAnsi" w:cstheme="majorBidi"/>
                <w:b w:val="0"/>
              </w:rPr>
              <w:t>Electrical &amp; Computer Engineering</w:t>
            </w:r>
            <w:r w:rsidR="00C97BBB">
              <w:rPr>
                <w:rFonts w:asciiTheme="majorHAnsi" w:hAnsiTheme="majorHAnsi" w:cstheme="majorBidi"/>
                <w:b w:val="0"/>
              </w:rPr>
              <w:t>),</w:t>
            </w:r>
            <w:r w:rsidR="00C97BBB" w:rsidRPr="7AF7BF85" w:rsidDel="00E818A3">
              <w:rPr>
                <w:rFonts w:asciiTheme="majorHAnsi" w:hAnsiTheme="majorHAnsi" w:cstheme="majorBidi"/>
                <w:b w:val="0"/>
              </w:rPr>
              <w:t xml:space="preserve"> </w:t>
            </w:r>
            <w:r w:rsidR="00C97BBB">
              <w:rPr>
                <w:rFonts w:asciiTheme="majorHAnsi" w:hAnsiTheme="majorHAnsi" w:cstheme="majorBidi"/>
                <w:b w:val="0"/>
              </w:rPr>
              <w:t>D</w:t>
            </w:r>
            <w:r w:rsidR="3B715446" w:rsidRPr="7AF7BF85">
              <w:rPr>
                <w:rFonts w:asciiTheme="majorHAnsi" w:hAnsiTheme="majorHAnsi" w:cstheme="majorBidi"/>
                <w:b w:val="0"/>
              </w:rPr>
              <w:t xml:space="preserve">avid </w:t>
            </w:r>
            <w:r w:rsidR="004D3B01" w:rsidRPr="7AF7BF85">
              <w:rPr>
                <w:rFonts w:asciiTheme="majorHAnsi" w:hAnsiTheme="majorHAnsi" w:cstheme="majorBidi"/>
                <w:b w:val="0"/>
              </w:rPr>
              <w:t>Dickensheets</w:t>
            </w:r>
            <w:r w:rsidR="00C801CD">
              <w:rPr>
                <w:rFonts w:asciiTheme="majorHAnsi" w:hAnsiTheme="majorHAnsi" w:cstheme="majorBidi"/>
                <w:b w:val="0"/>
              </w:rPr>
              <w:t xml:space="preserve"> (</w:t>
            </w:r>
            <w:r w:rsidR="00137DCE" w:rsidRPr="00137DCE">
              <w:rPr>
                <w:rFonts w:asciiTheme="majorHAnsi" w:hAnsiTheme="majorHAnsi" w:cstheme="majorBidi"/>
                <w:b w:val="0"/>
              </w:rPr>
              <w:t>Electrical &amp; Computer Engineering, Director, Montana Nanotechnology Facility (MONT)</w:t>
            </w:r>
            <w:r w:rsidR="00C801CD">
              <w:rPr>
                <w:rFonts w:asciiTheme="majorHAnsi" w:hAnsiTheme="majorHAnsi" w:cstheme="majorBidi"/>
                <w:b w:val="0"/>
              </w:rPr>
              <w:t>)</w:t>
            </w:r>
            <w:r w:rsidR="53E18C0D" w:rsidRPr="7AF7BF85">
              <w:rPr>
                <w:rFonts w:asciiTheme="majorHAnsi" w:hAnsiTheme="majorHAnsi" w:cstheme="majorBidi"/>
                <w:b w:val="0"/>
              </w:rPr>
              <w:t xml:space="preserve"> </w:t>
            </w:r>
          </w:p>
          <w:p w14:paraId="0D8135E1" w14:textId="74665791" w:rsidR="006F6BE1" w:rsidRPr="00FC2011" w:rsidRDefault="1C49EA43" w:rsidP="5CB4F004">
            <w:pPr>
              <w:pStyle w:val="ListA"/>
              <w:numPr>
                <w:ilvl w:val="0"/>
                <w:numId w:val="5"/>
              </w:numPr>
              <w:rPr>
                <w:rFonts w:asciiTheme="majorHAnsi" w:hAnsiTheme="majorHAnsi" w:cstheme="majorBidi"/>
                <w:b w:val="0"/>
              </w:rPr>
            </w:pPr>
            <w:r w:rsidRPr="7AF7BF85">
              <w:rPr>
                <w:rFonts w:asciiTheme="majorHAnsi" w:hAnsiTheme="majorHAnsi" w:cstheme="majorBidi"/>
                <w:b w:val="0"/>
              </w:rPr>
              <w:t>College</w:t>
            </w:r>
            <w:r w:rsidR="67F4C9FC" w:rsidRPr="7AF7BF85">
              <w:rPr>
                <w:rFonts w:asciiTheme="majorHAnsi" w:hAnsiTheme="majorHAnsi" w:cstheme="majorBidi"/>
                <w:b w:val="0"/>
              </w:rPr>
              <w:t xml:space="preserve"> </w:t>
            </w:r>
            <w:r w:rsidRPr="7AF7BF85">
              <w:rPr>
                <w:rFonts w:asciiTheme="majorHAnsi" w:hAnsiTheme="majorHAnsi" w:cstheme="majorBidi"/>
                <w:b w:val="0"/>
              </w:rPr>
              <w:t>of</w:t>
            </w:r>
            <w:r w:rsidR="67F4C9FC" w:rsidRPr="7AF7BF85">
              <w:rPr>
                <w:rFonts w:asciiTheme="majorHAnsi" w:hAnsiTheme="majorHAnsi" w:cstheme="majorBidi"/>
                <w:b w:val="0"/>
              </w:rPr>
              <w:t xml:space="preserve"> </w:t>
            </w:r>
            <w:r w:rsidRPr="7AF7BF85">
              <w:rPr>
                <w:rFonts w:asciiTheme="majorHAnsi" w:hAnsiTheme="majorHAnsi" w:cstheme="majorBidi"/>
                <w:b w:val="0"/>
              </w:rPr>
              <w:t>Letters</w:t>
            </w:r>
            <w:r w:rsidR="67F4C9FC" w:rsidRPr="7AF7BF85">
              <w:rPr>
                <w:rFonts w:asciiTheme="majorHAnsi" w:hAnsiTheme="majorHAnsi" w:cstheme="majorBidi"/>
                <w:b w:val="0"/>
              </w:rPr>
              <w:t xml:space="preserve"> </w:t>
            </w:r>
            <w:r w:rsidRPr="7AF7BF85">
              <w:rPr>
                <w:rFonts w:asciiTheme="majorHAnsi" w:hAnsiTheme="majorHAnsi" w:cstheme="majorBidi"/>
                <w:b w:val="0"/>
              </w:rPr>
              <w:t>and</w:t>
            </w:r>
            <w:r w:rsidR="67F4C9FC" w:rsidRPr="7AF7BF85">
              <w:rPr>
                <w:rFonts w:asciiTheme="majorHAnsi" w:hAnsiTheme="majorHAnsi" w:cstheme="majorBidi"/>
                <w:b w:val="0"/>
              </w:rPr>
              <w:t xml:space="preserve"> </w:t>
            </w:r>
            <w:r w:rsidRPr="7AF7BF85">
              <w:rPr>
                <w:rFonts w:asciiTheme="majorHAnsi" w:hAnsiTheme="majorHAnsi" w:cstheme="majorBidi"/>
                <w:b w:val="0"/>
              </w:rPr>
              <w:t>Science:</w:t>
            </w:r>
            <w:r w:rsidR="38A9198E" w:rsidRPr="7AF7BF85">
              <w:rPr>
                <w:rFonts w:asciiTheme="majorHAnsi" w:hAnsiTheme="majorHAnsi" w:cstheme="majorBidi"/>
                <w:b w:val="0"/>
              </w:rPr>
              <w:t xml:space="preserve"> </w:t>
            </w:r>
            <w:r w:rsidR="000927F4">
              <w:rPr>
                <w:rFonts w:asciiTheme="majorHAnsi" w:hAnsiTheme="majorHAnsi" w:cstheme="majorBidi"/>
                <w:b w:val="0"/>
              </w:rPr>
              <w:t xml:space="preserve">Jayne Morrow (Physics), </w:t>
            </w:r>
            <w:r w:rsidR="38A9198E" w:rsidRPr="7AF7BF85">
              <w:rPr>
                <w:rFonts w:asciiTheme="majorHAnsi" w:hAnsiTheme="majorHAnsi" w:cstheme="majorBidi"/>
                <w:b w:val="0"/>
              </w:rPr>
              <w:t>Brian D</w:t>
            </w:r>
            <w:r w:rsidR="2D00C3B7" w:rsidRPr="7AF7BF85">
              <w:rPr>
                <w:rFonts w:asciiTheme="majorHAnsi" w:hAnsiTheme="majorHAnsi" w:cstheme="majorBidi"/>
                <w:b w:val="0"/>
              </w:rPr>
              <w:t>’U</w:t>
            </w:r>
            <w:r w:rsidR="38A9198E" w:rsidRPr="7AF7BF85">
              <w:rPr>
                <w:rFonts w:asciiTheme="majorHAnsi" w:hAnsiTheme="majorHAnsi" w:cstheme="majorBidi"/>
                <w:b w:val="0"/>
              </w:rPr>
              <w:t xml:space="preserve">rso (Physics), </w:t>
            </w:r>
            <w:r w:rsidR="75C52EFF" w:rsidRPr="56CA4AB8">
              <w:rPr>
                <w:rFonts w:asciiTheme="majorHAnsi" w:hAnsiTheme="majorHAnsi" w:cstheme="majorBidi"/>
                <w:b w:val="0"/>
              </w:rPr>
              <w:t xml:space="preserve">Li He (Physics), </w:t>
            </w:r>
            <w:r w:rsidR="5FE21228" w:rsidRPr="7AF7BF85">
              <w:rPr>
                <w:rFonts w:asciiTheme="majorHAnsi" w:hAnsiTheme="majorHAnsi" w:cstheme="majorBidi"/>
                <w:b w:val="0"/>
              </w:rPr>
              <w:t xml:space="preserve">Craig Ogilvie (Physics), </w:t>
            </w:r>
            <w:r w:rsidR="38A9198E" w:rsidRPr="7AF7BF85">
              <w:rPr>
                <w:rFonts w:asciiTheme="majorHAnsi" w:hAnsiTheme="majorHAnsi" w:cstheme="majorBidi"/>
                <w:b w:val="0"/>
              </w:rPr>
              <w:t>Erik Grumstrup (Chemistry)</w:t>
            </w:r>
            <w:r w:rsidR="5F013D58" w:rsidRPr="7AF7BF85">
              <w:rPr>
                <w:rFonts w:asciiTheme="majorHAnsi" w:hAnsiTheme="majorHAnsi" w:cstheme="majorBidi"/>
                <w:b w:val="0"/>
              </w:rPr>
              <w:t>,</w:t>
            </w:r>
            <w:r w:rsidR="51A1F156" w:rsidRPr="7AF7BF85">
              <w:rPr>
                <w:rFonts w:asciiTheme="majorHAnsi" w:hAnsiTheme="majorHAnsi" w:cstheme="majorBidi"/>
                <w:b w:val="0"/>
              </w:rPr>
              <w:t xml:space="preserve"> Chris Lemon (Chemistry) </w:t>
            </w:r>
            <w:r w:rsidR="151767C7" w:rsidRPr="7AF7BF85">
              <w:rPr>
                <w:rFonts w:asciiTheme="majorHAnsi" w:hAnsiTheme="majorHAnsi" w:cstheme="majorBidi"/>
                <w:b w:val="0"/>
              </w:rPr>
              <w:t>, Charles Thiel (Physics)</w:t>
            </w:r>
            <w:r w:rsidR="409ECB28" w:rsidRPr="7AF7BF85">
              <w:rPr>
                <w:rFonts w:asciiTheme="majorHAnsi" w:hAnsiTheme="majorHAnsi" w:cstheme="majorBidi"/>
                <w:b w:val="0"/>
              </w:rPr>
              <w:t xml:space="preserve">, Eric Sproles (Earth Sciences), </w:t>
            </w:r>
            <w:r w:rsidR="4BB73993" w:rsidRPr="7AF7BF85">
              <w:rPr>
                <w:rFonts w:asciiTheme="majorHAnsi" w:hAnsiTheme="majorHAnsi" w:cstheme="majorBidi"/>
                <w:b w:val="0"/>
              </w:rPr>
              <w:t xml:space="preserve"> Martin Mosquera (Chemistry)</w:t>
            </w:r>
            <w:r w:rsidR="59452C73" w:rsidRPr="7AF7BF85">
              <w:rPr>
                <w:rFonts w:asciiTheme="majorHAnsi" w:hAnsiTheme="majorHAnsi" w:cstheme="majorBidi"/>
                <w:b w:val="0"/>
              </w:rPr>
              <w:t>, Yves Idz</w:t>
            </w:r>
            <w:r w:rsidR="00D321E6">
              <w:rPr>
                <w:rFonts w:asciiTheme="majorHAnsi" w:hAnsiTheme="majorHAnsi" w:cstheme="majorBidi"/>
                <w:b w:val="0"/>
              </w:rPr>
              <w:t>e</w:t>
            </w:r>
            <w:r w:rsidR="59452C73" w:rsidRPr="7AF7BF85">
              <w:rPr>
                <w:rFonts w:asciiTheme="majorHAnsi" w:hAnsiTheme="majorHAnsi" w:cstheme="majorBidi"/>
                <w:b w:val="0"/>
              </w:rPr>
              <w:t>rda (Physics</w:t>
            </w:r>
            <w:r w:rsidR="63ED2D51" w:rsidRPr="7AF7BF85">
              <w:rPr>
                <w:rFonts w:asciiTheme="majorHAnsi" w:hAnsiTheme="majorHAnsi" w:cstheme="majorBidi"/>
                <w:b w:val="0"/>
              </w:rPr>
              <w:t>/Monark</w:t>
            </w:r>
            <w:r w:rsidR="3A39CAF4" w:rsidRPr="7AF7BF85">
              <w:rPr>
                <w:rFonts w:asciiTheme="majorHAnsi" w:hAnsiTheme="majorHAnsi" w:cstheme="majorBidi"/>
                <w:b w:val="0"/>
              </w:rPr>
              <w:t xml:space="preserve">), </w:t>
            </w:r>
            <w:r w:rsidR="60CEFD73" w:rsidRPr="7AF7BF85">
              <w:rPr>
                <w:rFonts w:asciiTheme="majorHAnsi" w:hAnsiTheme="majorHAnsi" w:cstheme="majorBidi"/>
                <w:b w:val="0"/>
              </w:rPr>
              <w:t xml:space="preserve"> Nicholas Childs (Physics), </w:t>
            </w:r>
            <w:r w:rsidR="75295CAA" w:rsidRPr="7AF7BF85">
              <w:rPr>
                <w:rFonts w:asciiTheme="majorHAnsi" w:hAnsiTheme="majorHAnsi" w:cstheme="majorBidi"/>
                <w:b w:val="0"/>
              </w:rPr>
              <w:t xml:space="preserve"> Matthew Jaffe (Physics)</w:t>
            </w:r>
            <w:r w:rsidR="481805DB" w:rsidRPr="7AF7BF85">
              <w:rPr>
                <w:rFonts w:asciiTheme="majorHAnsi" w:hAnsiTheme="majorHAnsi" w:cstheme="majorBidi"/>
                <w:b w:val="0"/>
              </w:rPr>
              <w:t>, Prasanta Bandyopadhyay (Philosophy</w:t>
            </w:r>
            <w:r w:rsidR="7FE643F7" w:rsidRPr="5CB4F004">
              <w:rPr>
                <w:rFonts w:asciiTheme="majorHAnsi" w:hAnsiTheme="majorHAnsi" w:cstheme="majorBidi"/>
                <w:b w:val="0"/>
              </w:rPr>
              <w:t>)</w:t>
            </w:r>
            <w:r w:rsidR="74D86F99" w:rsidRPr="5CB4F004">
              <w:rPr>
                <w:rFonts w:asciiTheme="majorHAnsi" w:hAnsiTheme="majorHAnsi" w:cstheme="majorBidi"/>
                <w:b w:val="0"/>
              </w:rPr>
              <w:t>,</w:t>
            </w:r>
            <w:r w:rsidR="74D86F99" w:rsidRPr="5CB4F004">
              <w:rPr>
                <w:rFonts w:cstheme="majorBidi"/>
              </w:rPr>
              <w:t xml:space="preserve"> </w:t>
            </w:r>
            <w:r w:rsidR="74D86F99" w:rsidRPr="5CB4F004">
              <w:rPr>
                <w:rFonts w:asciiTheme="majorHAnsi" w:hAnsiTheme="majorHAnsi" w:cstheme="majorBidi"/>
                <w:b w:val="0"/>
              </w:rPr>
              <w:t>David Ayala (Mathematical Sciences), Jaroslaw Kwapisz (Mathematical Sciences), Tomas Gedeon (Mathematical Sciences), Shinjini Nandi (Mathematical Sciences), Sam Gunningham (Mathematical Sciences), Ryan Grady (Mathematical Sciences)</w:t>
            </w:r>
          </w:p>
          <w:p w14:paraId="6068E557" w14:textId="77777777" w:rsidR="00DB3B07" w:rsidRDefault="08CE334D" w:rsidP="00021CC1">
            <w:pPr>
              <w:pStyle w:val="ListA"/>
              <w:numPr>
                <w:ilvl w:val="0"/>
                <w:numId w:val="5"/>
              </w:numPr>
              <w:rPr>
                <w:rFonts w:asciiTheme="majorHAnsi" w:hAnsiTheme="majorHAnsi" w:cstheme="majorBidi"/>
                <w:b w:val="0"/>
              </w:rPr>
            </w:pPr>
            <w:r w:rsidRPr="5CB4F004">
              <w:rPr>
                <w:rFonts w:asciiTheme="majorHAnsi" w:hAnsiTheme="majorHAnsi" w:cstheme="majorBidi"/>
                <w:b w:val="0"/>
              </w:rPr>
              <w:t xml:space="preserve">Spectrum Lab: Krishna Rupavatharam (Director, Spectrum Lab, </w:t>
            </w:r>
            <w:r w:rsidR="16EF1503" w:rsidRPr="5CB4F004">
              <w:rPr>
                <w:rFonts w:asciiTheme="majorHAnsi" w:hAnsiTheme="majorHAnsi" w:cstheme="majorBidi"/>
                <w:b w:val="0"/>
              </w:rPr>
              <w:t xml:space="preserve">QCORE, CTO, </w:t>
            </w:r>
            <w:r w:rsidRPr="5CB4F004">
              <w:rPr>
                <w:rFonts w:asciiTheme="majorHAnsi" w:hAnsiTheme="majorHAnsi" w:cstheme="majorBidi"/>
                <w:b w:val="0"/>
              </w:rPr>
              <w:t>Physics), Joshua Dugre, Owen Wolfe, Trent Jackson, Samuel Frit</w:t>
            </w:r>
            <w:r w:rsidR="076204A7" w:rsidRPr="5CB4F004">
              <w:rPr>
                <w:rFonts w:asciiTheme="majorHAnsi" w:hAnsiTheme="majorHAnsi" w:cstheme="majorBidi"/>
                <w:b w:val="0"/>
              </w:rPr>
              <w:t>sch</w:t>
            </w:r>
          </w:p>
          <w:p w14:paraId="679F0B2C" w14:textId="45517100" w:rsidR="00093346" w:rsidRPr="00FC2011" w:rsidRDefault="00093346" w:rsidP="00021CC1">
            <w:pPr>
              <w:pStyle w:val="ListA"/>
              <w:numPr>
                <w:ilvl w:val="0"/>
                <w:numId w:val="5"/>
              </w:numPr>
              <w:rPr>
                <w:rFonts w:asciiTheme="majorHAnsi" w:hAnsiTheme="majorHAnsi" w:cstheme="majorBidi"/>
                <w:b w:val="0"/>
              </w:rPr>
            </w:pPr>
            <w:r w:rsidRPr="7AF7BF85">
              <w:rPr>
                <w:rFonts w:asciiTheme="majorHAnsi" w:hAnsiTheme="majorHAnsi" w:cstheme="majorBidi"/>
                <w:b w:val="0"/>
              </w:rPr>
              <w:t>Department</w:t>
            </w:r>
            <w:r w:rsidR="00483693" w:rsidRPr="7AF7BF85">
              <w:rPr>
                <w:rFonts w:asciiTheme="majorHAnsi" w:hAnsiTheme="majorHAnsi" w:cstheme="majorBidi"/>
                <w:b w:val="0"/>
              </w:rPr>
              <w:t xml:space="preserve"> </w:t>
            </w:r>
            <w:r w:rsidRPr="7AF7BF85">
              <w:rPr>
                <w:rFonts w:asciiTheme="majorHAnsi" w:hAnsiTheme="majorHAnsi" w:cstheme="majorBidi"/>
                <w:b w:val="0"/>
              </w:rPr>
              <w:t>of</w:t>
            </w:r>
            <w:r w:rsidR="00483693" w:rsidRPr="7AF7BF85">
              <w:rPr>
                <w:rFonts w:asciiTheme="majorHAnsi" w:hAnsiTheme="majorHAnsi" w:cstheme="majorBidi"/>
                <w:b w:val="0"/>
              </w:rPr>
              <w:t xml:space="preserve"> </w:t>
            </w:r>
            <w:r w:rsidRPr="7AF7BF85">
              <w:rPr>
                <w:rFonts w:asciiTheme="majorHAnsi" w:hAnsiTheme="majorHAnsi" w:cstheme="majorBidi"/>
                <w:b w:val="0"/>
              </w:rPr>
              <w:t>Education:</w:t>
            </w:r>
            <w:r w:rsidR="00483693" w:rsidRPr="7AF7BF85">
              <w:rPr>
                <w:rFonts w:asciiTheme="majorHAnsi" w:hAnsiTheme="majorHAnsi" w:cstheme="majorBidi"/>
                <w:b w:val="0"/>
              </w:rPr>
              <w:t xml:space="preserve"> </w:t>
            </w:r>
            <w:r w:rsidR="003E6707" w:rsidRPr="7AF7BF85">
              <w:rPr>
                <w:rFonts w:asciiTheme="majorHAnsi" w:hAnsiTheme="majorHAnsi" w:cstheme="majorBidi"/>
                <w:b w:val="0"/>
              </w:rPr>
              <w:t>Suzi Taylor (Director, SMRC</w:t>
            </w:r>
            <w:r w:rsidR="38A9198E" w:rsidRPr="7AF7BF85">
              <w:rPr>
                <w:rFonts w:asciiTheme="majorHAnsi" w:hAnsiTheme="majorHAnsi" w:cstheme="majorBidi"/>
                <w:b w:val="0"/>
              </w:rPr>
              <w:t>)</w:t>
            </w:r>
            <w:r w:rsidR="0F56E350" w:rsidRPr="7AF7BF85">
              <w:rPr>
                <w:rFonts w:asciiTheme="majorHAnsi" w:hAnsiTheme="majorHAnsi" w:cstheme="majorBidi"/>
                <w:b w:val="0"/>
              </w:rPr>
              <w:t>, Laura Seitz</w:t>
            </w:r>
            <w:r w:rsidR="55519CA5" w:rsidRPr="7AF7BF85">
              <w:rPr>
                <w:rFonts w:asciiTheme="majorHAnsi" w:hAnsiTheme="majorHAnsi" w:cstheme="majorBidi"/>
                <w:b w:val="0"/>
              </w:rPr>
              <w:t xml:space="preserve">, </w:t>
            </w:r>
            <w:r w:rsidR="7EF9C710" w:rsidRPr="7AF7BF85">
              <w:rPr>
                <w:rFonts w:asciiTheme="majorHAnsi" w:hAnsiTheme="majorHAnsi" w:cstheme="majorBidi"/>
                <w:b w:val="0"/>
              </w:rPr>
              <w:t>Molly Iversen</w:t>
            </w:r>
            <w:r w:rsidR="09627F26" w:rsidRPr="21A657B6">
              <w:rPr>
                <w:rFonts w:asciiTheme="majorHAnsi" w:hAnsiTheme="majorHAnsi" w:cstheme="majorBidi"/>
                <w:b w:val="0"/>
              </w:rPr>
              <w:t>, Jeanette Chipps, Tricia Seifert (Dean)</w:t>
            </w:r>
          </w:p>
          <w:p w14:paraId="78394895" w14:textId="6F390A71" w:rsidR="00483693" w:rsidRDefault="00093346" w:rsidP="00021CC1">
            <w:pPr>
              <w:pStyle w:val="ListA"/>
              <w:numPr>
                <w:ilvl w:val="0"/>
                <w:numId w:val="5"/>
              </w:numPr>
              <w:rPr>
                <w:rFonts w:asciiTheme="majorHAnsi" w:hAnsiTheme="majorHAnsi" w:cstheme="majorHAnsi"/>
                <w:b w:val="0"/>
              </w:rPr>
            </w:pPr>
            <w:r w:rsidRPr="00FC2011">
              <w:rPr>
                <w:rFonts w:asciiTheme="majorHAnsi" w:hAnsiTheme="majorHAnsi" w:cstheme="majorHAnsi"/>
                <w:b w:val="0"/>
              </w:rPr>
              <w:t>Gallatin</w:t>
            </w:r>
            <w:r w:rsidR="00483693" w:rsidRPr="00FC2011">
              <w:rPr>
                <w:rFonts w:asciiTheme="majorHAnsi" w:hAnsiTheme="majorHAnsi" w:cstheme="majorHAnsi"/>
                <w:b w:val="0"/>
              </w:rPr>
              <w:t xml:space="preserve"> </w:t>
            </w:r>
            <w:r w:rsidRPr="00FC2011">
              <w:rPr>
                <w:rFonts w:asciiTheme="majorHAnsi" w:hAnsiTheme="majorHAnsi" w:cstheme="majorHAnsi"/>
                <w:b w:val="0"/>
              </w:rPr>
              <w:t>College:</w:t>
            </w:r>
            <w:r w:rsidR="00483693" w:rsidRPr="00FC2011">
              <w:rPr>
                <w:rFonts w:asciiTheme="majorHAnsi" w:hAnsiTheme="majorHAnsi" w:cstheme="majorHAnsi"/>
                <w:b w:val="0"/>
              </w:rPr>
              <w:t xml:space="preserve"> </w:t>
            </w:r>
            <w:r w:rsidR="003E6707">
              <w:rPr>
                <w:rFonts w:asciiTheme="majorHAnsi" w:hAnsiTheme="majorHAnsi" w:cstheme="majorHAnsi"/>
                <w:b w:val="0"/>
              </w:rPr>
              <w:t>Mark Craig</w:t>
            </w:r>
            <w:r w:rsidR="009C3909">
              <w:rPr>
                <w:rFonts w:asciiTheme="majorHAnsi" w:hAnsiTheme="majorHAnsi" w:cstheme="majorHAnsi"/>
                <w:b w:val="0"/>
              </w:rPr>
              <w:t xml:space="preserve">, Stephanie Gray (Dean) </w:t>
            </w:r>
          </w:p>
          <w:p w14:paraId="6D554A5A" w14:textId="6EA2D983" w:rsidR="00B5266E" w:rsidRDefault="00B5266E" w:rsidP="00021CC1">
            <w:pPr>
              <w:pStyle w:val="ListA"/>
              <w:numPr>
                <w:ilvl w:val="0"/>
                <w:numId w:val="5"/>
              </w:numPr>
              <w:rPr>
                <w:rFonts w:asciiTheme="majorHAnsi" w:hAnsiTheme="majorHAnsi" w:cstheme="majorBidi"/>
                <w:b w:val="0"/>
              </w:rPr>
            </w:pPr>
            <w:r w:rsidRPr="42918B97">
              <w:rPr>
                <w:rFonts w:asciiTheme="majorHAnsi" w:hAnsiTheme="majorHAnsi" w:cstheme="majorBidi"/>
                <w:b w:val="0"/>
              </w:rPr>
              <w:t xml:space="preserve">Jake Jabs </w:t>
            </w:r>
            <w:r w:rsidR="004B0E10" w:rsidRPr="42918B97">
              <w:rPr>
                <w:rFonts w:asciiTheme="majorHAnsi" w:hAnsiTheme="majorHAnsi" w:cstheme="majorBidi"/>
                <w:b w:val="0"/>
              </w:rPr>
              <w:t xml:space="preserve">College of </w:t>
            </w:r>
            <w:r w:rsidRPr="42918B97">
              <w:rPr>
                <w:rFonts w:asciiTheme="majorHAnsi" w:hAnsiTheme="majorHAnsi" w:cstheme="majorBidi"/>
                <w:b w:val="0"/>
              </w:rPr>
              <w:t>Business</w:t>
            </w:r>
            <w:r w:rsidR="004B0E10" w:rsidRPr="42918B97">
              <w:rPr>
                <w:rFonts w:asciiTheme="majorHAnsi" w:hAnsiTheme="majorHAnsi" w:cstheme="majorBidi"/>
                <w:b w:val="0"/>
              </w:rPr>
              <w:t xml:space="preserve">: </w:t>
            </w:r>
            <w:r w:rsidR="002E0EBB" w:rsidRPr="42918B97">
              <w:rPr>
                <w:rFonts w:asciiTheme="majorHAnsi" w:hAnsiTheme="majorHAnsi" w:cstheme="majorBidi"/>
                <w:b w:val="0"/>
              </w:rPr>
              <w:t>Brian Gilespie (Dean), Trevor Huffmaster (Director, Blackstone Launchpad)</w:t>
            </w:r>
            <w:r w:rsidR="3FAE3B71" w:rsidRPr="42918B97">
              <w:rPr>
                <w:rFonts w:asciiTheme="majorHAnsi" w:hAnsiTheme="majorHAnsi" w:cstheme="majorBidi"/>
                <w:b w:val="0"/>
              </w:rPr>
              <w:t xml:space="preserve">, Andreas Thorsen, Agnieska Kwapisz, </w:t>
            </w:r>
            <w:r w:rsidR="5FADB370" w:rsidRPr="42918B97">
              <w:rPr>
                <w:rFonts w:asciiTheme="majorHAnsi" w:hAnsiTheme="majorHAnsi" w:cstheme="majorBidi"/>
                <w:b w:val="0"/>
              </w:rPr>
              <w:t>Brent Rosso</w:t>
            </w:r>
            <w:r w:rsidR="5177EF59" w:rsidRPr="42918B97">
              <w:rPr>
                <w:rFonts w:asciiTheme="majorHAnsi" w:hAnsiTheme="majorHAnsi" w:cstheme="majorBidi"/>
                <w:b w:val="0"/>
              </w:rPr>
              <w:t>, Christine Sung</w:t>
            </w:r>
          </w:p>
          <w:p w14:paraId="181BBC45" w14:textId="1CADED77" w:rsidR="5EE213C7" w:rsidRDefault="5EE213C7" w:rsidP="00021CC1">
            <w:pPr>
              <w:pStyle w:val="ListA"/>
              <w:numPr>
                <w:ilvl w:val="0"/>
                <w:numId w:val="5"/>
              </w:numPr>
              <w:spacing w:line="259" w:lineRule="auto"/>
              <w:rPr>
                <w:rFonts w:asciiTheme="majorHAnsi" w:hAnsiTheme="majorHAnsi" w:cstheme="majorBidi"/>
                <w:b w:val="0"/>
              </w:rPr>
            </w:pPr>
            <w:r w:rsidRPr="7AF7BF85">
              <w:rPr>
                <w:rFonts w:asciiTheme="majorHAnsi" w:hAnsiTheme="majorHAnsi" w:cstheme="majorBidi"/>
                <w:b w:val="0"/>
              </w:rPr>
              <w:t xml:space="preserve">College of Arts and Architecture: </w:t>
            </w:r>
            <w:r w:rsidR="15E71C73" w:rsidRPr="7AF7BF85">
              <w:rPr>
                <w:rFonts w:asciiTheme="majorHAnsi" w:hAnsiTheme="majorHAnsi" w:cstheme="majorBidi"/>
                <w:b w:val="0"/>
              </w:rPr>
              <w:t xml:space="preserve">student opportunities for an artist in residence will be expanded in collaboration with faculty across </w:t>
            </w:r>
            <w:r w:rsidRPr="7AF7BF85">
              <w:rPr>
                <w:rFonts w:asciiTheme="majorHAnsi" w:hAnsiTheme="majorHAnsi" w:cstheme="majorBidi"/>
                <w:b w:val="0"/>
              </w:rPr>
              <w:t>the college.</w:t>
            </w:r>
            <w:r w:rsidR="3B39868A" w:rsidRPr="7AF7BF85">
              <w:rPr>
                <w:rFonts w:asciiTheme="majorHAnsi" w:hAnsiTheme="majorHAnsi" w:cstheme="majorBidi"/>
                <w:b w:val="0"/>
              </w:rPr>
              <w:t xml:space="preserve"> Bruce Barnhart</w:t>
            </w:r>
            <w:r w:rsidR="7785D2F5" w:rsidRPr="7AF7BF85">
              <w:rPr>
                <w:rFonts w:asciiTheme="majorHAnsi" w:hAnsiTheme="majorHAnsi" w:cstheme="majorBidi"/>
                <w:b w:val="0"/>
              </w:rPr>
              <w:t>, Jack Schnepf (QCORE)</w:t>
            </w:r>
          </w:p>
          <w:p w14:paraId="22C49A2D" w14:textId="6888B7FC" w:rsidR="00E360D4" w:rsidRPr="00F502D2" w:rsidRDefault="00E360D4" w:rsidP="00021CC1">
            <w:pPr>
              <w:pStyle w:val="ListA"/>
              <w:numPr>
                <w:ilvl w:val="0"/>
                <w:numId w:val="5"/>
              </w:numPr>
              <w:rPr>
                <w:rFonts w:asciiTheme="majorHAnsi" w:hAnsiTheme="majorHAnsi" w:cstheme="majorBidi"/>
                <w:b w:val="0"/>
              </w:rPr>
            </w:pPr>
            <w:r w:rsidRPr="00F502D2">
              <w:rPr>
                <w:rFonts w:asciiTheme="majorHAnsi" w:hAnsiTheme="majorHAnsi" w:cstheme="majorBidi"/>
                <w:b w:val="0"/>
              </w:rPr>
              <w:t>Office of the Vice President of Research and Economic Development:  Lee Spangler (Associate VPR), Michael Veselik (Assistant VPR)</w:t>
            </w:r>
            <w:r w:rsidR="002E0EBB" w:rsidRPr="00F502D2">
              <w:rPr>
                <w:rFonts w:asciiTheme="majorHAnsi" w:hAnsiTheme="majorHAnsi" w:cstheme="majorBidi"/>
                <w:b w:val="0"/>
              </w:rPr>
              <w:t>, Daniel Juliano (Director, Technology Transfer Office), Magali Eaton (Research Translation, QCORE CIO)</w:t>
            </w:r>
          </w:p>
          <w:p w14:paraId="5317976E" w14:textId="0A933062" w:rsidR="0049176B" w:rsidRPr="00F502D2" w:rsidRDefault="0049176B" w:rsidP="0049176B">
            <w:pPr>
              <w:pStyle w:val="ListA"/>
              <w:rPr>
                <w:rFonts w:asciiTheme="majorHAnsi" w:hAnsiTheme="majorHAnsi" w:cstheme="majorHAnsi"/>
                <w:b w:val="0"/>
              </w:rPr>
            </w:pPr>
            <w:r>
              <w:rPr>
                <w:rFonts w:asciiTheme="majorHAnsi" w:hAnsiTheme="majorHAnsi" w:cstheme="majorHAnsi"/>
                <w:b w:val="0"/>
              </w:rPr>
              <w:t xml:space="preserve">As </w:t>
            </w:r>
            <w:r w:rsidRPr="00F502D2">
              <w:rPr>
                <w:rFonts w:asciiTheme="majorHAnsi" w:hAnsiTheme="majorHAnsi" w:cstheme="majorHAnsi"/>
                <w:b w:val="0"/>
              </w:rPr>
              <w:t xml:space="preserve">a center, QCORE will expand outreach to include: </w:t>
            </w:r>
          </w:p>
          <w:p w14:paraId="61B68017" w14:textId="2A9833FC" w:rsidR="004B0E10" w:rsidRPr="00F502D2" w:rsidRDefault="004B0E10" w:rsidP="00021CC1">
            <w:pPr>
              <w:pStyle w:val="ListA"/>
              <w:numPr>
                <w:ilvl w:val="0"/>
                <w:numId w:val="5"/>
              </w:numPr>
              <w:rPr>
                <w:rFonts w:asciiTheme="majorHAnsi" w:hAnsiTheme="majorHAnsi" w:cstheme="majorBidi"/>
                <w:b w:val="0"/>
              </w:rPr>
            </w:pPr>
            <w:r w:rsidRPr="21A657B6">
              <w:rPr>
                <w:rFonts w:asciiTheme="majorHAnsi" w:hAnsiTheme="majorHAnsi" w:cstheme="majorBidi"/>
                <w:b w:val="0"/>
              </w:rPr>
              <w:t>MSU Extension</w:t>
            </w:r>
            <w:r w:rsidR="52C9329D" w:rsidRPr="21A657B6">
              <w:rPr>
                <w:rFonts w:asciiTheme="majorHAnsi" w:hAnsiTheme="majorHAnsi" w:cstheme="majorBidi"/>
                <w:b w:val="0"/>
              </w:rPr>
              <w:t xml:space="preserve"> and Agricultural Experiment Stations</w:t>
            </w:r>
            <w:r w:rsidRPr="21A657B6">
              <w:rPr>
                <w:rFonts w:asciiTheme="majorHAnsi" w:hAnsiTheme="majorHAnsi" w:cstheme="majorBidi"/>
                <w:b w:val="0"/>
              </w:rPr>
              <w:t xml:space="preserve">: Extension offices and agents serve every reservation and county in Montana helping to address the digital/technology divide in rural MT while uplifting local and </w:t>
            </w:r>
            <w:r w:rsidR="503BF1DD" w:rsidRPr="21A657B6">
              <w:rPr>
                <w:rFonts w:asciiTheme="majorHAnsi" w:hAnsiTheme="majorHAnsi" w:cstheme="majorBidi"/>
                <w:b w:val="0"/>
              </w:rPr>
              <w:t>I</w:t>
            </w:r>
            <w:r w:rsidRPr="21A657B6">
              <w:rPr>
                <w:rFonts w:asciiTheme="majorHAnsi" w:hAnsiTheme="majorHAnsi" w:cstheme="majorBidi"/>
                <w:b w:val="0"/>
              </w:rPr>
              <w:t xml:space="preserve">ndigenous knowledge. </w:t>
            </w:r>
          </w:p>
          <w:p w14:paraId="1A705A3B" w14:textId="0FBFB933" w:rsidR="004B0E10" w:rsidRPr="00F502D2" w:rsidRDefault="004B0E10" w:rsidP="00021CC1">
            <w:pPr>
              <w:pStyle w:val="ListA"/>
              <w:numPr>
                <w:ilvl w:val="0"/>
                <w:numId w:val="5"/>
              </w:numPr>
              <w:rPr>
                <w:rFonts w:asciiTheme="majorHAnsi" w:hAnsiTheme="majorHAnsi" w:cstheme="majorBidi"/>
                <w:b w:val="0"/>
              </w:rPr>
            </w:pPr>
            <w:r w:rsidRPr="00F502D2">
              <w:rPr>
                <w:rFonts w:asciiTheme="majorHAnsi" w:hAnsiTheme="majorHAnsi" w:cstheme="majorBidi"/>
                <w:b w:val="0"/>
              </w:rPr>
              <w:t xml:space="preserve">Materials Science and Engineering Program. </w:t>
            </w:r>
          </w:p>
          <w:p w14:paraId="78A4B4BC" w14:textId="4523EE11" w:rsidR="004B0E10" w:rsidRPr="00FC2011" w:rsidRDefault="004B0E10" w:rsidP="00021CC1">
            <w:pPr>
              <w:pStyle w:val="ListA"/>
              <w:numPr>
                <w:ilvl w:val="0"/>
                <w:numId w:val="5"/>
              </w:numPr>
              <w:rPr>
                <w:rFonts w:asciiTheme="majorHAnsi" w:hAnsiTheme="majorHAnsi" w:cstheme="majorHAnsi"/>
                <w:b w:val="0"/>
              </w:rPr>
            </w:pPr>
            <w:r>
              <w:rPr>
                <w:rFonts w:asciiTheme="majorHAnsi" w:hAnsiTheme="majorHAnsi" w:cstheme="majorHAnsi"/>
                <w:b w:val="0"/>
              </w:rPr>
              <w:t xml:space="preserve">Other institutions across the MUS where the increased computational capacity offered by the quantum systems can advance strategic research and innovation agendas. </w:t>
            </w:r>
          </w:p>
          <w:p w14:paraId="7B235BF3" w14:textId="255E728A" w:rsidR="00093346" w:rsidRDefault="00093346" w:rsidP="00021CC1">
            <w:pPr>
              <w:pStyle w:val="ListA"/>
              <w:numPr>
                <w:ilvl w:val="0"/>
                <w:numId w:val="5"/>
              </w:numPr>
              <w:spacing w:before="200"/>
              <w:rPr>
                <w:rFonts w:asciiTheme="majorHAnsi" w:hAnsiTheme="majorHAnsi" w:cstheme="majorHAnsi"/>
              </w:rPr>
            </w:pPr>
            <w:r w:rsidRPr="00FC2011">
              <w:rPr>
                <w:rFonts w:asciiTheme="majorHAnsi" w:hAnsiTheme="majorHAnsi" w:cstheme="majorHAnsi"/>
              </w:rPr>
              <w:t>Which</w:t>
            </w:r>
            <w:r w:rsidR="00483693" w:rsidRPr="00FC2011">
              <w:rPr>
                <w:rFonts w:asciiTheme="majorHAnsi" w:hAnsiTheme="majorHAnsi" w:cstheme="majorHAnsi"/>
              </w:rPr>
              <w:t xml:space="preserve"> </w:t>
            </w:r>
            <w:r w:rsidRPr="00FC2011">
              <w:rPr>
                <w:rFonts w:asciiTheme="majorHAnsi" w:hAnsiTheme="majorHAnsi" w:cstheme="majorHAnsi"/>
              </w:rPr>
              <w:t>departments</w:t>
            </w:r>
            <w:r w:rsidR="00483693" w:rsidRPr="00FC2011">
              <w:rPr>
                <w:rFonts w:asciiTheme="majorHAnsi" w:hAnsiTheme="majorHAnsi" w:cstheme="majorHAnsi"/>
              </w:rPr>
              <w:t xml:space="preserve"> </w:t>
            </w:r>
            <w:r w:rsidRPr="00FC2011">
              <w:rPr>
                <w:rFonts w:asciiTheme="majorHAnsi" w:hAnsiTheme="majorHAnsi" w:cstheme="majorHAnsi"/>
              </w:rPr>
              <w:t>on</w:t>
            </w:r>
            <w:r w:rsidR="00483693" w:rsidRPr="00FC2011">
              <w:rPr>
                <w:rFonts w:asciiTheme="majorHAnsi" w:hAnsiTheme="majorHAnsi" w:cstheme="majorHAnsi"/>
              </w:rPr>
              <w:t xml:space="preserve"> </w:t>
            </w:r>
            <w:r w:rsidRPr="00FC2011">
              <w:rPr>
                <w:rFonts w:asciiTheme="majorHAnsi" w:hAnsiTheme="majorHAnsi" w:cstheme="majorHAnsi"/>
              </w:rPr>
              <w:t>campus</w:t>
            </w:r>
            <w:r w:rsidR="00483693" w:rsidRPr="00FC2011">
              <w:rPr>
                <w:rFonts w:asciiTheme="majorHAnsi" w:hAnsiTheme="majorHAnsi" w:cstheme="majorHAnsi"/>
              </w:rPr>
              <w:t xml:space="preserve"> </w:t>
            </w:r>
            <w:r w:rsidRPr="00FC2011">
              <w:rPr>
                <w:rFonts w:asciiTheme="majorHAnsi" w:hAnsiTheme="majorHAnsi" w:cstheme="majorHAnsi"/>
              </w:rPr>
              <w:t>will</w:t>
            </w:r>
            <w:r w:rsidR="00483693" w:rsidRPr="00FC2011">
              <w:rPr>
                <w:rFonts w:asciiTheme="majorHAnsi" w:hAnsiTheme="majorHAnsi" w:cstheme="majorHAnsi"/>
              </w:rPr>
              <w:t xml:space="preserve"> </w:t>
            </w:r>
            <w:r w:rsidRPr="00FC2011">
              <w:rPr>
                <w:rFonts w:asciiTheme="majorHAnsi" w:hAnsiTheme="majorHAnsi" w:cstheme="majorHAnsi"/>
              </w:rPr>
              <w:t>be</w:t>
            </w:r>
            <w:r w:rsidR="00483693" w:rsidRPr="00FC2011">
              <w:rPr>
                <w:rFonts w:asciiTheme="majorHAnsi" w:hAnsiTheme="majorHAnsi" w:cstheme="majorHAnsi"/>
              </w:rPr>
              <w:t xml:space="preserve"> </w:t>
            </w:r>
            <w:r w:rsidRPr="00FC2011">
              <w:rPr>
                <w:rFonts w:asciiTheme="majorHAnsi" w:hAnsiTheme="majorHAnsi" w:cstheme="majorHAnsi"/>
              </w:rPr>
              <w:t>involved</w:t>
            </w:r>
            <w:r w:rsidR="00483693" w:rsidRPr="00FC2011">
              <w:rPr>
                <w:rFonts w:asciiTheme="majorHAnsi" w:hAnsiTheme="majorHAnsi" w:cstheme="majorHAnsi"/>
              </w:rPr>
              <w:t xml:space="preserve"> </w:t>
            </w:r>
            <w:r w:rsidRPr="00FC2011">
              <w:rPr>
                <w:rFonts w:asciiTheme="majorHAnsi" w:hAnsiTheme="majorHAnsi" w:cstheme="majorHAnsi"/>
              </w:rPr>
              <w:t>and</w:t>
            </w:r>
            <w:r w:rsidR="00483693" w:rsidRPr="00FC2011">
              <w:rPr>
                <w:rFonts w:asciiTheme="majorHAnsi" w:hAnsiTheme="majorHAnsi" w:cstheme="majorHAnsi"/>
              </w:rPr>
              <w:t xml:space="preserve"> </w:t>
            </w:r>
            <w:r w:rsidRPr="00FC2011">
              <w:rPr>
                <w:rFonts w:asciiTheme="majorHAnsi" w:hAnsiTheme="majorHAnsi" w:cstheme="majorHAnsi"/>
              </w:rPr>
              <w:t>how</w:t>
            </w:r>
            <w:r w:rsidR="00483693" w:rsidRPr="00FC2011">
              <w:rPr>
                <w:rFonts w:asciiTheme="majorHAnsi" w:hAnsiTheme="majorHAnsi" w:cstheme="majorHAnsi"/>
              </w:rPr>
              <w:t xml:space="preserve"> </w:t>
            </w:r>
            <w:r w:rsidRPr="00FC2011">
              <w:rPr>
                <w:rFonts w:asciiTheme="majorHAnsi" w:hAnsiTheme="majorHAnsi" w:cstheme="majorHAnsi"/>
              </w:rPr>
              <w:t>will</w:t>
            </w:r>
            <w:r w:rsidR="00483693" w:rsidRPr="00FC2011">
              <w:rPr>
                <w:rFonts w:asciiTheme="majorHAnsi" w:hAnsiTheme="majorHAnsi" w:cstheme="majorHAnsi"/>
              </w:rPr>
              <w:t xml:space="preserve"> </w:t>
            </w:r>
            <w:r w:rsidRPr="00FC2011">
              <w:rPr>
                <w:rFonts w:asciiTheme="majorHAnsi" w:hAnsiTheme="majorHAnsi" w:cstheme="majorHAnsi"/>
              </w:rPr>
              <w:t>the</w:t>
            </w:r>
            <w:r w:rsidR="00483693" w:rsidRPr="00FC2011">
              <w:rPr>
                <w:rFonts w:asciiTheme="majorHAnsi" w:hAnsiTheme="majorHAnsi" w:cstheme="majorHAnsi"/>
              </w:rPr>
              <w:t xml:space="preserve"> </w:t>
            </w:r>
            <w:r w:rsidRPr="00FC2011">
              <w:rPr>
                <w:rFonts w:asciiTheme="majorHAnsi" w:hAnsiTheme="majorHAnsi" w:cstheme="majorHAnsi"/>
              </w:rPr>
              <w:t>Institute/Center</w:t>
            </w:r>
            <w:r w:rsidR="00483693" w:rsidRPr="00FC2011">
              <w:rPr>
                <w:rFonts w:asciiTheme="majorHAnsi" w:hAnsiTheme="majorHAnsi" w:cstheme="majorHAnsi"/>
              </w:rPr>
              <w:t xml:space="preserve"> </w:t>
            </w:r>
            <w:r w:rsidRPr="00FC2011">
              <w:rPr>
                <w:rFonts w:asciiTheme="majorHAnsi" w:hAnsiTheme="majorHAnsi" w:cstheme="majorHAnsi"/>
              </w:rPr>
              <w:t>contribute</w:t>
            </w:r>
            <w:r w:rsidR="00483693" w:rsidRPr="00FC2011">
              <w:rPr>
                <w:rFonts w:asciiTheme="majorHAnsi" w:hAnsiTheme="majorHAnsi" w:cstheme="majorHAnsi"/>
              </w:rPr>
              <w:t xml:space="preserve"> </w:t>
            </w:r>
            <w:r w:rsidRPr="00FC2011">
              <w:rPr>
                <w:rFonts w:asciiTheme="majorHAnsi" w:hAnsiTheme="majorHAnsi" w:cstheme="majorHAnsi"/>
              </w:rPr>
              <w:t>to</w:t>
            </w:r>
            <w:r w:rsidR="00483693" w:rsidRPr="00FC2011">
              <w:rPr>
                <w:rFonts w:asciiTheme="majorHAnsi" w:hAnsiTheme="majorHAnsi" w:cstheme="majorHAnsi"/>
              </w:rPr>
              <w:t xml:space="preserve"> </w:t>
            </w:r>
            <w:r w:rsidRPr="00FC2011">
              <w:rPr>
                <w:rFonts w:asciiTheme="majorHAnsi" w:hAnsiTheme="majorHAnsi" w:cstheme="majorHAnsi"/>
              </w:rPr>
              <w:t>the</w:t>
            </w:r>
            <w:r w:rsidR="00483693" w:rsidRPr="00FC2011">
              <w:rPr>
                <w:rFonts w:asciiTheme="majorHAnsi" w:hAnsiTheme="majorHAnsi" w:cstheme="majorHAnsi"/>
              </w:rPr>
              <w:t xml:space="preserve"> </w:t>
            </w:r>
            <w:r w:rsidRPr="00FC2011">
              <w:rPr>
                <w:rFonts w:asciiTheme="majorHAnsi" w:hAnsiTheme="majorHAnsi" w:cstheme="majorHAnsi"/>
              </w:rPr>
              <w:t>academic</w:t>
            </w:r>
            <w:r w:rsidR="00483693" w:rsidRPr="00FC2011">
              <w:rPr>
                <w:rFonts w:asciiTheme="majorHAnsi" w:hAnsiTheme="majorHAnsi" w:cstheme="majorHAnsi"/>
              </w:rPr>
              <w:t xml:space="preserve"> </w:t>
            </w:r>
            <w:r w:rsidRPr="00FC2011">
              <w:rPr>
                <w:rFonts w:asciiTheme="majorHAnsi" w:hAnsiTheme="majorHAnsi" w:cstheme="majorHAnsi"/>
              </w:rPr>
              <w:t>programs</w:t>
            </w:r>
            <w:r w:rsidR="00483693" w:rsidRPr="00FC2011">
              <w:rPr>
                <w:rFonts w:asciiTheme="majorHAnsi" w:hAnsiTheme="majorHAnsi" w:cstheme="majorHAnsi"/>
              </w:rPr>
              <w:t xml:space="preserve"> </w:t>
            </w:r>
            <w:r w:rsidRPr="00FC2011">
              <w:rPr>
                <w:rFonts w:asciiTheme="majorHAnsi" w:hAnsiTheme="majorHAnsi" w:cstheme="majorHAnsi"/>
              </w:rPr>
              <w:t>of</w:t>
            </w:r>
            <w:r w:rsidR="00483693" w:rsidRPr="00FC2011">
              <w:rPr>
                <w:rFonts w:asciiTheme="majorHAnsi" w:hAnsiTheme="majorHAnsi" w:cstheme="majorHAnsi"/>
              </w:rPr>
              <w:t xml:space="preserve"> </w:t>
            </w:r>
            <w:r w:rsidRPr="00FC2011">
              <w:rPr>
                <w:rFonts w:asciiTheme="majorHAnsi" w:hAnsiTheme="majorHAnsi" w:cstheme="majorHAnsi"/>
              </w:rPr>
              <w:t>the</w:t>
            </w:r>
            <w:r w:rsidR="00483693" w:rsidRPr="00FC2011">
              <w:rPr>
                <w:rFonts w:asciiTheme="majorHAnsi" w:hAnsiTheme="majorHAnsi" w:cstheme="majorHAnsi"/>
              </w:rPr>
              <w:t xml:space="preserve"> </w:t>
            </w:r>
            <w:r w:rsidRPr="00FC2011">
              <w:rPr>
                <w:rFonts w:asciiTheme="majorHAnsi" w:hAnsiTheme="majorHAnsi" w:cstheme="majorHAnsi"/>
              </w:rPr>
              <w:t>institution?</w:t>
            </w:r>
          </w:p>
          <w:p w14:paraId="29E314D2" w14:textId="06D33FE9" w:rsidR="00B5266E" w:rsidRPr="00FC2011" w:rsidRDefault="00B5266E" w:rsidP="00B5266E">
            <w:pPr>
              <w:spacing w:before="200"/>
              <w:rPr>
                <w:rFonts w:asciiTheme="majorHAnsi" w:hAnsiTheme="majorHAnsi" w:cstheme="majorBidi"/>
              </w:rPr>
            </w:pPr>
            <w:r w:rsidRPr="21A657B6">
              <w:rPr>
                <w:rFonts w:asciiTheme="majorHAnsi" w:hAnsiTheme="majorHAnsi" w:cstheme="majorBidi"/>
              </w:rPr>
              <w:t xml:space="preserve">QCORE will create opportunities for research and foster a shared vision for quantum educational excellence spanning MSU’s Norm Asbjornson College of Engineering, College of Letters and Science, </w:t>
            </w:r>
            <w:r w:rsidR="00FF18C5">
              <w:rPr>
                <w:rFonts w:asciiTheme="majorHAnsi" w:hAnsiTheme="majorHAnsi" w:cstheme="majorBidi"/>
              </w:rPr>
              <w:t>M</w:t>
            </w:r>
            <w:r w:rsidR="00FF18C5" w:rsidRPr="00FF18C5">
              <w:rPr>
                <w:rFonts w:asciiTheme="majorHAnsi" w:hAnsiTheme="majorHAnsi" w:cstheme="majorBidi"/>
              </w:rPr>
              <w:t xml:space="preserve">aterial </w:t>
            </w:r>
            <w:r w:rsidR="00FF18C5">
              <w:rPr>
                <w:rFonts w:asciiTheme="majorHAnsi" w:hAnsiTheme="majorHAnsi" w:cstheme="majorBidi"/>
              </w:rPr>
              <w:t>S</w:t>
            </w:r>
            <w:r w:rsidR="00FF18C5" w:rsidRPr="00FF18C5">
              <w:rPr>
                <w:rFonts w:asciiTheme="majorHAnsi" w:hAnsiTheme="majorHAnsi" w:cstheme="majorBidi"/>
              </w:rPr>
              <w:t xml:space="preserve">cience and </w:t>
            </w:r>
            <w:r w:rsidR="00FF18C5">
              <w:rPr>
                <w:rFonts w:asciiTheme="majorHAnsi" w:hAnsiTheme="majorHAnsi" w:cstheme="majorBidi"/>
              </w:rPr>
              <w:t>E</w:t>
            </w:r>
            <w:r w:rsidR="00FF18C5" w:rsidRPr="00FF18C5">
              <w:rPr>
                <w:rFonts w:asciiTheme="majorHAnsi" w:hAnsiTheme="majorHAnsi" w:cstheme="majorBidi"/>
              </w:rPr>
              <w:t>ngineering program</w:t>
            </w:r>
            <w:r w:rsidR="00FF18C5">
              <w:rPr>
                <w:rFonts w:asciiTheme="majorHAnsi" w:hAnsiTheme="majorHAnsi" w:cstheme="majorBidi"/>
              </w:rPr>
              <w:t>,</w:t>
            </w:r>
            <w:r w:rsidRPr="4F2E9869">
              <w:rPr>
                <w:rFonts w:asciiTheme="majorHAnsi" w:hAnsiTheme="majorHAnsi" w:cstheme="majorBidi"/>
              </w:rPr>
              <w:t xml:space="preserve"> </w:t>
            </w:r>
            <w:r w:rsidRPr="21A657B6">
              <w:rPr>
                <w:rFonts w:asciiTheme="majorHAnsi" w:hAnsiTheme="majorHAnsi" w:cstheme="majorBidi"/>
              </w:rPr>
              <w:t xml:space="preserve">Gianforte School of Computing, Gallatin College, Jake Jabs College of Business and Entrepreneurship, </w:t>
            </w:r>
            <w:r w:rsidR="09311EBE" w:rsidRPr="21A657B6">
              <w:rPr>
                <w:rFonts w:asciiTheme="majorHAnsi" w:hAnsiTheme="majorHAnsi" w:cstheme="majorBidi"/>
              </w:rPr>
              <w:t xml:space="preserve">College of Education, Health &amp; Human Development, </w:t>
            </w:r>
            <w:r w:rsidRPr="21A657B6">
              <w:rPr>
                <w:rFonts w:asciiTheme="majorHAnsi" w:hAnsiTheme="majorHAnsi" w:cstheme="majorBidi"/>
              </w:rPr>
              <w:t xml:space="preserve">Science Math Resource Center, Technology Transfer Office, University Information </w:t>
            </w:r>
            <w:r w:rsidRPr="21A657B6">
              <w:rPr>
                <w:rFonts w:asciiTheme="majorHAnsi" w:hAnsiTheme="majorHAnsi" w:cstheme="majorBidi"/>
              </w:rPr>
              <w:lastRenderedPageBreak/>
              <w:t xml:space="preserve">Technology and the Research Cyber Infrastructure (RCI), High Performance Computing (HPC) facility, </w:t>
            </w:r>
            <w:proofErr w:type="spellStart"/>
            <w:r w:rsidRPr="21A657B6">
              <w:rPr>
                <w:rFonts w:asciiTheme="majorHAnsi" w:hAnsiTheme="majorHAnsi" w:cstheme="majorBidi"/>
              </w:rPr>
              <w:t>MonArk</w:t>
            </w:r>
            <w:proofErr w:type="spellEnd"/>
            <w:r w:rsidRPr="21A657B6">
              <w:rPr>
                <w:rFonts w:asciiTheme="majorHAnsi" w:hAnsiTheme="majorHAnsi" w:cstheme="majorBidi"/>
              </w:rPr>
              <w:t xml:space="preserve"> Quantum Foundry, </w:t>
            </w:r>
            <w:proofErr w:type="spellStart"/>
            <w:r w:rsidR="008D6278" w:rsidRPr="21A657B6">
              <w:rPr>
                <w:rFonts w:asciiTheme="majorHAnsi" w:hAnsiTheme="majorHAnsi" w:cstheme="majorBidi"/>
              </w:rPr>
              <w:t>OpTeC</w:t>
            </w:r>
            <w:proofErr w:type="spellEnd"/>
            <w:r w:rsidR="00750518">
              <w:rPr>
                <w:rFonts w:asciiTheme="majorHAnsi" w:hAnsiTheme="majorHAnsi" w:cstheme="majorBidi"/>
              </w:rPr>
              <w:t>,</w:t>
            </w:r>
            <w:r w:rsidR="008D6278" w:rsidRPr="21A657B6">
              <w:rPr>
                <w:rFonts w:asciiTheme="majorHAnsi" w:hAnsiTheme="majorHAnsi" w:cstheme="majorBidi"/>
              </w:rPr>
              <w:t xml:space="preserve"> </w:t>
            </w:r>
            <w:r w:rsidRPr="21A657B6">
              <w:rPr>
                <w:rFonts w:asciiTheme="majorHAnsi" w:hAnsiTheme="majorHAnsi" w:cstheme="majorBidi"/>
              </w:rPr>
              <w:t xml:space="preserve">and Spectrum Lab. </w:t>
            </w:r>
          </w:p>
          <w:p w14:paraId="32FEB054" w14:textId="156C7ED4" w:rsidR="00093346" w:rsidRPr="00FC2011" w:rsidRDefault="00093346" w:rsidP="00483693">
            <w:pPr>
              <w:ind w:left="510"/>
              <w:rPr>
                <w:rFonts w:asciiTheme="majorHAnsi" w:hAnsiTheme="majorHAnsi" w:cstheme="majorHAnsi"/>
              </w:rPr>
            </w:pPr>
          </w:p>
        </w:tc>
      </w:tr>
      <w:tr w:rsidR="00093346" w14:paraId="4D9B4C46" w14:textId="77777777" w:rsidTr="0393B041">
        <w:tc>
          <w:tcPr>
            <w:tcW w:w="9926" w:type="dxa"/>
          </w:tcPr>
          <w:p w14:paraId="1FBF6AA8" w14:textId="23064485" w:rsidR="00483693" w:rsidRDefault="001E5ADF" w:rsidP="00483693">
            <w:pPr>
              <w:pStyle w:val="ListA"/>
              <w:spacing w:before="200"/>
              <w:rPr>
                <w:rFonts w:asciiTheme="majorHAnsi" w:hAnsiTheme="majorHAnsi" w:cstheme="majorBidi"/>
              </w:rPr>
            </w:pPr>
            <w:r>
              <w:rPr>
                <w:rFonts w:asciiTheme="majorHAnsi" w:hAnsiTheme="majorHAnsi" w:cstheme="majorBidi"/>
              </w:rPr>
              <w:lastRenderedPageBreak/>
              <w:t>4</w:t>
            </w:r>
            <w:r w:rsidR="00093346" w:rsidRPr="6AE75D10">
              <w:rPr>
                <w:rFonts w:asciiTheme="majorHAnsi" w:hAnsiTheme="majorHAnsi" w:cstheme="majorBidi"/>
              </w:rPr>
              <w:t>.</w:t>
            </w:r>
            <w:r w:rsidR="00483693">
              <w:rPr>
                <w:rFonts w:asciiTheme="majorHAnsi" w:hAnsiTheme="majorHAnsi" w:cstheme="majorBidi"/>
              </w:rPr>
              <w:t xml:space="preserve">  </w:t>
            </w:r>
            <w:r w:rsidR="00093346" w:rsidRPr="6AE75D10">
              <w:rPr>
                <w:rFonts w:asciiTheme="majorHAnsi" w:hAnsiTheme="majorHAnsi" w:cstheme="majorBidi"/>
              </w:rPr>
              <w:t>Identify</w:t>
            </w:r>
            <w:r w:rsidR="00483693">
              <w:rPr>
                <w:rFonts w:asciiTheme="majorHAnsi" w:hAnsiTheme="majorHAnsi" w:cstheme="majorBidi"/>
              </w:rPr>
              <w:t xml:space="preserve"> </w:t>
            </w:r>
            <w:r w:rsidR="00093346" w:rsidRPr="6AE75D10">
              <w:rPr>
                <w:rFonts w:asciiTheme="majorHAnsi" w:hAnsiTheme="majorHAnsi" w:cstheme="majorBidi"/>
              </w:rPr>
              <w:t>the</w:t>
            </w:r>
            <w:r w:rsidR="00483693">
              <w:rPr>
                <w:rFonts w:asciiTheme="majorHAnsi" w:hAnsiTheme="majorHAnsi" w:cstheme="majorBidi"/>
              </w:rPr>
              <w:t xml:space="preserve"> </w:t>
            </w:r>
            <w:r w:rsidR="00093346" w:rsidRPr="6AE75D10">
              <w:rPr>
                <w:rFonts w:asciiTheme="majorHAnsi" w:hAnsiTheme="majorHAnsi" w:cstheme="majorBidi"/>
              </w:rPr>
              <w:t>organizational</w:t>
            </w:r>
            <w:r w:rsidR="00483693">
              <w:rPr>
                <w:rFonts w:asciiTheme="majorHAnsi" w:hAnsiTheme="majorHAnsi" w:cstheme="majorBidi"/>
              </w:rPr>
              <w:t xml:space="preserve"> </w:t>
            </w:r>
            <w:r w:rsidR="00093346" w:rsidRPr="6AE75D10">
              <w:rPr>
                <w:rFonts w:asciiTheme="majorHAnsi" w:hAnsiTheme="majorHAnsi" w:cstheme="majorBidi"/>
              </w:rPr>
              <w:t>structure</w:t>
            </w:r>
            <w:r w:rsidR="00483693">
              <w:rPr>
                <w:rFonts w:asciiTheme="majorHAnsi" w:hAnsiTheme="majorHAnsi" w:cstheme="majorBidi"/>
              </w:rPr>
              <w:t xml:space="preserve"> </w:t>
            </w:r>
            <w:r w:rsidR="00093346" w:rsidRPr="6AE75D10">
              <w:rPr>
                <w:rFonts w:asciiTheme="majorHAnsi" w:hAnsiTheme="majorHAnsi" w:cstheme="majorBidi"/>
              </w:rPr>
              <w:t>of</w:t>
            </w:r>
            <w:r w:rsidR="00483693">
              <w:rPr>
                <w:rFonts w:asciiTheme="majorHAnsi" w:hAnsiTheme="majorHAnsi" w:cstheme="majorBidi"/>
              </w:rPr>
              <w:t xml:space="preserve"> </w:t>
            </w:r>
            <w:r w:rsidR="00093346" w:rsidRPr="6AE75D10">
              <w:rPr>
                <w:rFonts w:asciiTheme="majorHAnsi" w:hAnsiTheme="majorHAnsi" w:cstheme="majorBidi"/>
              </w:rPr>
              <w:t>the</w:t>
            </w:r>
            <w:r w:rsidR="00483693">
              <w:rPr>
                <w:rFonts w:asciiTheme="majorHAnsi" w:hAnsiTheme="majorHAnsi" w:cstheme="majorBidi"/>
              </w:rPr>
              <w:t xml:space="preserve"> </w:t>
            </w:r>
            <w:r w:rsidR="00093346" w:rsidRPr="6AE75D10">
              <w:rPr>
                <w:rFonts w:asciiTheme="majorHAnsi" w:hAnsiTheme="majorHAnsi" w:cstheme="majorBidi"/>
              </w:rPr>
              <w:t>Institute/Center</w:t>
            </w:r>
            <w:r w:rsidR="00483693">
              <w:rPr>
                <w:rFonts w:asciiTheme="majorHAnsi" w:hAnsiTheme="majorHAnsi" w:cstheme="majorBidi"/>
              </w:rPr>
              <w:t xml:space="preserve"> </w:t>
            </w:r>
            <w:r w:rsidR="00093346" w:rsidRPr="6AE75D10">
              <w:rPr>
                <w:rFonts w:asciiTheme="majorHAnsi" w:hAnsiTheme="majorHAnsi" w:cstheme="majorBidi"/>
              </w:rPr>
              <w:t>within</w:t>
            </w:r>
            <w:r w:rsidR="00483693">
              <w:rPr>
                <w:rFonts w:asciiTheme="majorHAnsi" w:hAnsiTheme="majorHAnsi" w:cstheme="majorBidi"/>
              </w:rPr>
              <w:t xml:space="preserve"> </w:t>
            </w:r>
            <w:r w:rsidR="00093346" w:rsidRPr="6AE75D10">
              <w:rPr>
                <w:rFonts w:asciiTheme="majorHAnsi" w:hAnsiTheme="majorHAnsi" w:cstheme="majorBidi"/>
              </w:rPr>
              <w:t>the</w:t>
            </w:r>
            <w:r w:rsidR="00483693">
              <w:rPr>
                <w:rFonts w:asciiTheme="majorHAnsi" w:hAnsiTheme="majorHAnsi" w:cstheme="majorBidi"/>
              </w:rPr>
              <w:t xml:space="preserve"> </w:t>
            </w:r>
            <w:r w:rsidR="00093346" w:rsidRPr="6AE75D10">
              <w:rPr>
                <w:rFonts w:asciiTheme="majorHAnsi" w:hAnsiTheme="majorHAnsi" w:cstheme="majorBidi"/>
              </w:rPr>
              <w:t>institution.</w:t>
            </w:r>
          </w:p>
          <w:p w14:paraId="1B96A365" w14:textId="5EC9E1B5" w:rsidR="00093346" w:rsidRPr="00483693" w:rsidRDefault="55B51363" w:rsidP="0393B041">
            <w:pPr>
              <w:pStyle w:val="ListA"/>
              <w:numPr>
                <w:ilvl w:val="0"/>
                <w:numId w:val="7"/>
              </w:numPr>
              <w:spacing w:before="200"/>
              <w:ind w:left="330"/>
              <w:rPr>
                <w:rFonts w:asciiTheme="majorHAnsi" w:hAnsiTheme="majorHAnsi" w:cstheme="majorBidi"/>
              </w:rPr>
            </w:pPr>
            <w:r w:rsidRPr="0393B041">
              <w:rPr>
                <w:rFonts w:asciiTheme="majorHAnsi" w:hAnsiTheme="majorHAnsi" w:cstheme="majorBidi"/>
              </w:rPr>
              <w:t>I</w:t>
            </w:r>
            <w:r w:rsidR="77F9973A" w:rsidRPr="0393B041">
              <w:rPr>
                <w:rFonts w:asciiTheme="majorHAnsi" w:hAnsiTheme="majorHAnsi" w:cstheme="majorBidi"/>
              </w:rPr>
              <w:t>dentify</w:t>
            </w:r>
            <w:r w:rsidRPr="0393B041">
              <w:rPr>
                <w:rFonts w:asciiTheme="majorHAnsi" w:hAnsiTheme="majorHAnsi" w:cstheme="majorBidi"/>
              </w:rPr>
              <w:t xml:space="preserve"> </w:t>
            </w:r>
            <w:r w:rsidR="77F9973A" w:rsidRPr="0393B041">
              <w:rPr>
                <w:rFonts w:asciiTheme="majorHAnsi" w:hAnsiTheme="majorHAnsi" w:cstheme="majorBidi"/>
              </w:rPr>
              <w:t>all</w:t>
            </w:r>
            <w:r w:rsidRPr="0393B041">
              <w:rPr>
                <w:rFonts w:asciiTheme="majorHAnsi" w:hAnsiTheme="majorHAnsi" w:cstheme="majorBidi"/>
              </w:rPr>
              <w:t xml:space="preserve"> </w:t>
            </w:r>
            <w:r w:rsidR="77F9973A" w:rsidRPr="0393B041">
              <w:rPr>
                <w:rFonts w:asciiTheme="majorHAnsi" w:hAnsiTheme="majorHAnsi" w:cstheme="majorBidi"/>
              </w:rPr>
              <w:t>agencies,</w:t>
            </w:r>
            <w:r w:rsidRPr="0393B041">
              <w:rPr>
                <w:rFonts w:asciiTheme="majorHAnsi" w:hAnsiTheme="majorHAnsi" w:cstheme="majorBidi"/>
              </w:rPr>
              <w:t xml:space="preserve"> </w:t>
            </w:r>
            <w:r w:rsidR="77F9973A" w:rsidRPr="0393B041">
              <w:rPr>
                <w:rFonts w:asciiTheme="majorHAnsi" w:hAnsiTheme="majorHAnsi" w:cstheme="majorBidi"/>
              </w:rPr>
              <w:t>organizations</w:t>
            </w:r>
            <w:r w:rsidRPr="0393B041">
              <w:rPr>
                <w:rFonts w:asciiTheme="majorHAnsi" w:hAnsiTheme="majorHAnsi" w:cstheme="majorBidi"/>
              </w:rPr>
              <w:t xml:space="preserve"> </w:t>
            </w:r>
            <w:r w:rsidR="77F9973A" w:rsidRPr="0393B041">
              <w:rPr>
                <w:rFonts w:asciiTheme="majorHAnsi" w:hAnsiTheme="majorHAnsi" w:cstheme="majorBidi"/>
              </w:rPr>
              <w:t>and/or</w:t>
            </w:r>
            <w:r w:rsidRPr="0393B041">
              <w:rPr>
                <w:rFonts w:asciiTheme="majorHAnsi" w:hAnsiTheme="majorHAnsi" w:cstheme="majorBidi"/>
              </w:rPr>
              <w:t xml:space="preserve"> </w:t>
            </w:r>
            <w:r w:rsidR="77F9973A" w:rsidRPr="0393B041">
              <w:rPr>
                <w:rFonts w:asciiTheme="majorHAnsi" w:hAnsiTheme="majorHAnsi" w:cstheme="majorBidi"/>
              </w:rPr>
              <w:t>institutions</w:t>
            </w:r>
            <w:r w:rsidRPr="0393B041">
              <w:rPr>
                <w:rFonts w:asciiTheme="majorHAnsi" w:hAnsiTheme="majorHAnsi" w:cstheme="majorBidi"/>
              </w:rPr>
              <w:t xml:space="preserve"> </w:t>
            </w:r>
            <w:r w:rsidR="77F9973A" w:rsidRPr="0393B041">
              <w:rPr>
                <w:rFonts w:asciiTheme="majorHAnsi" w:hAnsiTheme="majorHAnsi" w:cstheme="majorBidi"/>
              </w:rPr>
              <w:t>that</w:t>
            </w:r>
            <w:r w:rsidRPr="0393B041">
              <w:rPr>
                <w:rFonts w:asciiTheme="majorHAnsi" w:hAnsiTheme="majorHAnsi" w:cstheme="majorBidi"/>
              </w:rPr>
              <w:t xml:space="preserve"> </w:t>
            </w:r>
            <w:r w:rsidR="77F9973A" w:rsidRPr="0393B041">
              <w:rPr>
                <w:rFonts w:asciiTheme="majorHAnsi" w:hAnsiTheme="majorHAnsi" w:cstheme="majorBidi"/>
              </w:rPr>
              <w:t>will</w:t>
            </w:r>
            <w:r w:rsidRPr="0393B041">
              <w:rPr>
                <w:rFonts w:asciiTheme="majorHAnsi" w:hAnsiTheme="majorHAnsi" w:cstheme="majorBidi"/>
              </w:rPr>
              <w:t xml:space="preserve"> </w:t>
            </w:r>
            <w:r w:rsidR="77F9973A" w:rsidRPr="0393B041">
              <w:rPr>
                <w:rFonts w:asciiTheme="majorHAnsi" w:hAnsiTheme="majorHAnsi" w:cstheme="majorBidi"/>
              </w:rPr>
              <w:t>be</w:t>
            </w:r>
            <w:r w:rsidRPr="0393B041">
              <w:rPr>
                <w:rFonts w:asciiTheme="majorHAnsi" w:hAnsiTheme="majorHAnsi" w:cstheme="majorBidi"/>
              </w:rPr>
              <w:t xml:space="preserve"> </w:t>
            </w:r>
            <w:r w:rsidR="77F9973A" w:rsidRPr="0393B041">
              <w:rPr>
                <w:rFonts w:asciiTheme="majorHAnsi" w:hAnsiTheme="majorHAnsi" w:cstheme="majorBidi"/>
              </w:rPr>
              <w:t>involved.</w:t>
            </w:r>
          </w:p>
          <w:p w14:paraId="7D0719FA" w14:textId="2D1028A9" w:rsidR="00093346" w:rsidRPr="00B5266E" w:rsidRDefault="00CE786C" w:rsidP="00DB3B07">
            <w:pPr>
              <w:pStyle w:val="ListA"/>
              <w:ind w:left="0" w:firstLine="0"/>
              <w:rPr>
                <w:rStyle w:val="eop"/>
                <w:rFonts w:asciiTheme="majorHAnsi" w:hAnsiTheme="majorHAnsi" w:cstheme="majorBidi"/>
                <w:b w:val="0"/>
                <w:color w:val="000000"/>
                <w:shd w:val="clear" w:color="auto" w:fill="FFFFFF"/>
              </w:rPr>
            </w:pPr>
            <w:r w:rsidRPr="21A657B6">
              <w:rPr>
                <w:rStyle w:val="normaltextrun"/>
                <w:rFonts w:asciiTheme="majorHAnsi" w:hAnsiTheme="majorHAnsi" w:cstheme="majorBidi"/>
                <w:b w:val="0"/>
                <w:color w:val="000000" w:themeColor="text1"/>
              </w:rPr>
              <w:t>T</w:t>
            </w:r>
            <w:r w:rsidRPr="21A657B6">
              <w:rPr>
                <w:rStyle w:val="normaltextrun"/>
                <w:b w:val="0"/>
                <w:color w:val="000000" w:themeColor="text1"/>
              </w:rPr>
              <w:t>he</w:t>
            </w:r>
            <w:r w:rsidR="55B51363" w:rsidRPr="0393B041">
              <w:rPr>
                <w:rStyle w:val="normaltextrun"/>
                <w:rFonts w:asciiTheme="majorHAnsi" w:hAnsiTheme="majorHAnsi" w:cstheme="majorBidi"/>
                <w:b w:val="0"/>
                <w:color w:val="000000"/>
                <w:shd w:val="clear" w:color="auto" w:fill="FFFFFF"/>
              </w:rPr>
              <w:t xml:space="preserve"> </w:t>
            </w:r>
            <w:r w:rsidR="5491195C" w:rsidRPr="0393B041">
              <w:rPr>
                <w:rStyle w:val="normaltextrun"/>
                <w:rFonts w:asciiTheme="majorHAnsi" w:hAnsiTheme="majorHAnsi" w:cstheme="majorBidi"/>
                <w:b w:val="0"/>
                <w:color w:val="000000"/>
                <w:shd w:val="clear" w:color="auto" w:fill="FFFFFF"/>
              </w:rPr>
              <w:t xml:space="preserve">QCORE </w:t>
            </w:r>
            <w:r w:rsidRPr="21A657B6">
              <w:rPr>
                <w:rStyle w:val="normaltextrun"/>
                <w:rFonts w:asciiTheme="majorHAnsi" w:hAnsiTheme="majorHAnsi" w:cstheme="majorBidi"/>
                <w:b w:val="0"/>
                <w:color w:val="000000" w:themeColor="text1"/>
              </w:rPr>
              <w:t xml:space="preserve">program </w:t>
            </w:r>
            <w:r w:rsidR="5491195C" w:rsidRPr="0393B041">
              <w:rPr>
                <w:rStyle w:val="normaltextrun"/>
                <w:rFonts w:asciiTheme="majorHAnsi" w:hAnsiTheme="majorHAnsi" w:cstheme="majorBidi"/>
                <w:b w:val="0"/>
                <w:color w:val="000000"/>
                <w:shd w:val="clear" w:color="auto" w:fill="FFFFFF"/>
              </w:rPr>
              <w:t xml:space="preserve">has been operating under the College of Letters and Science.  Once QCORE has been approved as a </w:t>
            </w:r>
            <w:r w:rsidR="00A011C9" w:rsidRPr="21A657B6">
              <w:rPr>
                <w:rStyle w:val="normaltextrun"/>
                <w:rFonts w:asciiTheme="majorHAnsi" w:hAnsiTheme="majorHAnsi" w:cstheme="majorBidi"/>
                <w:b w:val="0"/>
                <w:color w:val="000000" w:themeColor="text1"/>
              </w:rPr>
              <w:t>B</w:t>
            </w:r>
            <w:r w:rsidR="00A011C9" w:rsidRPr="21A657B6">
              <w:rPr>
                <w:rStyle w:val="normaltextrun"/>
                <w:b w:val="0"/>
                <w:color w:val="000000" w:themeColor="text1"/>
              </w:rPr>
              <w:t xml:space="preserve">OR </w:t>
            </w:r>
            <w:r w:rsidR="5491195C" w:rsidRPr="0393B041">
              <w:rPr>
                <w:rStyle w:val="normaltextrun"/>
                <w:rFonts w:asciiTheme="majorHAnsi" w:hAnsiTheme="majorHAnsi" w:cstheme="majorBidi"/>
                <w:b w:val="0"/>
                <w:color w:val="000000"/>
                <w:shd w:val="clear" w:color="auto" w:fill="FFFFFF"/>
              </w:rPr>
              <w:t>center it will be operated under the Vice President for Research and Economic Developmen</w:t>
            </w:r>
            <w:r w:rsidR="77F9973A" w:rsidRPr="0393B041">
              <w:rPr>
                <w:rStyle w:val="normaltextrun"/>
                <w:rFonts w:asciiTheme="majorHAnsi" w:hAnsiTheme="majorHAnsi" w:cstheme="majorBidi"/>
                <w:b w:val="0"/>
                <w:color w:val="000000"/>
                <w:shd w:val="clear" w:color="auto" w:fill="FFFFFF"/>
              </w:rPr>
              <w:t>t.</w:t>
            </w:r>
            <w:r w:rsidR="55B51363" w:rsidRPr="0393B041">
              <w:rPr>
                <w:rStyle w:val="normaltextrun"/>
                <w:rFonts w:asciiTheme="majorHAnsi" w:hAnsiTheme="majorHAnsi" w:cstheme="majorBidi"/>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Participating</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units</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will</w:t>
            </w:r>
            <w:r w:rsidR="55B51363" w:rsidRPr="0393B041">
              <w:rPr>
                <w:rStyle w:val="normaltextrun"/>
                <w:rFonts w:asciiTheme="majorHAnsi" w:hAnsiTheme="majorHAnsi" w:cstheme="majorBidi"/>
                <w:b w:val="0"/>
                <w:color w:val="000000"/>
                <w:shd w:val="clear" w:color="auto" w:fill="FFFFFF"/>
              </w:rPr>
              <w:t xml:space="preserve"> </w:t>
            </w:r>
            <w:r w:rsidR="148F8008" w:rsidRPr="0393B041">
              <w:rPr>
                <w:rStyle w:val="normaltextrun"/>
                <w:rFonts w:asciiTheme="majorHAnsi" w:hAnsiTheme="majorHAnsi" w:cstheme="majorBidi"/>
                <w:b w:val="0"/>
                <w:color w:val="000000"/>
                <w:shd w:val="clear" w:color="auto" w:fill="FFFFFF"/>
              </w:rPr>
              <w:t xml:space="preserve">include </w:t>
            </w:r>
            <w:r w:rsidR="148F8008" w:rsidRPr="0393B041">
              <w:rPr>
                <w:rFonts w:asciiTheme="majorHAnsi" w:hAnsiTheme="majorHAnsi" w:cstheme="majorBidi"/>
                <w:b w:val="0"/>
                <w:color w:val="000000"/>
                <w:shd w:val="clear" w:color="auto" w:fill="FFFFFF"/>
              </w:rPr>
              <w:t xml:space="preserve">MSU’s Norm Asbjornson College of Engineering, College of Letters and Science, Gianforte School of Computing, Gallatin College, Jake Jabs College of Business and Entrepreneurship, </w:t>
            </w:r>
            <w:r w:rsidR="59EDC34C" w:rsidRPr="21A657B6">
              <w:rPr>
                <w:rFonts w:asciiTheme="majorHAnsi" w:hAnsiTheme="majorHAnsi" w:cstheme="majorBidi"/>
                <w:b w:val="0"/>
                <w:color w:val="000000"/>
                <w:shd w:val="clear" w:color="auto" w:fill="FFFFFF"/>
              </w:rPr>
              <w:t xml:space="preserve">College of Education, Health &amp; Human Development, </w:t>
            </w:r>
            <w:r w:rsidR="148F8008" w:rsidRPr="0393B041">
              <w:rPr>
                <w:rFonts w:asciiTheme="majorHAnsi" w:hAnsiTheme="majorHAnsi" w:cstheme="majorBidi"/>
                <w:b w:val="0"/>
                <w:color w:val="000000"/>
                <w:shd w:val="clear" w:color="auto" w:fill="FFFFFF"/>
              </w:rPr>
              <w:t xml:space="preserve">Science Math Resource Center, Technology Transfer Office, University Information Technology and the Research Cyber Infrastructure (RCI), High Performance Computing (HPC) facility, </w:t>
            </w:r>
            <w:proofErr w:type="spellStart"/>
            <w:r w:rsidR="148F8008" w:rsidRPr="0393B041">
              <w:rPr>
                <w:rFonts w:asciiTheme="majorHAnsi" w:hAnsiTheme="majorHAnsi" w:cstheme="majorBidi"/>
                <w:b w:val="0"/>
                <w:color w:val="000000"/>
                <w:shd w:val="clear" w:color="auto" w:fill="FFFFFF"/>
              </w:rPr>
              <w:t>MonArk</w:t>
            </w:r>
            <w:proofErr w:type="spellEnd"/>
            <w:r w:rsidR="148F8008" w:rsidRPr="0393B041">
              <w:rPr>
                <w:rFonts w:asciiTheme="majorHAnsi" w:hAnsiTheme="majorHAnsi" w:cstheme="majorBidi"/>
                <w:b w:val="0"/>
                <w:color w:val="000000"/>
                <w:shd w:val="clear" w:color="auto" w:fill="FFFFFF"/>
              </w:rPr>
              <w:t xml:space="preserve"> Quantum Foundry, </w:t>
            </w:r>
            <w:proofErr w:type="spellStart"/>
            <w:r w:rsidR="148F8008" w:rsidRPr="0393B041">
              <w:rPr>
                <w:rFonts w:asciiTheme="majorHAnsi" w:hAnsiTheme="majorHAnsi" w:cstheme="majorBidi"/>
                <w:b w:val="0"/>
                <w:color w:val="000000"/>
                <w:shd w:val="clear" w:color="auto" w:fill="FFFFFF"/>
              </w:rPr>
              <w:t>OpTec</w:t>
            </w:r>
            <w:proofErr w:type="spellEnd"/>
            <w:r w:rsidR="148F8008" w:rsidRPr="0393B041">
              <w:rPr>
                <w:rFonts w:asciiTheme="majorHAnsi" w:hAnsiTheme="majorHAnsi" w:cstheme="majorBidi"/>
                <w:b w:val="0"/>
                <w:color w:val="000000"/>
                <w:shd w:val="clear" w:color="auto" w:fill="FFFFFF"/>
              </w:rPr>
              <w:t xml:space="preserve"> and Spectrum Lab.</w:t>
            </w:r>
          </w:p>
          <w:p w14:paraId="2C38DC53" w14:textId="15E3A7F6" w:rsidR="00093346" w:rsidRPr="0018020C" w:rsidRDefault="00093346" w:rsidP="00021CC1">
            <w:pPr>
              <w:pStyle w:val="ListA"/>
              <w:numPr>
                <w:ilvl w:val="0"/>
                <w:numId w:val="7"/>
              </w:numPr>
              <w:spacing w:before="200"/>
              <w:ind w:left="330"/>
              <w:rPr>
                <w:rFonts w:asciiTheme="majorHAnsi" w:hAnsiTheme="majorHAnsi" w:cstheme="majorBidi"/>
              </w:rPr>
            </w:pPr>
            <w:r w:rsidRPr="6AE75D10">
              <w:rPr>
                <w:rFonts w:asciiTheme="majorHAnsi" w:hAnsiTheme="majorHAnsi" w:cstheme="majorBidi"/>
              </w:rPr>
              <w:t>Identify</w:t>
            </w:r>
            <w:r w:rsidR="00483693">
              <w:rPr>
                <w:rFonts w:asciiTheme="majorHAnsi" w:hAnsiTheme="majorHAnsi" w:cstheme="majorBidi"/>
              </w:rPr>
              <w:t xml:space="preserve"> </w:t>
            </w:r>
            <w:r w:rsidRPr="6AE75D10">
              <w:rPr>
                <w:rFonts w:asciiTheme="majorHAnsi" w:hAnsiTheme="majorHAnsi" w:cstheme="majorBidi"/>
              </w:rPr>
              <w:t>advisory</w:t>
            </w:r>
            <w:r w:rsidR="00483693">
              <w:rPr>
                <w:rFonts w:asciiTheme="majorHAnsi" w:hAnsiTheme="majorHAnsi" w:cstheme="majorBidi"/>
              </w:rPr>
              <w:t xml:space="preserve"> </w:t>
            </w:r>
            <w:r w:rsidRPr="6AE75D10">
              <w:rPr>
                <w:rFonts w:asciiTheme="majorHAnsi" w:hAnsiTheme="majorHAnsi" w:cstheme="majorBidi"/>
              </w:rPr>
              <w:t>council</w:t>
            </w:r>
            <w:r w:rsidR="00483693">
              <w:rPr>
                <w:rFonts w:asciiTheme="majorHAnsi" w:hAnsiTheme="majorHAnsi" w:cstheme="majorBidi"/>
              </w:rPr>
              <w:t xml:space="preserve"> </w:t>
            </w:r>
            <w:r w:rsidRPr="6AE75D10">
              <w:rPr>
                <w:rFonts w:asciiTheme="majorHAnsi" w:hAnsiTheme="majorHAnsi" w:cstheme="majorBidi"/>
              </w:rPr>
              <w:t>information.</w:t>
            </w:r>
          </w:p>
          <w:p w14:paraId="06FC347B" w14:textId="153A55F5" w:rsidR="00093346" w:rsidRPr="00E944AF" w:rsidRDefault="007B244A" w:rsidP="007B244A">
            <w:pPr>
              <w:pStyle w:val="paragraph"/>
              <w:spacing w:before="0" w:beforeAutospacing="0" w:after="0" w:afterAutospacing="0" w:line="259" w:lineRule="auto"/>
              <w:rPr>
                <w:rStyle w:val="normaltextrun"/>
                <w:rFonts w:asciiTheme="majorHAnsi" w:hAnsiTheme="majorHAnsi" w:cstheme="majorHAnsi"/>
              </w:rPr>
            </w:pPr>
            <w:r w:rsidRPr="00E944AF">
              <w:rPr>
                <w:rStyle w:val="normaltextrun"/>
                <w:rFonts w:asciiTheme="majorHAnsi" w:hAnsiTheme="majorHAnsi" w:cstheme="majorHAnsi"/>
              </w:rPr>
              <w:t>QCORE will</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report</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to</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the</w:t>
            </w:r>
            <w:r w:rsidR="00483693" w:rsidRPr="00E944AF">
              <w:rPr>
                <w:rStyle w:val="normaltextrun"/>
                <w:rFonts w:asciiTheme="majorHAnsi" w:hAnsiTheme="majorHAnsi" w:cstheme="majorHAnsi"/>
              </w:rPr>
              <w:t xml:space="preserve"> </w:t>
            </w:r>
            <w:r w:rsidRPr="00E944AF">
              <w:rPr>
                <w:rFonts w:asciiTheme="majorHAnsi" w:hAnsiTheme="majorHAnsi" w:cstheme="majorHAnsi"/>
              </w:rPr>
              <w:t>Vice President for Research and Economic Development</w:t>
            </w:r>
            <w:r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of</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Montana</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State</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University.</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The</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Co-PIs</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are</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Dr.</w:t>
            </w:r>
            <w:r w:rsidR="00483693" w:rsidRPr="00E944AF">
              <w:rPr>
                <w:rStyle w:val="normaltextrun"/>
                <w:rFonts w:asciiTheme="majorHAnsi" w:hAnsiTheme="majorHAnsi" w:cstheme="majorHAnsi"/>
              </w:rPr>
              <w:t xml:space="preserve"> </w:t>
            </w:r>
            <w:r w:rsidRPr="00E944AF">
              <w:rPr>
                <w:rStyle w:val="normaltextrun"/>
                <w:rFonts w:asciiTheme="majorHAnsi" w:hAnsiTheme="majorHAnsi" w:cstheme="majorHAnsi"/>
              </w:rPr>
              <w:t>Jayne Morrow and Dr. Krishna Rupavatharam</w:t>
            </w:r>
            <w:r w:rsidR="00093346" w:rsidRPr="00E944AF">
              <w:rPr>
                <w:rStyle w:val="normaltextrun"/>
                <w:rFonts w:asciiTheme="majorHAnsi" w:hAnsiTheme="majorHAnsi" w:cstheme="majorHAnsi"/>
              </w:rPr>
              <w:t>.</w:t>
            </w:r>
            <w:r w:rsidR="00483693" w:rsidRPr="00E944AF">
              <w:rPr>
                <w:rStyle w:val="normaltextrun"/>
                <w:rFonts w:asciiTheme="majorHAnsi" w:hAnsiTheme="majorHAnsi" w:cstheme="majorHAnsi"/>
              </w:rPr>
              <w:t xml:space="preserve"> </w:t>
            </w:r>
            <w:r w:rsidRPr="00E944AF">
              <w:rPr>
                <w:rStyle w:val="normaltextrun"/>
                <w:rFonts w:asciiTheme="majorHAnsi" w:hAnsiTheme="majorHAnsi" w:cstheme="majorHAnsi"/>
              </w:rPr>
              <w:t xml:space="preserve">The </w:t>
            </w:r>
            <w:r w:rsidR="00093346" w:rsidRPr="00E944AF">
              <w:rPr>
                <w:rStyle w:val="normaltextrun"/>
                <w:rFonts w:asciiTheme="majorHAnsi" w:hAnsiTheme="majorHAnsi" w:cstheme="majorHAnsi"/>
              </w:rPr>
              <w:t>Co-PIs</w:t>
            </w:r>
            <w:r w:rsidR="00483693" w:rsidRPr="00E944AF">
              <w:rPr>
                <w:rStyle w:val="normaltextrun"/>
                <w:rFonts w:asciiTheme="majorHAnsi" w:hAnsiTheme="majorHAnsi" w:cstheme="majorHAnsi"/>
              </w:rPr>
              <w:t xml:space="preserve"> </w:t>
            </w:r>
            <w:r w:rsidRPr="00E944AF">
              <w:rPr>
                <w:rStyle w:val="normaltextrun"/>
                <w:rFonts w:asciiTheme="majorHAnsi" w:hAnsiTheme="majorHAnsi" w:cstheme="majorHAnsi"/>
              </w:rPr>
              <w:t>working in partnership with the V</w:t>
            </w:r>
            <w:r w:rsidR="00880779">
              <w:rPr>
                <w:rStyle w:val="normaltextrun"/>
                <w:rFonts w:asciiTheme="majorHAnsi" w:hAnsiTheme="majorHAnsi" w:cstheme="majorHAnsi"/>
              </w:rPr>
              <w:t>PR</w:t>
            </w:r>
            <w:r w:rsidRPr="00E944AF">
              <w:rPr>
                <w:rStyle w:val="normaltextrun"/>
                <w:rFonts w:asciiTheme="majorHAnsi" w:hAnsiTheme="majorHAnsi" w:cstheme="majorHAnsi"/>
              </w:rPr>
              <w:t>ED</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will</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have</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shared</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responsibility</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for</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the</w:t>
            </w:r>
            <w:r w:rsidR="00E944AF" w:rsidRPr="00E944AF">
              <w:rPr>
                <w:rStyle w:val="normaltextrun"/>
                <w:rFonts w:asciiTheme="majorHAnsi" w:hAnsiTheme="majorHAnsi" w:cstheme="majorHAnsi"/>
              </w:rPr>
              <w:t xml:space="preserve"> effective and sustained</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implementation</w:t>
            </w:r>
            <w:r w:rsidR="00483693" w:rsidRPr="00E944AF">
              <w:rPr>
                <w:rStyle w:val="normaltextrun"/>
                <w:rFonts w:asciiTheme="majorHAnsi" w:hAnsiTheme="majorHAnsi" w:cstheme="majorHAnsi"/>
              </w:rPr>
              <w:t xml:space="preserve"> </w:t>
            </w:r>
            <w:r w:rsidR="00093346" w:rsidRPr="00E944AF">
              <w:rPr>
                <w:rStyle w:val="normaltextrun"/>
                <w:rFonts w:asciiTheme="majorHAnsi" w:hAnsiTheme="majorHAnsi" w:cstheme="majorHAnsi"/>
              </w:rPr>
              <w:t>of</w:t>
            </w:r>
            <w:r w:rsidR="00483693" w:rsidRPr="00E944AF">
              <w:rPr>
                <w:rStyle w:val="normaltextrun"/>
                <w:rFonts w:asciiTheme="majorHAnsi" w:hAnsiTheme="majorHAnsi" w:cstheme="majorHAnsi"/>
              </w:rPr>
              <w:t xml:space="preserve"> </w:t>
            </w:r>
            <w:r w:rsidRPr="00E944AF">
              <w:rPr>
                <w:rStyle w:val="normaltextrun"/>
                <w:rFonts w:asciiTheme="majorHAnsi" w:hAnsiTheme="majorHAnsi" w:cstheme="majorHAnsi"/>
              </w:rPr>
              <w:t>QCORE</w:t>
            </w:r>
            <w:r w:rsidR="00093346" w:rsidRPr="00E944AF">
              <w:rPr>
                <w:rStyle w:val="normaltextrun"/>
                <w:rFonts w:asciiTheme="majorHAnsi" w:hAnsiTheme="majorHAnsi" w:cstheme="majorHAnsi"/>
              </w:rPr>
              <w:t>.</w:t>
            </w:r>
            <w:r w:rsidR="00483693" w:rsidRPr="00E944AF">
              <w:rPr>
                <w:rStyle w:val="normaltextrun"/>
                <w:rFonts w:asciiTheme="majorHAnsi" w:hAnsiTheme="majorHAnsi" w:cstheme="majorHAnsi"/>
              </w:rPr>
              <w:t xml:space="preserve"> </w:t>
            </w:r>
          </w:p>
          <w:p w14:paraId="3681A164" w14:textId="7AA38DD4" w:rsidR="006678A4" w:rsidRPr="004534E6" w:rsidRDefault="00093346" w:rsidP="006678A4">
            <w:pPr>
              <w:rPr>
                <w:rFonts w:cstheme="majorBidi"/>
                <w:highlight w:val="yellow"/>
              </w:rPr>
            </w:pPr>
            <w:r w:rsidRPr="5CB4F004">
              <w:rPr>
                <w:rStyle w:val="normaltextrun"/>
                <w:rFonts w:asciiTheme="majorHAnsi" w:hAnsiTheme="majorHAnsi" w:cstheme="majorBidi"/>
              </w:rPr>
              <w:t>The</w:t>
            </w:r>
            <w:r w:rsidR="00483693" w:rsidRPr="5CB4F004">
              <w:rPr>
                <w:rStyle w:val="normaltextrun"/>
                <w:rFonts w:asciiTheme="majorHAnsi" w:hAnsiTheme="majorHAnsi" w:cstheme="majorBidi"/>
              </w:rPr>
              <w:t xml:space="preserve"> </w:t>
            </w:r>
            <w:r w:rsidR="00DC626E">
              <w:rPr>
                <w:rStyle w:val="normaltextrun"/>
                <w:rFonts w:asciiTheme="majorHAnsi" w:hAnsiTheme="majorHAnsi" w:cstheme="majorBidi"/>
                <w:b/>
              </w:rPr>
              <w:t>Faculty Committee</w:t>
            </w:r>
            <w:r w:rsidR="007B244A" w:rsidRPr="5CB4F004">
              <w:rPr>
                <w:rStyle w:val="normaltextrun"/>
                <w:rFonts w:asciiTheme="majorHAnsi" w:hAnsiTheme="majorHAnsi" w:cstheme="majorBidi"/>
              </w:rPr>
              <w:t xml:space="preserve"> </w:t>
            </w:r>
            <w:r w:rsidRPr="5CB4F004">
              <w:rPr>
                <w:rStyle w:val="normaltextrun"/>
                <w:rFonts w:asciiTheme="majorHAnsi" w:hAnsiTheme="majorHAnsi" w:cstheme="majorBidi"/>
              </w:rPr>
              <w:t>will</w:t>
            </w:r>
            <w:r w:rsidR="00483693" w:rsidRPr="5CB4F004">
              <w:rPr>
                <w:rStyle w:val="normaltextrun"/>
                <w:rFonts w:asciiTheme="majorHAnsi" w:hAnsiTheme="majorHAnsi" w:cstheme="majorBidi"/>
              </w:rPr>
              <w:t xml:space="preserve"> </w:t>
            </w:r>
            <w:r w:rsidR="007B244A" w:rsidRPr="5CB4F004">
              <w:rPr>
                <w:rStyle w:val="normaltextrun"/>
                <w:rFonts w:asciiTheme="majorHAnsi" w:hAnsiTheme="majorHAnsi" w:cstheme="majorBidi"/>
              </w:rPr>
              <w:t xml:space="preserve">guide the QCORE development </w:t>
            </w:r>
            <w:r w:rsidRPr="5CB4F004">
              <w:rPr>
                <w:rStyle w:val="normaltextrun"/>
                <w:rFonts w:asciiTheme="majorHAnsi" w:hAnsiTheme="majorHAnsi" w:cstheme="majorBidi"/>
              </w:rPr>
              <w:t>plan,</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coordinate</w:t>
            </w:r>
            <w:r w:rsidR="007B244A" w:rsidRPr="5CB4F004">
              <w:rPr>
                <w:rStyle w:val="normaltextrun"/>
                <w:rFonts w:asciiTheme="majorHAnsi" w:hAnsiTheme="majorHAnsi" w:cstheme="majorBidi"/>
              </w:rPr>
              <w:t xml:space="preserve"> opportunities for</w:t>
            </w:r>
            <w:r w:rsidR="00483693" w:rsidRPr="5CB4F004">
              <w:rPr>
                <w:rStyle w:val="normaltextrun"/>
                <w:rFonts w:asciiTheme="majorHAnsi" w:hAnsiTheme="majorHAnsi" w:cstheme="majorBidi"/>
              </w:rPr>
              <w:t xml:space="preserve"> </w:t>
            </w:r>
            <w:r w:rsidR="007B244A" w:rsidRPr="5CB4F004">
              <w:rPr>
                <w:rStyle w:val="normaltextrun"/>
                <w:rFonts w:asciiTheme="majorHAnsi" w:hAnsiTheme="majorHAnsi" w:cstheme="majorBidi"/>
              </w:rPr>
              <w:t xml:space="preserve">research careers and student engagement including cluster hires for new faculty and research </w:t>
            </w:r>
            <w:r w:rsidRPr="5CB4F004">
              <w:rPr>
                <w:rStyle w:val="normaltextrun"/>
                <w:rFonts w:asciiTheme="majorHAnsi" w:hAnsiTheme="majorHAnsi" w:cstheme="majorBidi"/>
              </w:rPr>
              <w:t>personnel</w:t>
            </w:r>
            <w:r w:rsidR="007B244A" w:rsidRPr="5CB4F004">
              <w:rPr>
                <w:rStyle w:val="normaltextrun"/>
                <w:rFonts w:asciiTheme="majorHAnsi" w:hAnsiTheme="majorHAnsi" w:cstheme="majorBidi"/>
              </w:rPr>
              <w:t>,</w:t>
            </w:r>
            <w:r w:rsidR="00483693" w:rsidRPr="5CB4F004">
              <w:rPr>
                <w:rStyle w:val="normaltextrun"/>
                <w:rFonts w:asciiTheme="majorHAnsi" w:hAnsiTheme="majorHAnsi" w:cstheme="majorBidi"/>
              </w:rPr>
              <w:t xml:space="preserve"> </w:t>
            </w:r>
            <w:r w:rsidR="007B244A" w:rsidRPr="5CB4F004">
              <w:rPr>
                <w:rStyle w:val="normaltextrun"/>
                <w:rFonts w:asciiTheme="majorHAnsi" w:hAnsiTheme="majorHAnsi" w:cstheme="majorBidi"/>
              </w:rPr>
              <w:t>infrastructure investment and access</w:t>
            </w:r>
            <w:r w:rsidRPr="5CB4F004">
              <w:rPr>
                <w:rStyle w:val="normaltextrun"/>
                <w:rFonts w:asciiTheme="majorHAnsi" w:hAnsiTheme="majorHAnsi" w:cstheme="majorBidi"/>
              </w:rPr>
              <w:t>,</w:t>
            </w:r>
            <w:r w:rsidR="00483693" w:rsidRPr="5CB4F004">
              <w:rPr>
                <w:rStyle w:val="normaltextrun"/>
                <w:rFonts w:asciiTheme="majorHAnsi" w:hAnsiTheme="majorHAnsi" w:cstheme="majorBidi"/>
              </w:rPr>
              <w:t xml:space="preserve"> </w:t>
            </w:r>
            <w:r w:rsidRPr="5CB4F004">
              <w:rPr>
                <w:rStyle w:val="normaltextrun"/>
                <w:rFonts w:asciiTheme="majorHAnsi" w:hAnsiTheme="majorHAnsi" w:cstheme="majorBidi"/>
              </w:rPr>
              <w:t>and</w:t>
            </w:r>
            <w:r w:rsidR="00483693" w:rsidRPr="5CB4F004">
              <w:rPr>
                <w:rStyle w:val="normaltextrun"/>
                <w:rFonts w:asciiTheme="majorHAnsi" w:hAnsiTheme="majorHAnsi" w:cstheme="majorBidi"/>
              </w:rPr>
              <w:t xml:space="preserve"> </w:t>
            </w:r>
            <w:r w:rsidR="007B244A" w:rsidRPr="5CB4F004">
              <w:rPr>
                <w:rStyle w:val="normaltextrun"/>
                <w:rFonts w:asciiTheme="majorHAnsi" w:hAnsiTheme="majorHAnsi" w:cstheme="majorBidi"/>
              </w:rPr>
              <w:t>recommend initiatives for sustained research growt</w:t>
            </w:r>
            <w:r w:rsidR="00640316" w:rsidRPr="5CB4F004">
              <w:rPr>
                <w:rStyle w:val="normaltextrun"/>
                <w:rFonts w:asciiTheme="majorHAnsi" w:hAnsiTheme="majorHAnsi" w:cstheme="majorBidi"/>
              </w:rPr>
              <w:t xml:space="preserve">h through </w:t>
            </w:r>
            <w:r w:rsidR="00810144">
              <w:rPr>
                <w:rStyle w:val="normaltextrun"/>
                <w:rFonts w:asciiTheme="majorHAnsi" w:hAnsiTheme="majorHAnsi" w:cstheme="majorBidi"/>
              </w:rPr>
              <w:t>r</w:t>
            </w:r>
            <w:r w:rsidR="00810144">
              <w:rPr>
                <w:rStyle w:val="normaltextrun"/>
              </w:rPr>
              <w:t>egular</w:t>
            </w:r>
            <w:r w:rsidR="00640316" w:rsidRPr="5CB4F004">
              <w:rPr>
                <w:rStyle w:val="normaltextrun"/>
                <w:rFonts w:asciiTheme="majorHAnsi" w:hAnsiTheme="majorHAnsi" w:cstheme="majorBidi"/>
              </w:rPr>
              <w:t xml:space="preserve"> meetings</w:t>
            </w:r>
            <w:r w:rsidRPr="5CB4F004">
              <w:rPr>
                <w:rStyle w:val="normaltextrun"/>
                <w:rFonts w:asciiTheme="majorHAnsi" w:hAnsiTheme="majorHAnsi" w:cstheme="majorBidi"/>
              </w:rPr>
              <w:t>.</w:t>
            </w:r>
            <w:r w:rsidR="00DB3B07">
              <w:rPr>
                <w:rStyle w:val="normaltextrun"/>
                <w:rFonts w:asciiTheme="majorHAnsi" w:hAnsiTheme="majorHAnsi" w:cstheme="majorBidi"/>
              </w:rPr>
              <w:t xml:space="preserve"> </w:t>
            </w:r>
            <w:r w:rsidR="00DB3B07">
              <w:rPr>
                <w:rFonts w:asciiTheme="majorHAnsi" w:hAnsiTheme="majorHAnsi" w:cstheme="majorBidi"/>
              </w:rPr>
              <w:t>The</w:t>
            </w:r>
            <w:r w:rsidR="00DB3B07" w:rsidRPr="5CB4F004">
              <w:rPr>
                <w:rStyle w:val="normaltextrun"/>
                <w:rFonts w:asciiTheme="majorHAnsi" w:hAnsiTheme="majorHAnsi" w:cstheme="majorBidi"/>
              </w:rPr>
              <w:t xml:space="preserve"> </w:t>
            </w:r>
            <w:r w:rsidR="00DC626E">
              <w:rPr>
                <w:rStyle w:val="normaltextrun"/>
                <w:rFonts w:asciiTheme="majorHAnsi" w:hAnsiTheme="majorHAnsi" w:cstheme="majorBidi"/>
              </w:rPr>
              <w:t>Faculty Committee</w:t>
            </w:r>
            <w:r w:rsidR="00DB3B07">
              <w:rPr>
                <w:rStyle w:val="normaltextrun"/>
                <w:rFonts w:asciiTheme="majorHAnsi" w:hAnsiTheme="majorHAnsi" w:cstheme="majorBidi"/>
              </w:rPr>
              <w:t xml:space="preserve"> will </w:t>
            </w:r>
            <w:r w:rsidR="00DB3B07">
              <w:rPr>
                <w:rFonts w:asciiTheme="majorHAnsi" w:hAnsiTheme="majorHAnsi" w:cstheme="majorBidi"/>
              </w:rPr>
              <w:t>be composed</w:t>
            </w:r>
            <w:r w:rsidR="00DB3B07" w:rsidRPr="00DB3B07">
              <w:rPr>
                <w:rFonts w:asciiTheme="majorHAnsi" w:hAnsiTheme="majorHAnsi" w:cstheme="majorBidi"/>
              </w:rPr>
              <w:t xml:space="preserve"> of </w:t>
            </w:r>
            <w:r w:rsidR="00A50D2A">
              <w:rPr>
                <w:rFonts w:asciiTheme="majorHAnsi" w:hAnsiTheme="majorHAnsi" w:cstheme="majorBidi"/>
              </w:rPr>
              <w:t>7</w:t>
            </w:r>
            <w:r w:rsidR="00A50D2A">
              <w:t>-10</w:t>
            </w:r>
            <w:r w:rsidR="00DB3B07" w:rsidRPr="00DB3B07">
              <w:rPr>
                <w:rFonts w:asciiTheme="majorHAnsi" w:hAnsiTheme="majorHAnsi" w:cstheme="majorBidi"/>
              </w:rPr>
              <w:t xml:space="preserve"> member</w:t>
            </w:r>
            <w:r w:rsidR="00810144">
              <w:rPr>
                <w:rFonts w:asciiTheme="majorHAnsi" w:hAnsiTheme="majorHAnsi" w:cstheme="majorBidi"/>
              </w:rPr>
              <w:t>s focused on quantum and quantum adjacent technology research and technology innovation.  The Faculty Committee will routinely communicate center progress toward strategic goals, fiscal status and strategic advancements in program and research development to t</w:t>
            </w:r>
            <w:r w:rsidR="00810144">
              <w:t xml:space="preserve">he </w:t>
            </w:r>
            <w:r w:rsidR="00DB3B07" w:rsidRPr="5CB4F004">
              <w:rPr>
                <w:rStyle w:val="normaltextrun"/>
                <w:rFonts w:asciiTheme="majorHAnsi" w:hAnsiTheme="majorHAnsi" w:cstheme="majorBidi"/>
              </w:rPr>
              <w:t>VPRED</w:t>
            </w:r>
            <w:r w:rsidR="00810144">
              <w:rPr>
                <w:rStyle w:val="normaltextrun"/>
                <w:rFonts w:asciiTheme="majorHAnsi" w:hAnsiTheme="majorHAnsi" w:cstheme="majorBidi"/>
              </w:rPr>
              <w:t>.</w:t>
            </w:r>
            <w:r w:rsidR="00DB3B07" w:rsidRPr="5CB4F004">
              <w:rPr>
                <w:rStyle w:val="normaltextrun"/>
                <w:rFonts w:asciiTheme="majorHAnsi" w:hAnsiTheme="majorHAnsi" w:cstheme="majorBidi"/>
              </w:rPr>
              <w:t xml:space="preserve"> </w:t>
            </w:r>
            <w:r w:rsidR="00810144">
              <w:rPr>
                <w:rStyle w:val="normaltextrun"/>
                <w:rFonts w:asciiTheme="majorHAnsi" w:hAnsiTheme="majorHAnsi" w:cstheme="majorBidi"/>
              </w:rPr>
              <w:t>A</w:t>
            </w:r>
            <w:r w:rsidR="00DB3B07">
              <w:rPr>
                <w:rFonts w:asciiTheme="majorHAnsi" w:hAnsiTheme="majorHAnsi" w:cstheme="majorBidi"/>
              </w:rPr>
              <w:t>dditional representatives</w:t>
            </w:r>
            <w:r w:rsidR="00810144">
              <w:rPr>
                <w:rFonts w:asciiTheme="majorHAnsi" w:hAnsiTheme="majorHAnsi" w:cstheme="majorBidi"/>
              </w:rPr>
              <w:t xml:space="preserve"> may be sought to</w:t>
            </w:r>
            <w:r w:rsidR="00DB3B07" w:rsidRPr="00DB3B07">
              <w:rPr>
                <w:rFonts w:asciiTheme="majorHAnsi" w:hAnsiTheme="majorHAnsi" w:cstheme="majorBidi"/>
              </w:rPr>
              <w:t xml:space="preserve"> form</w:t>
            </w:r>
            <w:r w:rsidR="00810144">
              <w:rPr>
                <w:rFonts w:asciiTheme="majorHAnsi" w:hAnsiTheme="majorHAnsi" w:cstheme="majorBidi"/>
              </w:rPr>
              <w:t xml:space="preserve"> a</w:t>
            </w:r>
            <w:r w:rsidR="00DB3B07" w:rsidRPr="00DB3B07">
              <w:rPr>
                <w:rFonts w:asciiTheme="majorHAnsi" w:hAnsiTheme="majorHAnsi" w:cstheme="majorBidi"/>
              </w:rPr>
              <w:t xml:space="preserve"> balanced representation</w:t>
            </w:r>
            <w:r w:rsidR="00810144">
              <w:rPr>
                <w:rFonts w:asciiTheme="majorHAnsi" w:hAnsiTheme="majorHAnsi" w:cstheme="majorBidi"/>
              </w:rPr>
              <w:t xml:space="preserve"> as needed to sustain inclusive innovation and diversity of thought in scientific, engineering and research excellence. Representatives will be</w:t>
            </w:r>
            <w:r w:rsidR="00DB3B07">
              <w:rPr>
                <w:rFonts w:asciiTheme="majorHAnsi" w:hAnsiTheme="majorHAnsi" w:cstheme="majorBidi"/>
              </w:rPr>
              <w:t xml:space="preserve"> selected by </w:t>
            </w:r>
            <w:r w:rsidR="00DB3B07">
              <w:rPr>
                <w:rStyle w:val="normaltextrun"/>
                <w:rFonts w:asciiTheme="majorHAnsi" w:hAnsiTheme="majorHAnsi" w:cstheme="majorBidi"/>
              </w:rPr>
              <w:t>College</w:t>
            </w:r>
            <w:r w:rsidR="00DB3B07" w:rsidRPr="5CB4F004">
              <w:rPr>
                <w:rStyle w:val="normaltextrun"/>
                <w:rFonts w:asciiTheme="majorHAnsi" w:hAnsiTheme="majorHAnsi" w:cstheme="majorBidi"/>
              </w:rPr>
              <w:t xml:space="preserve"> </w:t>
            </w:r>
            <w:r w:rsidR="007B244A" w:rsidRPr="5CB4F004">
              <w:rPr>
                <w:rStyle w:val="normaltextrun"/>
                <w:rFonts w:asciiTheme="majorHAnsi" w:hAnsiTheme="majorHAnsi" w:cstheme="majorBidi"/>
              </w:rPr>
              <w:t xml:space="preserve">Deans and Departments Heads and leaders from across the </w:t>
            </w:r>
            <w:r w:rsidR="003C3443" w:rsidRPr="5CB4F004">
              <w:rPr>
                <w:rStyle w:val="normaltextrun"/>
                <w:rFonts w:asciiTheme="majorHAnsi" w:hAnsiTheme="majorHAnsi" w:cstheme="majorBidi"/>
              </w:rPr>
              <w:t>u</w:t>
            </w:r>
            <w:r w:rsidR="007B244A" w:rsidRPr="5CB4F004">
              <w:rPr>
                <w:rStyle w:val="normaltextrun"/>
                <w:rFonts w:asciiTheme="majorHAnsi" w:hAnsiTheme="majorHAnsi" w:cstheme="majorBidi"/>
              </w:rPr>
              <w:t>niversit</w:t>
            </w:r>
            <w:r w:rsidR="009F6C8D" w:rsidRPr="5CB4F004">
              <w:rPr>
                <w:rStyle w:val="normaltextrun"/>
                <w:rFonts w:asciiTheme="majorHAnsi" w:hAnsiTheme="majorHAnsi" w:cstheme="majorBidi"/>
              </w:rPr>
              <w:t xml:space="preserve">y </w:t>
            </w:r>
            <w:r w:rsidR="003C3443" w:rsidRPr="5CB4F004">
              <w:rPr>
                <w:rStyle w:val="normaltextrun"/>
                <w:rFonts w:asciiTheme="majorHAnsi" w:hAnsiTheme="majorHAnsi" w:cstheme="majorBidi"/>
              </w:rPr>
              <w:t>with an interest in promoting QCORE’s success</w:t>
            </w:r>
            <w:r w:rsidR="00DB3B07">
              <w:rPr>
                <w:rStyle w:val="normaltextrun"/>
                <w:rFonts w:asciiTheme="majorHAnsi" w:hAnsiTheme="majorHAnsi" w:cstheme="majorBidi"/>
              </w:rPr>
              <w:t>.</w:t>
            </w:r>
            <w:r w:rsidR="00810144">
              <w:rPr>
                <w:rStyle w:val="normaltextrun"/>
                <w:rFonts w:asciiTheme="majorHAnsi" w:hAnsiTheme="majorHAnsi" w:cstheme="majorBidi"/>
              </w:rPr>
              <w:t xml:space="preserve"> </w:t>
            </w:r>
          </w:p>
          <w:p w14:paraId="20FCA5DF" w14:textId="12446909" w:rsidR="00093346" w:rsidRPr="00E944AF" w:rsidRDefault="148F8008" w:rsidP="0393B041">
            <w:pPr>
              <w:rPr>
                <w:rStyle w:val="normaltextrun"/>
                <w:rFonts w:asciiTheme="majorHAnsi" w:hAnsiTheme="majorHAnsi" w:cstheme="majorBidi"/>
              </w:rPr>
            </w:pPr>
            <w:r w:rsidRPr="0393B041">
              <w:rPr>
                <w:rStyle w:val="normaltextrun"/>
                <w:rFonts w:asciiTheme="majorHAnsi" w:hAnsiTheme="majorHAnsi" w:cstheme="majorBidi"/>
              </w:rPr>
              <w:t xml:space="preserve"> </w:t>
            </w:r>
          </w:p>
          <w:p w14:paraId="5AD78A93" w14:textId="75DB693F" w:rsidR="00810144" w:rsidRPr="004534E6" w:rsidRDefault="28E25E8A" w:rsidP="00810144">
            <w:pPr>
              <w:rPr>
                <w:rFonts w:cstheme="majorBidi"/>
                <w:highlight w:val="yellow"/>
              </w:rPr>
            </w:pPr>
            <w:r w:rsidRPr="5CB4F004">
              <w:rPr>
                <w:rFonts w:asciiTheme="majorHAnsi" w:hAnsiTheme="majorHAnsi" w:cstheme="majorBidi"/>
                <w:b/>
                <w:bCs/>
              </w:rPr>
              <w:t>A</w:t>
            </w:r>
            <w:r w:rsidRPr="5CB4F004">
              <w:rPr>
                <w:rFonts w:asciiTheme="majorHAnsi" w:hAnsiTheme="majorHAnsi" w:cstheme="majorBidi"/>
              </w:rPr>
              <w:t xml:space="preserve"> </w:t>
            </w:r>
            <w:r w:rsidR="007B244A" w:rsidRPr="5CB4F004">
              <w:rPr>
                <w:rFonts w:asciiTheme="majorHAnsi" w:hAnsiTheme="majorHAnsi" w:cstheme="majorBidi"/>
                <w:b/>
              </w:rPr>
              <w:t xml:space="preserve">QCORE External Advisory </w:t>
            </w:r>
            <w:r w:rsidR="00810144">
              <w:rPr>
                <w:rFonts w:asciiTheme="majorHAnsi" w:hAnsiTheme="majorHAnsi" w:cstheme="majorBidi"/>
                <w:b/>
              </w:rPr>
              <w:t>Council</w:t>
            </w:r>
            <w:r w:rsidR="007B244A" w:rsidRPr="5CB4F004">
              <w:rPr>
                <w:rFonts w:asciiTheme="majorHAnsi" w:hAnsiTheme="majorHAnsi" w:cstheme="majorBidi"/>
                <w:b/>
              </w:rPr>
              <w:t xml:space="preserve"> </w:t>
            </w:r>
            <w:r w:rsidR="007B244A" w:rsidRPr="5CB4F004">
              <w:rPr>
                <w:rFonts w:asciiTheme="majorHAnsi" w:hAnsiTheme="majorHAnsi" w:cstheme="majorBidi"/>
              </w:rPr>
              <w:t xml:space="preserve">will </w:t>
            </w:r>
            <w:r w:rsidR="2131D523" w:rsidRPr="5CB4F004">
              <w:rPr>
                <w:rFonts w:asciiTheme="majorHAnsi" w:hAnsiTheme="majorHAnsi" w:cstheme="majorBidi"/>
              </w:rPr>
              <w:t>be formed to provide expert advice</w:t>
            </w:r>
            <w:r w:rsidR="1849C5DA" w:rsidRPr="5CB4F004">
              <w:rPr>
                <w:rFonts w:asciiTheme="majorHAnsi" w:hAnsiTheme="majorHAnsi" w:cstheme="majorBidi"/>
              </w:rPr>
              <w:t xml:space="preserve"> </w:t>
            </w:r>
            <w:r w:rsidR="007B244A" w:rsidRPr="5CB4F004">
              <w:rPr>
                <w:rFonts w:asciiTheme="majorHAnsi" w:hAnsiTheme="majorHAnsi" w:cstheme="majorBidi"/>
              </w:rPr>
              <w:t>in the fields of quantum</w:t>
            </w:r>
            <w:r w:rsidR="2131D523" w:rsidRPr="5CB4F004">
              <w:rPr>
                <w:rFonts w:asciiTheme="majorHAnsi" w:hAnsiTheme="majorHAnsi" w:cstheme="majorBidi"/>
              </w:rPr>
              <w:t xml:space="preserve"> computing and networking, qua</w:t>
            </w:r>
            <w:r w:rsidR="1C529541" w:rsidRPr="5CB4F004">
              <w:rPr>
                <w:rFonts w:asciiTheme="majorHAnsi" w:hAnsiTheme="majorHAnsi" w:cstheme="majorBidi"/>
              </w:rPr>
              <w:t>n</w:t>
            </w:r>
            <w:r w:rsidR="2131D523" w:rsidRPr="5CB4F004">
              <w:rPr>
                <w:rFonts w:asciiTheme="majorHAnsi" w:hAnsiTheme="majorHAnsi" w:cstheme="majorBidi"/>
              </w:rPr>
              <w:t>tum supply chain needs</w:t>
            </w:r>
            <w:r w:rsidR="1849C5DA" w:rsidRPr="5CB4F004">
              <w:rPr>
                <w:rFonts w:asciiTheme="majorHAnsi" w:hAnsiTheme="majorHAnsi" w:cstheme="majorBidi"/>
              </w:rPr>
              <w:t xml:space="preserve">, </w:t>
            </w:r>
            <w:r w:rsidR="219DD732" w:rsidRPr="5CB4F004">
              <w:rPr>
                <w:rFonts w:asciiTheme="majorHAnsi" w:hAnsiTheme="majorHAnsi" w:cstheme="majorBidi"/>
              </w:rPr>
              <w:t>and industry needs</w:t>
            </w:r>
            <w:r w:rsidR="1849C5DA" w:rsidRPr="5CB4F004">
              <w:rPr>
                <w:rFonts w:asciiTheme="majorHAnsi" w:hAnsiTheme="majorHAnsi" w:cstheme="majorBidi"/>
              </w:rPr>
              <w:t xml:space="preserve">.  </w:t>
            </w:r>
            <w:r w:rsidR="1647370B" w:rsidRPr="5CB4F004">
              <w:rPr>
                <w:rFonts w:asciiTheme="majorHAnsi" w:hAnsiTheme="majorHAnsi" w:cstheme="majorBidi"/>
              </w:rPr>
              <w:t xml:space="preserve">QCORE has </w:t>
            </w:r>
            <w:r w:rsidR="3C3D4484" w:rsidRPr="5CB4F004">
              <w:rPr>
                <w:rFonts w:asciiTheme="majorHAnsi" w:hAnsiTheme="majorHAnsi" w:cstheme="majorBidi"/>
              </w:rPr>
              <w:t>had extensive</w:t>
            </w:r>
            <w:r w:rsidR="1647370B" w:rsidRPr="5CB4F004">
              <w:rPr>
                <w:rFonts w:asciiTheme="majorHAnsi" w:hAnsiTheme="majorHAnsi" w:cstheme="majorBidi"/>
              </w:rPr>
              <w:t xml:space="preserve"> interactions with key players in the quantum industry, government agencies and government office</w:t>
            </w:r>
            <w:r w:rsidR="575E3F5A" w:rsidRPr="5CB4F004">
              <w:rPr>
                <w:rFonts w:asciiTheme="majorHAnsi" w:hAnsiTheme="majorHAnsi" w:cstheme="majorBidi"/>
              </w:rPr>
              <w:t xml:space="preserve">s </w:t>
            </w:r>
            <w:r w:rsidR="230DD62E" w:rsidRPr="5CB4F004">
              <w:rPr>
                <w:rFonts w:asciiTheme="majorHAnsi" w:hAnsiTheme="majorHAnsi" w:cstheme="majorBidi"/>
              </w:rPr>
              <w:t xml:space="preserve">that will </w:t>
            </w:r>
            <w:r w:rsidR="10CF1986" w:rsidRPr="5CB4F004">
              <w:rPr>
                <w:rFonts w:asciiTheme="majorHAnsi" w:hAnsiTheme="majorHAnsi" w:cstheme="majorBidi"/>
              </w:rPr>
              <w:t xml:space="preserve">enable us to </w:t>
            </w:r>
            <w:r w:rsidR="6D3A04A7" w:rsidRPr="5CB4F004">
              <w:rPr>
                <w:rFonts w:asciiTheme="majorHAnsi" w:hAnsiTheme="majorHAnsi" w:cstheme="majorBidi"/>
              </w:rPr>
              <w:t>constitute an engaged and highly expert board.</w:t>
            </w:r>
            <w:r w:rsidR="007B244A" w:rsidRPr="5CB4F004">
              <w:rPr>
                <w:rFonts w:asciiTheme="majorHAnsi" w:hAnsiTheme="majorHAnsi" w:cstheme="majorBidi"/>
              </w:rPr>
              <w:t xml:space="preserve"> These leaders will provide input and direction to MSU’s </w:t>
            </w:r>
            <w:r w:rsidR="361CD6AF" w:rsidRPr="5CB4F004">
              <w:rPr>
                <w:rFonts w:asciiTheme="majorHAnsi" w:hAnsiTheme="majorHAnsi" w:cstheme="majorBidi"/>
              </w:rPr>
              <w:t xml:space="preserve">the QCORE leadership team and affiliated quantum </w:t>
            </w:r>
            <w:r w:rsidR="007B244A" w:rsidRPr="5CB4F004">
              <w:rPr>
                <w:rFonts w:asciiTheme="majorHAnsi" w:hAnsiTheme="majorHAnsi" w:cstheme="majorBidi"/>
              </w:rPr>
              <w:t xml:space="preserve">researchers. Input will advance both fundamental and applied research in the quantum field and promote entrepreneurship and economic opportunity for Montanans and their fellow Americans. Participants will be recruited from existing strategic partnership program as well as </w:t>
            </w:r>
            <w:r w:rsidR="00E944AF" w:rsidRPr="5CB4F004">
              <w:rPr>
                <w:rFonts w:asciiTheme="majorHAnsi" w:hAnsiTheme="majorHAnsi" w:cstheme="majorBidi"/>
              </w:rPr>
              <w:t>others from global and national engagements as is optimal for QCORE’s continued success</w:t>
            </w:r>
            <w:r w:rsidR="007B244A" w:rsidRPr="5CB4F004">
              <w:rPr>
                <w:rFonts w:asciiTheme="majorHAnsi" w:hAnsiTheme="majorHAnsi" w:cstheme="majorBidi"/>
              </w:rPr>
              <w:t xml:space="preserve">.  </w:t>
            </w:r>
            <w:r w:rsidR="00810144" w:rsidRPr="5CB4F004">
              <w:rPr>
                <w:rFonts w:asciiTheme="majorHAnsi" w:hAnsiTheme="majorHAnsi" w:cstheme="majorBidi"/>
              </w:rPr>
              <w:t xml:space="preserve">Additional representation from stakeholders will include </w:t>
            </w:r>
            <w:r w:rsidR="00810144">
              <w:rPr>
                <w:rFonts w:asciiTheme="majorHAnsi" w:hAnsiTheme="majorHAnsi" w:cstheme="majorBidi"/>
              </w:rPr>
              <w:t>representatives from</w:t>
            </w:r>
            <w:r w:rsidR="00810144" w:rsidRPr="5CB4F004">
              <w:rPr>
                <w:rFonts w:asciiTheme="majorHAnsi" w:hAnsiTheme="majorHAnsi" w:cstheme="majorBidi"/>
              </w:rPr>
              <w:t xml:space="preserve"> MSU Innovation Campus</w:t>
            </w:r>
            <w:r w:rsidR="00810144">
              <w:rPr>
                <w:rFonts w:asciiTheme="majorHAnsi" w:hAnsiTheme="majorHAnsi" w:cstheme="majorBidi"/>
              </w:rPr>
              <w:t xml:space="preserve"> </w:t>
            </w:r>
            <w:r w:rsidR="00810144" w:rsidRPr="5CB4F004">
              <w:rPr>
                <w:rFonts w:asciiTheme="majorHAnsi" w:hAnsiTheme="majorHAnsi" w:cstheme="majorBidi"/>
              </w:rPr>
              <w:t>and members of the MSU Alumni Foundation.</w:t>
            </w:r>
            <w:r w:rsidR="00810144">
              <w:rPr>
                <w:rFonts w:asciiTheme="majorHAnsi" w:hAnsiTheme="majorHAnsi" w:cstheme="majorBidi"/>
              </w:rPr>
              <w:t xml:space="preserve"> Meetings of the External Advisory Council will be attended by</w:t>
            </w:r>
            <w:r w:rsidR="00810144">
              <w:rPr>
                <w:rStyle w:val="normaltextrun"/>
                <w:rFonts w:asciiTheme="majorHAnsi" w:hAnsiTheme="majorHAnsi" w:cstheme="majorBidi"/>
              </w:rPr>
              <w:t xml:space="preserve"> a representative from the QB</w:t>
            </w:r>
            <w:r w:rsidR="00556AEA">
              <w:rPr>
                <w:rStyle w:val="normaltextrun"/>
                <w:rFonts w:asciiTheme="majorHAnsi" w:hAnsiTheme="majorHAnsi" w:cstheme="majorBidi"/>
              </w:rPr>
              <w:t>ITs</w:t>
            </w:r>
            <w:r w:rsidR="00810144">
              <w:rPr>
                <w:rStyle w:val="normaltextrun"/>
                <w:rFonts w:asciiTheme="majorHAnsi" w:hAnsiTheme="majorHAnsi" w:cstheme="majorBidi"/>
              </w:rPr>
              <w:t xml:space="preserve"> student gr</w:t>
            </w:r>
            <w:r w:rsidR="00556AEA">
              <w:rPr>
                <w:rStyle w:val="normaltextrun"/>
                <w:rFonts w:asciiTheme="majorHAnsi" w:hAnsiTheme="majorHAnsi" w:cstheme="majorBidi"/>
              </w:rPr>
              <w:t xml:space="preserve">oup. </w:t>
            </w:r>
          </w:p>
          <w:p w14:paraId="1881FB88" w14:textId="19EC0B09" w:rsidR="007B244A" w:rsidRDefault="007B244A" w:rsidP="00093346">
            <w:pPr>
              <w:rPr>
                <w:rFonts w:asciiTheme="majorHAnsi" w:hAnsiTheme="majorHAnsi" w:cstheme="majorBidi"/>
              </w:rPr>
            </w:pPr>
          </w:p>
        </w:tc>
      </w:tr>
      <w:tr w:rsidR="00093346" w14:paraId="34470713" w14:textId="77777777" w:rsidTr="0393B041">
        <w:tc>
          <w:tcPr>
            <w:tcW w:w="9926" w:type="dxa"/>
          </w:tcPr>
          <w:p w14:paraId="602F7649" w14:textId="7A50BBDE" w:rsidR="00093346" w:rsidRDefault="001E5ADF" w:rsidP="00093346">
            <w:pPr>
              <w:pStyle w:val="List1"/>
              <w:spacing w:before="200"/>
              <w:rPr>
                <w:rFonts w:asciiTheme="majorHAnsi" w:hAnsiTheme="majorHAnsi" w:cstheme="majorBidi"/>
              </w:rPr>
            </w:pPr>
            <w:r>
              <w:rPr>
                <w:rFonts w:asciiTheme="majorHAnsi" w:hAnsiTheme="majorHAnsi" w:cstheme="majorBidi"/>
              </w:rPr>
              <w:lastRenderedPageBreak/>
              <w:t>5</w:t>
            </w:r>
            <w:r w:rsidR="00093346" w:rsidRPr="1CC2F8E4">
              <w:rPr>
                <w:rFonts w:asciiTheme="majorHAnsi" w:hAnsiTheme="majorHAnsi" w:cstheme="majorBidi"/>
              </w:rPr>
              <w:t>.</w:t>
            </w:r>
            <w:r w:rsidR="00483693">
              <w:rPr>
                <w:rFonts w:asciiTheme="majorHAnsi" w:hAnsiTheme="majorHAnsi" w:cstheme="majorBidi"/>
              </w:rPr>
              <w:t xml:space="preserve">  </w:t>
            </w:r>
            <w:r w:rsidR="00093346" w:rsidRPr="1CC2F8E4">
              <w:rPr>
                <w:rFonts w:asciiTheme="majorHAnsi" w:hAnsiTheme="majorHAnsi" w:cstheme="majorBidi"/>
              </w:rPr>
              <w:t>Identify</w:t>
            </w:r>
            <w:r w:rsidR="00483693">
              <w:rPr>
                <w:rFonts w:asciiTheme="majorHAnsi" w:hAnsiTheme="majorHAnsi" w:cstheme="majorBidi"/>
              </w:rPr>
              <w:t xml:space="preserve"> </w:t>
            </w:r>
            <w:r w:rsidR="00093346" w:rsidRPr="1CC2F8E4">
              <w:rPr>
                <w:rFonts w:asciiTheme="majorHAnsi" w:hAnsiTheme="majorHAnsi" w:cstheme="majorBidi"/>
              </w:rPr>
              <w:t>first</w:t>
            </w:r>
            <w:r w:rsidR="00483693">
              <w:rPr>
                <w:rFonts w:asciiTheme="majorHAnsi" w:hAnsiTheme="majorHAnsi" w:cstheme="majorBidi"/>
              </w:rPr>
              <w:t xml:space="preserve"> </w:t>
            </w:r>
            <w:r w:rsidR="00093346" w:rsidRPr="1CC2F8E4">
              <w:rPr>
                <w:rFonts w:asciiTheme="majorHAnsi" w:hAnsiTheme="majorHAnsi" w:cstheme="majorBidi"/>
              </w:rPr>
              <w:t>year</w:t>
            </w:r>
            <w:r w:rsidR="00483693">
              <w:rPr>
                <w:rFonts w:asciiTheme="majorHAnsi" w:hAnsiTheme="majorHAnsi" w:cstheme="majorBidi"/>
              </w:rPr>
              <w:t xml:space="preserve"> </w:t>
            </w:r>
            <w:r w:rsidR="00093346" w:rsidRPr="1CC2F8E4">
              <w:rPr>
                <w:rFonts w:asciiTheme="majorHAnsi" w:hAnsiTheme="majorHAnsi" w:cstheme="majorBidi"/>
              </w:rPr>
              <w:t>and</w:t>
            </w:r>
            <w:r w:rsidR="00483693">
              <w:rPr>
                <w:rFonts w:asciiTheme="majorHAnsi" w:hAnsiTheme="majorHAnsi" w:cstheme="majorBidi"/>
              </w:rPr>
              <w:t xml:space="preserve"> </w:t>
            </w:r>
            <w:r w:rsidR="00093346" w:rsidRPr="1CC2F8E4">
              <w:rPr>
                <w:rFonts w:asciiTheme="majorHAnsi" w:hAnsiTheme="majorHAnsi" w:cstheme="majorBidi"/>
              </w:rPr>
              <w:t>continuing</w:t>
            </w:r>
            <w:r w:rsidR="00483693">
              <w:rPr>
                <w:rFonts w:asciiTheme="majorHAnsi" w:hAnsiTheme="majorHAnsi" w:cstheme="majorBidi"/>
              </w:rPr>
              <w:t xml:space="preserve"> </w:t>
            </w:r>
            <w:r w:rsidR="00093346" w:rsidRPr="1CC2F8E4">
              <w:rPr>
                <w:rFonts w:asciiTheme="majorHAnsi" w:hAnsiTheme="majorHAnsi" w:cstheme="majorBidi"/>
              </w:rPr>
              <w:t>finances</w:t>
            </w:r>
            <w:r w:rsidR="00483693">
              <w:rPr>
                <w:rFonts w:asciiTheme="majorHAnsi" w:hAnsiTheme="majorHAnsi" w:cstheme="majorBidi"/>
              </w:rPr>
              <w:t xml:space="preserve"> </w:t>
            </w:r>
            <w:r w:rsidR="00093346" w:rsidRPr="1CC2F8E4">
              <w:rPr>
                <w:rFonts w:asciiTheme="majorHAnsi" w:hAnsiTheme="majorHAnsi" w:cstheme="majorBidi"/>
              </w:rPr>
              <w:t>necessary</w:t>
            </w:r>
            <w:r w:rsidR="00483693">
              <w:rPr>
                <w:rFonts w:asciiTheme="majorHAnsi" w:hAnsiTheme="majorHAnsi" w:cstheme="majorBidi"/>
              </w:rPr>
              <w:t xml:space="preserve"> </w:t>
            </w:r>
            <w:r w:rsidR="00093346" w:rsidRPr="1CC2F8E4">
              <w:rPr>
                <w:rFonts w:asciiTheme="majorHAnsi" w:hAnsiTheme="majorHAnsi" w:cstheme="majorBidi"/>
              </w:rPr>
              <w:t>to</w:t>
            </w:r>
            <w:r w:rsidR="00483693">
              <w:rPr>
                <w:rFonts w:asciiTheme="majorHAnsi" w:hAnsiTheme="majorHAnsi" w:cstheme="majorBidi"/>
              </w:rPr>
              <w:t xml:space="preserve"> </w:t>
            </w:r>
            <w:r w:rsidR="00093346" w:rsidRPr="1CC2F8E4">
              <w:rPr>
                <w:rFonts w:asciiTheme="majorHAnsi" w:hAnsiTheme="majorHAnsi" w:cstheme="majorBidi"/>
              </w:rPr>
              <w:t>support</w:t>
            </w:r>
            <w:r w:rsidR="00483693">
              <w:rPr>
                <w:rFonts w:asciiTheme="majorHAnsi" w:hAnsiTheme="majorHAnsi" w:cstheme="majorBidi"/>
              </w:rPr>
              <w:t xml:space="preserve"> </w:t>
            </w:r>
            <w:r w:rsidR="00093346" w:rsidRPr="1CC2F8E4">
              <w:rPr>
                <w:rFonts w:asciiTheme="majorHAnsi" w:hAnsiTheme="majorHAnsi" w:cstheme="majorBidi"/>
              </w:rPr>
              <w:t>the</w:t>
            </w:r>
            <w:r w:rsidR="00483693">
              <w:rPr>
                <w:rFonts w:asciiTheme="majorHAnsi" w:hAnsiTheme="majorHAnsi" w:cstheme="majorBidi"/>
              </w:rPr>
              <w:t xml:space="preserve"> </w:t>
            </w:r>
            <w:r w:rsidR="00093346" w:rsidRPr="1CC2F8E4">
              <w:rPr>
                <w:rFonts w:asciiTheme="majorHAnsi" w:hAnsiTheme="majorHAnsi" w:cstheme="majorBidi"/>
              </w:rPr>
              <w:t>Center/Institute,</w:t>
            </w:r>
            <w:r w:rsidR="00483693">
              <w:rPr>
                <w:rFonts w:asciiTheme="majorHAnsi" w:hAnsiTheme="majorHAnsi" w:cstheme="majorBidi"/>
              </w:rPr>
              <w:t xml:space="preserve"> </w:t>
            </w:r>
            <w:r w:rsidR="00093346" w:rsidRPr="1CC2F8E4">
              <w:rPr>
                <w:rFonts w:asciiTheme="majorHAnsi" w:hAnsiTheme="majorHAnsi" w:cstheme="majorBidi"/>
              </w:rPr>
              <w:t>including</w:t>
            </w:r>
            <w:r w:rsidR="00483693">
              <w:rPr>
                <w:rFonts w:asciiTheme="majorHAnsi" w:hAnsiTheme="majorHAnsi" w:cstheme="majorBidi"/>
              </w:rPr>
              <w:t xml:space="preserve"> </w:t>
            </w:r>
            <w:r w:rsidR="00093346" w:rsidRPr="1CC2F8E4">
              <w:rPr>
                <w:rFonts w:asciiTheme="majorHAnsi" w:hAnsiTheme="majorHAnsi" w:cstheme="majorBidi"/>
              </w:rPr>
              <w:t>the</w:t>
            </w:r>
            <w:r w:rsidR="00483693">
              <w:rPr>
                <w:rFonts w:asciiTheme="majorHAnsi" w:hAnsiTheme="majorHAnsi" w:cstheme="majorBidi"/>
              </w:rPr>
              <w:t xml:space="preserve"> </w:t>
            </w:r>
            <w:r w:rsidR="00093346" w:rsidRPr="1CC2F8E4">
              <w:rPr>
                <w:rFonts w:asciiTheme="majorHAnsi" w:hAnsiTheme="majorHAnsi" w:cstheme="majorBidi"/>
              </w:rPr>
              <w:t>sources</w:t>
            </w:r>
            <w:r w:rsidR="00483693">
              <w:rPr>
                <w:rFonts w:asciiTheme="majorHAnsi" w:hAnsiTheme="majorHAnsi" w:cstheme="majorBidi"/>
              </w:rPr>
              <w:t xml:space="preserve"> </w:t>
            </w:r>
            <w:r w:rsidR="00093346" w:rsidRPr="1CC2F8E4">
              <w:rPr>
                <w:rFonts w:asciiTheme="majorHAnsi" w:hAnsiTheme="majorHAnsi" w:cstheme="majorBidi"/>
              </w:rPr>
              <w:t>of</w:t>
            </w:r>
            <w:r w:rsidR="00483693">
              <w:rPr>
                <w:rFonts w:asciiTheme="majorHAnsi" w:hAnsiTheme="majorHAnsi" w:cstheme="majorBidi"/>
              </w:rPr>
              <w:t xml:space="preserve"> </w:t>
            </w:r>
            <w:r w:rsidR="00093346" w:rsidRPr="1CC2F8E4">
              <w:rPr>
                <w:rFonts w:asciiTheme="majorHAnsi" w:hAnsiTheme="majorHAnsi" w:cstheme="majorBidi"/>
              </w:rPr>
              <w:t>funding.</w:t>
            </w:r>
          </w:p>
          <w:p w14:paraId="3C456096" w14:textId="09785D71" w:rsidR="00941C49" w:rsidRDefault="00093346" w:rsidP="00941C49">
            <w:pPr>
              <w:pStyle w:val="List1"/>
              <w:spacing w:before="200"/>
              <w:ind w:left="0" w:firstLine="0"/>
              <w:rPr>
                <w:rFonts w:asciiTheme="majorHAnsi" w:hAnsiTheme="majorHAnsi" w:cstheme="majorBidi"/>
                <w:b w:val="0"/>
                <w:bCs/>
              </w:rPr>
            </w:pPr>
            <w:r w:rsidRPr="6AE75D10">
              <w:rPr>
                <w:rFonts w:asciiTheme="majorHAnsi" w:hAnsiTheme="majorHAnsi" w:cstheme="majorBidi"/>
                <w:b w:val="0"/>
              </w:rPr>
              <w:t>First</w:t>
            </w:r>
            <w:r w:rsidR="00483693">
              <w:rPr>
                <w:rFonts w:asciiTheme="majorHAnsi" w:hAnsiTheme="majorHAnsi" w:cstheme="majorBidi"/>
                <w:b w:val="0"/>
              </w:rPr>
              <w:t xml:space="preserve"> </w:t>
            </w:r>
            <w:r w:rsidRPr="6AE75D10">
              <w:rPr>
                <w:rFonts w:asciiTheme="majorHAnsi" w:hAnsiTheme="majorHAnsi" w:cstheme="majorBidi"/>
                <w:b w:val="0"/>
              </w:rPr>
              <w:t>year</w:t>
            </w:r>
            <w:r w:rsidR="00483693">
              <w:rPr>
                <w:rFonts w:asciiTheme="majorHAnsi" w:hAnsiTheme="majorHAnsi" w:cstheme="majorBidi"/>
                <w:b w:val="0"/>
              </w:rPr>
              <w:t xml:space="preserve"> </w:t>
            </w:r>
            <w:r w:rsidRPr="6AE75D10">
              <w:rPr>
                <w:rFonts w:asciiTheme="majorHAnsi" w:hAnsiTheme="majorHAnsi" w:cstheme="majorBidi"/>
                <w:b w:val="0"/>
              </w:rPr>
              <w:t>and</w:t>
            </w:r>
            <w:r w:rsidR="00483693">
              <w:rPr>
                <w:rFonts w:asciiTheme="majorHAnsi" w:hAnsiTheme="majorHAnsi" w:cstheme="majorBidi"/>
                <w:b w:val="0"/>
              </w:rPr>
              <w:t xml:space="preserve"> </w:t>
            </w:r>
            <w:r w:rsidRPr="6AE75D10">
              <w:rPr>
                <w:rFonts w:asciiTheme="majorHAnsi" w:hAnsiTheme="majorHAnsi" w:cstheme="majorBidi"/>
                <w:b w:val="0"/>
              </w:rPr>
              <w:t>continuing</w:t>
            </w:r>
            <w:r w:rsidR="00483693">
              <w:rPr>
                <w:rFonts w:asciiTheme="majorHAnsi" w:hAnsiTheme="majorHAnsi" w:cstheme="majorBidi"/>
                <w:b w:val="0"/>
              </w:rPr>
              <w:t xml:space="preserve"> </w:t>
            </w:r>
            <w:r w:rsidRPr="6AE75D10">
              <w:rPr>
                <w:rFonts w:asciiTheme="majorHAnsi" w:hAnsiTheme="majorHAnsi" w:cstheme="majorBidi"/>
                <w:b w:val="0"/>
              </w:rPr>
              <w:t>finances</w:t>
            </w:r>
            <w:r w:rsidR="00483693">
              <w:rPr>
                <w:rFonts w:asciiTheme="majorHAnsi" w:hAnsiTheme="majorHAnsi" w:cstheme="majorBidi"/>
                <w:b w:val="0"/>
              </w:rPr>
              <w:t xml:space="preserve"> </w:t>
            </w:r>
            <w:r w:rsidR="00941C49">
              <w:rPr>
                <w:rFonts w:asciiTheme="majorHAnsi" w:hAnsiTheme="majorHAnsi" w:cstheme="majorBidi"/>
                <w:b w:val="0"/>
              </w:rPr>
              <w:t xml:space="preserve">will be provided through sponsored research that build on the QCORE infrastructure investments funded through the </w:t>
            </w:r>
            <w:r w:rsidR="00941C49" w:rsidRPr="00941C49">
              <w:rPr>
                <w:rFonts w:asciiTheme="majorHAnsi" w:hAnsiTheme="majorHAnsi" w:cstheme="majorBidi"/>
                <w:b w:val="0"/>
                <w:bCs/>
                <w:i/>
                <w:iCs/>
              </w:rPr>
              <w:t>Applied QCORE Grant</w:t>
            </w:r>
            <w:r w:rsidR="00941C49" w:rsidRPr="00941C49">
              <w:rPr>
                <w:rFonts w:asciiTheme="majorHAnsi" w:hAnsiTheme="majorHAnsi" w:cstheme="majorBidi"/>
                <w:b w:val="0"/>
                <w:bCs/>
              </w:rPr>
              <w:t xml:space="preserve"> (FA8750-24-1-1019) </w:t>
            </w:r>
            <w:r w:rsidR="00941C49">
              <w:rPr>
                <w:rFonts w:asciiTheme="majorHAnsi" w:hAnsiTheme="majorHAnsi" w:cstheme="majorBidi"/>
                <w:b w:val="0"/>
                <w:bCs/>
              </w:rPr>
              <w:t xml:space="preserve">which was a </w:t>
            </w:r>
            <w:r w:rsidR="00941C49" w:rsidRPr="00941C49">
              <w:rPr>
                <w:rFonts w:asciiTheme="majorHAnsi" w:hAnsiTheme="majorHAnsi" w:cstheme="majorBidi"/>
                <w:b w:val="0"/>
                <w:bCs/>
              </w:rPr>
              <w:t>20-month, $26.7 M grant with the Air Force Research Laboratory</w:t>
            </w:r>
            <w:r w:rsidR="00941C49">
              <w:rPr>
                <w:rFonts w:asciiTheme="majorHAnsi" w:hAnsiTheme="majorHAnsi" w:cstheme="majorBidi"/>
                <w:b w:val="0"/>
                <w:bCs/>
              </w:rPr>
              <w:t xml:space="preserve"> (AFRL)</w:t>
            </w:r>
            <w:r w:rsidR="00941C49" w:rsidRPr="00941C49">
              <w:rPr>
                <w:rFonts w:asciiTheme="majorHAnsi" w:hAnsiTheme="majorHAnsi" w:cstheme="majorBidi"/>
                <w:b w:val="0"/>
                <w:bCs/>
              </w:rPr>
              <w:t xml:space="preserve"> in Rome, New York, </w:t>
            </w:r>
            <w:r w:rsidR="00941C49">
              <w:rPr>
                <w:rFonts w:asciiTheme="majorHAnsi" w:hAnsiTheme="majorHAnsi" w:cstheme="majorBidi"/>
                <w:b w:val="0"/>
                <w:bCs/>
              </w:rPr>
              <w:t>(</w:t>
            </w:r>
            <w:r w:rsidR="00941C49" w:rsidRPr="00941C49">
              <w:rPr>
                <w:rFonts w:asciiTheme="majorHAnsi" w:hAnsiTheme="majorHAnsi" w:cstheme="majorBidi"/>
                <w:b w:val="0"/>
                <w:bCs/>
              </w:rPr>
              <w:t>completed, 31 DEC 2025</w:t>
            </w:r>
            <w:r w:rsidR="00941C49">
              <w:rPr>
                <w:rFonts w:asciiTheme="majorHAnsi" w:hAnsiTheme="majorHAnsi" w:cstheme="majorBidi"/>
                <w:b w:val="0"/>
                <w:bCs/>
              </w:rPr>
              <w:t>)</w:t>
            </w:r>
            <w:r w:rsidR="00941C49" w:rsidRPr="00941C49">
              <w:rPr>
                <w:rFonts w:asciiTheme="majorHAnsi" w:hAnsiTheme="majorHAnsi" w:cstheme="majorBidi"/>
                <w:b w:val="0"/>
                <w:bCs/>
              </w:rPr>
              <w:t>.  </w:t>
            </w:r>
            <w:r w:rsidR="00941C49" w:rsidRPr="00941C49">
              <w:rPr>
                <w:rFonts w:asciiTheme="majorHAnsi" w:hAnsiTheme="majorHAnsi" w:cstheme="majorBidi"/>
                <w:b w:val="0"/>
              </w:rPr>
              <w:t>The</w:t>
            </w:r>
            <w:r w:rsidR="00941C49">
              <w:rPr>
                <w:rFonts w:asciiTheme="majorHAnsi" w:hAnsiTheme="majorHAnsi" w:cstheme="majorBidi"/>
                <w:b w:val="0"/>
              </w:rPr>
              <w:t xml:space="preserve"> work builds on the successful quantum 2D materials research program,</w:t>
            </w:r>
            <w:r w:rsidR="00941C49" w:rsidRPr="00941C49">
              <w:rPr>
                <w:rFonts w:asciiTheme="majorHAnsi" w:hAnsiTheme="majorHAnsi" w:cstheme="majorBidi"/>
                <w:b w:val="0"/>
              </w:rPr>
              <w:t xml:space="preserve"> </w:t>
            </w:r>
            <w:proofErr w:type="spellStart"/>
            <w:r w:rsidR="00941C49" w:rsidRPr="00941C49">
              <w:rPr>
                <w:rFonts w:asciiTheme="majorHAnsi" w:hAnsiTheme="majorHAnsi" w:cstheme="majorBidi"/>
                <w:b w:val="0"/>
              </w:rPr>
              <w:t>MonArk</w:t>
            </w:r>
            <w:proofErr w:type="spellEnd"/>
            <w:r w:rsidR="00941C49" w:rsidRPr="00941C49">
              <w:rPr>
                <w:rFonts w:asciiTheme="majorHAnsi" w:hAnsiTheme="majorHAnsi" w:cstheme="majorBidi"/>
                <w:b w:val="0"/>
              </w:rPr>
              <w:t xml:space="preserve"> Quantum Foundry, </w:t>
            </w:r>
            <w:r w:rsidR="00941C49">
              <w:rPr>
                <w:rFonts w:asciiTheme="majorHAnsi" w:hAnsiTheme="majorHAnsi" w:cstheme="majorBidi"/>
                <w:b w:val="0"/>
              </w:rPr>
              <w:t xml:space="preserve">funded by the </w:t>
            </w:r>
            <w:r w:rsidR="00941C49" w:rsidRPr="00941C49">
              <w:rPr>
                <w:rFonts w:asciiTheme="majorHAnsi" w:hAnsiTheme="majorHAnsi" w:cstheme="majorBidi"/>
                <w:b w:val="0"/>
              </w:rPr>
              <w:t>U.S. National Science Foundation Q-AMASE-i program (NSF award No. DMR-1906383)</w:t>
            </w:r>
            <w:r w:rsidR="00941C49">
              <w:rPr>
                <w:rFonts w:asciiTheme="majorHAnsi" w:hAnsiTheme="majorHAnsi" w:cstheme="majorBidi"/>
                <w:b w:val="0"/>
              </w:rPr>
              <w:t xml:space="preserve"> and Spectrum Lab</w:t>
            </w:r>
            <w:r w:rsidR="37322629" w:rsidRPr="5CB4F004">
              <w:rPr>
                <w:rFonts w:asciiTheme="majorHAnsi" w:hAnsiTheme="majorHAnsi" w:cstheme="majorBidi"/>
                <w:b w:val="0"/>
              </w:rPr>
              <w:t xml:space="preserve"> led</w:t>
            </w:r>
            <w:r w:rsidR="00941C49">
              <w:rPr>
                <w:rFonts w:asciiTheme="majorHAnsi" w:hAnsiTheme="majorHAnsi" w:cstheme="majorBidi"/>
                <w:b w:val="0"/>
              </w:rPr>
              <w:t xml:space="preserve"> programs in quantum </w:t>
            </w:r>
            <w:r w:rsidR="3AA82121" w:rsidRPr="5CB4F004">
              <w:rPr>
                <w:rFonts w:asciiTheme="majorHAnsi" w:hAnsiTheme="majorHAnsi" w:cstheme="majorBidi"/>
                <w:b w:val="0"/>
              </w:rPr>
              <w:t>communications and networking</w:t>
            </w:r>
            <w:r w:rsidR="251F360C" w:rsidRPr="5CB4F004">
              <w:rPr>
                <w:rFonts w:asciiTheme="majorHAnsi" w:hAnsiTheme="majorHAnsi" w:cstheme="majorBidi"/>
                <w:b w:val="0"/>
              </w:rPr>
              <w:t>.</w:t>
            </w:r>
            <w:r w:rsidR="10A063CF" w:rsidRPr="5CB4F004">
              <w:rPr>
                <w:rFonts w:asciiTheme="majorHAnsi" w:hAnsiTheme="majorHAnsi" w:cstheme="majorBidi"/>
                <w:b w:val="0"/>
              </w:rPr>
              <w:t xml:space="preserve"> </w:t>
            </w:r>
            <w:r w:rsidR="00941C49">
              <w:rPr>
                <w:rFonts w:asciiTheme="majorHAnsi" w:hAnsiTheme="majorHAnsi" w:cstheme="majorBidi"/>
                <w:b w:val="0"/>
              </w:rPr>
              <w:t xml:space="preserve"> QCORE recently secured a </w:t>
            </w:r>
            <w:r w:rsidR="00941C49" w:rsidRPr="00941C49">
              <w:rPr>
                <w:rFonts w:asciiTheme="majorHAnsi" w:hAnsiTheme="majorHAnsi" w:cstheme="majorBidi"/>
                <w:b w:val="0"/>
                <w:bCs/>
              </w:rPr>
              <w:t>$31.5 M contract</w:t>
            </w:r>
            <w:r w:rsidR="00941C49">
              <w:rPr>
                <w:rFonts w:asciiTheme="majorHAnsi" w:hAnsiTheme="majorHAnsi" w:cstheme="majorBidi"/>
                <w:b w:val="0"/>
              </w:rPr>
              <w:t xml:space="preserve"> with the AFRL, </w:t>
            </w:r>
            <w:r w:rsidR="00941C49" w:rsidRPr="00941C49">
              <w:rPr>
                <w:rFonts w:asciiTheme="majorHAnsi" w:hAnsiTheme="majorHAnsi" w:cstheme="majorBidi"/>
                <w:b w:val="0"/>
                <w:i/>
                <w:iCs/>
              </w:rPr>
              <w:t>E</w:t>
            </w:r>
            <w:r w:rsidR="00941C49" w:rsidRPr="00941C49">
              <w:rPr>
                <w:rFonts w:asciiTheme="majorHAnsi" w:hAnsiTheme="majorHAnsi" w:cstheme="majorBidi"/>
                <w:b w:val="0"/>
                <w:bCs/>
                <w:i/>
                <w:iCs/>
              </w:rPr>
              <w:t>xpand QCORE</w:t>
            </w:r>
            <w:r w:rsidR="00941C49" w:rsidRPr="00941C49">
              <w:rPr>
                <w:rFonts w:asciiTheme="majorHAnsi" w:hAnsiTheme="majorHAnsi" w:cstheme="majorBidi"/>
                <w:b w:val="0"/>
                <w:bCs/>
              </w:rPr>
              <w:t xml:space="preserve"> (FA8750-25-C-B027) with Air Force Research Laboratory in Rome, New York, Technical POP: 31 JUL 2025 to 30 JULY 2028. </w:t>
            </w:r>
          </w:p>
          <w:p w14:paraId="724CFC07" w14:textId="4D760F72" w:rsidR="00941C49" w:rsidRPr="009B3021" w:rsidRDefault="00941C49" w:rsidP="00E07995">
            <w:pPr>
              <w:pStyle w:val="List1"/>
              <w:spacing w:before="200"/>
              <w:ind w:left="0" w:firstLine="0"/>
              <w:rPr>
                <w:rFonts w:asciiTheme="majorHAnsi" w:hAnsiTheme="majorHAnsi" w:cstheme="majorBidi"/>
                <w:b w:val="0"/>
              </w:rPr>
            </w:pPr>
            <w:r>
              <w:rPr>
                <w:rFonts w:asciiTheme="majorHAnsi" w:hAnsiTheme="majorHAnsi" w:cstheme="majorBidi"/>
                <w:b w:val="0"/>
              </w:rPr>
              <w:t xml:space="preserve">QCORE will continue to pursue funding from other sponsored research opportunities by working in partnership with industry.  </w:t>
            </w:r>
            <w:r w:rsidR="1EC867B7" w:rsidRPr="59B1166F">
              <w:rPr>
                <w:rFonts w:asciiTheme="majorHAnsi" w:hAnsiTheme="majorHAnsi" w:cstheme="majorBidi"/>
                <w:b w:val="0"/>
              </w:rPr>
              <w:t xml:space="preserve">Faculty affiliated with QCORE </w:t>
            </w:r>
            <w:r w:rsidR="1EC867B7" w:rsidRPr="30EC991E">
              <w:rPr>
                <w:rFonts w:asciiTheme="majorHAnsi" w:hAnsiTheme="majorHAnsi" w:cstheme="majorBidi"/>
                <w:b w:val="0"/>
              </w:rPr>
              <w:t xml:space="preserve">will also submit research grants with QCORE as a resource to strengthen the proposal. Educational </w:t>
            </w:r>
            <w:r w:rsidR="1EC867B7" w:rsidRPr="76785134">
              <w:rPr>
                <w:rFonts w:asciiTheme="majorHAnsi" w:hAnsiTheme="majorHAnsi" w:cstheme="majorBidi"/>
                <w:b w:val="0"/>
              </w:rPr>
              <w:t xml:space="preserve">grants being </w:t>
            </w:r>
            <w:r w:rsidR="1EC867B7" w:rsidRPr="454627CF">
              <w:rPr>
                <w:rFonts w:asciiTheme="majorHAnsi" w:hAnsiTheme="majorHAnsi" w:cstheme="majorBidi"/>
                <w:b w:val="0"/>
              </w:rPr>
              <w:t>considered incl</w:t>
            </w:r>
            <w:r w:rsidR="28E17FB0" w:rsidRPr="454627CF">
              <w:rPr>
                <w:rFonts w:asciiTheme="majorHAnsi" w:hAnsiTheme="majorHAnsi" w:cstheme="majorBidi"/>
                <w:b w:val="0"/>
              </w:rPr>
              <w:t xml:space="preserve">ude </w:t>
            </w:r>
            <w:r w:rsidR="28E17FB0" w:rsidRPr="584E7632">
              <w:rPr>
                <w:rFonts w:asciiTheme="majorHAnsi" w:hAnsiTheme="majorHAnsi" w:cstheme="majorBidi"/>
                <w:b w:val="0"/>
              </w:rPr>
              <w:t>from the NSF (</w:t>
            </w:r>
            <w:r w:rsidR="28E17FB0" w:rsidRPr="6ADC4F82">
              <w:rPr>
                <w:rFonts w:asciiTheme="majorHAnsi" w:hAnsiTheme="majorHAnsi" w:cstheme="majorBidi"/>
                <w:b w:val="0"/>
              </w:rPr>
              <w:t>REU</w:t>
            </w:r>
            <w:r w:rsidR="28E17FB0" w:rsidRPr="584E7632">
              <w:rPr>
                <w:rFonts w:asciiTheme="majorHAnsi" w:hAnsiTheme="majorHAnsi" w:cstheme="majorBidi"/>
                <w:b w:val="0"/>
              </w:rPr>
              <w:t xml:space="preserve">, Advanced </w:t>
            </w:r>
            <w:r w:rsidR="28E17FB0" w:rsidRPr="437F04E4">
              <w:rPr>
                <w:rFonts w:asciiTheme="majorHAnsi" w:hAnsiTheme="majorHAnsi" w:cstheme="majorBidi"/>
                <w:b w:val="0"/>
              </w:rPr>
              <w:t>Technol</w:t>
            </w:r>
            <w:r w:rsidR="1778A71D" w:rsidRPr="437F04E4">
              <w:rPr>
                <w:rFonts w:asciiTheme="majorHAnsi" w:hAnsiTheme="majorHAnsi" w:cstheme="majorBidi"/>
                <w:b w:val="0"/>
              </w:rPr>
              <w:t xml:space="preserve">ogical </w:t>
            </w:r>
            <w:r w:rsidR="08778FB9" w:rsidRPr="1925E2C8">
              <w:rPr>
                <w:rFonts w:asciiTheme="majorHAnsi" w:hAnsiTheme="majorHAnsi" w:cstheme="majorBidi"/>
                <w:b w:val="0"/>
              </w:rPr>
              <w:t>Education</w:t>
            </w:r>
            <w:r w:rsidR="47EF8D0D" w:rsidRPr="6D6798DD">
              <w:rPr>
                <w:rFonts w:asciiTheme="majorHAnsi" w:hAnsiTheme="majorHAnsi" w:cstheme="majorBidi"/>
                <w:b w:val="0"/>
              </w:rPr>
              <w:t xml:space="preserve">, </w:t>
            </w:r>
            <w:r w:rsidR="7D7BD802" w:rsidRPr="21A657B6">
              <w:rPr>
                <w:rFonts w:asciiTheme="majorHAnsi" w:hAnsiTheme="majorHAnsi" w:cstheme="majorBidi"/>
                <w:b w:val="0"/>
              </w:rPr>
              <w:t>STEM Education,</w:t>
            </w:r>
            <w:r w:rsidR="47EF8D0D" w:rsidRPr="21A657B6">
              <w:rPr>
                <w:rFonts w:asciiTheme="majorHAnsi" w:hAnsiTheme="majorHAnsi" w:cstheme="majorBidi"/>
                <w:b w:val="0"/>
              </w:rPr>
              <w:t xml:space="preserve"> </w:t>
            </w:r>
            <w:r w:rsidR="47EF8D0D" w:rsidRPr="1E48F4A6">
              <w:rPr>
                <w:rFonts w:asciiTheme="majorHAnsi" w:hAnsiTheme="majorHAnsi" w:cstheme="majorBidi"/>
                <w:b w:val="0"/>
              </w:rPr>
              <w:t>workshop</w:t>
            </w:r>
            <w:r w:rsidR="47EF8D0D" w:rsidRPr="0ABD17E1">
              <w:rPr>
                <w:rFonts w:asciiTheme="majorHAnsi" w:hAnsiTheme="majorHAnsi" w:cstheme="majorBidi"/>
                <w:b w:val="0"/>
              </w:rPr>
              <w:t xml:space="preserve"> funding</w:t>
            </w:r>
            <w:r w:rsidR="08778FB9" w:rsidRPr="3CB09FF3">
              <w:rPr>
                <w:rFonts w:asciiTheme="majorHAnsi" w:hAnsiTheme="majorHAnsi" w:cstheme="majorBidi"/>
                <w:b w:val="0"/>
              </w:rPr>
              <w:t>)</w:t>
            </w:r>
            <w:r w:rsidR="2DCEEF10" w:rsidRPr="3CB09FF3">
              <w:rPr>
                <w:rFonts w:asciiTheme="majorHAnsi" w:hAnsiTheme="majorHAnsi" w:cstheme="majorBidi"/>
                <w:b w:val="0"/>
              </w:rPr>
              <w:t xml:space="preserve"> and </w:t>
            </w:r>
            <w:r w:rsidR="2DCEEF10" w:rsidRPr="6A92BB19">
              <w:rPr>
                <w:rFonts w:asciiTheme="majorHAnsi" w:hAnsiTheme="majorHAnsi" w:cstheme="majorBidi"/>
                <w:b w:val="0"/>
              </w:rPr>
              <w:t>Navy</w:t>
            </w:r>
            <w:r w:rsidR="28E17FB0" w:rsidRPr="584E7632">
              <w:rPr>
                <w:rFonts w:asciiTheme="majorHAnsi" w:hAnsiTheme="majorHAnsi" w:cstheme="majorBidi"/>
                <w:b w:val="0"/>
              </w:rPr>
              <w:t xml:space="preserve"> </w:t>
            </w:r>
            <w:r w:rsidR="2DCEEF10" w:rsidRPr="66FC29EF">
              <w:rPr>
                <w:rFonts w:asciiTheme="majorHAnsi" w:hAnsiTheme="majorHAnsi" w:cstheme="majorBidi"/>
                <w:b w:val="0"/>
              </w:rPr>
              <w:t xml:space="preserve">(STEM </w:t>
            </w:r>
            <w:r w:rsidR="2DCEEF10" w:rsidRPr="3CB09FF3">
              <w:rPr>
                <w:rFonts w:asciiTheme="majorHAnsi" w:hAnsiTheme="majorHAnsi" w:cstheme="majorBidi"/>
                <w:b w:val="0"/>
              </w:rPr>
              <w:t xml:space="preserve">Educational and </w:t>
            </w:r>
            <w:r w:rsidR="2DCEEF10" w:rsidRPr="2272C7AE">
              <w:rPr>
                <w:rFonts w:asciiTheme="majorHAnsi" w:hAnsiTheme="majorHAnsi" w:cstheme="majorBidi"/>
                <w:b w:val="0"/>
              </w:rPr>
              <w:t>Workforce</w:t>
            </w:r>
            <w:r w:rsidR="28E17FB0" w:rsidRPr="66FC29EF">
              <w:rPr>
                <w:rFonts w:asciiTheme="majorHAnsi" w:hAnsiTheme="majorHAnsi" w:cstheme="majorBidi"/>
                <w:b w:val="0"/>
              </w:rPr>
              <w:t xml:space="preserve"> </w:t>
            </w:r>
            <w:r w:rsidR="2A891B11" w:rsidRPr="30C452F1">
              <w:rPr>
                <w:rFonts w:asciiTheme="majorHAnsi" w:hAnsiTheme="majorHAnsi" w:cstheme="majorBidi"/>
                <w:b w:val="0"/>
              </w:rPr>
              <w:t>Program).</w:t>
            </w:r>
            <w:r w:rsidR="28E17FB0" w:rsidRPr="114EF2DA">
              <w:rPr>
                <w:rFonts w:asciiTheme="majorHAnsi" w:hAnsiTheme="majorHAnsi" w:cstheme="majorBidi"/>
                <w:b w:val="0"/>
              </w:rPr>
              <w:t xml:space="preserve"> </w:t>
            </w:r>
            <w:r w:rsidR="00093346" w:rsidRPr="584E7632">
              <w:rPr>
                <w:rFonts w:asciiTheme="majorHAnsi" w:hAnsiTheme="majorHAnsi" w:cstheme="majorBidi"/>
                <w:b w:val="0"/>
              </w:rPr>
              <w:t>Some</w:t>
            </w:r>
            <w:r w:rsidR="00483693">
              <w:rPr>
                <w:rFonts w:asciiTheme="majorHAnsi" w:hAnsiTheme="majorHAnsi" w:cstheme="majorBidi"/>
                <w:b w:val="0"/>
              </w:rPr>
              <w:t xml:space="preserve"> </w:t>
            </w:r>
            <w:r w:rsidR="00093346" w:rsidRPr="6AE75D10">
              <w:rPr>
                <w:rFonts w:asciiTheme="majorHAnsi" w:hAnsiTheme="majorHAnsi" w:cstheme="majorBidi"/>
                <w:b w:val="0"/>
              </w:rPr>
              <w:t>funding</w:t>
            </w:r>
            <w:r w:rsidR="00483693">
              <w:rPr>
                <w:rFonts w:asciiTheme="majorHAnsi" w:hAnsiTheme="majorHAnsi" w:cstheme="majorBidi"/>
                <w:b w:val="0"/>
              </w:rPr>
              <w:t xml:space="preserve"> </w:t>
            </w:r>
            <w:r w:rsidR="00093346" w:rsidRPr="6AE75D10">
              <w:rPr>
                <w:rFonts w:asciiTheme="majorHAnsi" w:hAnsiTheme="majorHAnsi" w:cstheme="majorBidi"/>
                <w:b w:val="0"/>
              </w:rPr>
              <w:t>will</w:t>
            </w:r>
            <w:r w:rsidR="00483693">
              <w:rPr>
                <w:rFonts w:asciiTheme="majorHAnsi" w:hAnsiTheme="majorHAnsi" w:cstheme="majorBidi"/>
                <w:b w:val="0"/>
              </w:rPr>
              <w:t xml:space="preserve"> </w:t>
            </w:r>
            <w:r w:rsidR="00093346" w:rsidRPr="6AE75D10">
              <w:rPr>
                <w:rFonts w:asciiTheme="majorHAnsi" w:hAnsiTheme="majorHAnsi" w:cstheme="majorBidi"/>
                <w:b w:val="0"/>
              </w:rPr>
              <w:t>be</w:t>
            </w:r>
            <w:r w:rsidR="00483693">
              <w:rPr>
                <w:rFonts w:asciiTheme="majorHAnsi" w:hAnsiTheme="majorHAnsi" w:cstheme="majorBidi"/>
                <w:b w:val="0"/>
              </w:rPr>
              <w:t xml:space="preserve"> </w:t>
            </w:r>
            <w:r w:rsidR="00093346" w:rsidRPr="6AE75D10">
              <w:rPr>
                <w:rFonts w:asciiTheme="majorHAnsi" w:hAnsiTheme="majorHAnsi" w:cstheme="majorBidi"/>
                <w:b w:val="0"/>
              </w:rPr>
              <w:t>provided</w:t>
            </w:r>
            <w:r w:rsidR="00483693">
              <w:rPr>
                <w:rFonts w:asciiTheme="majorHAnsi" w:hAnsiTheme="majorHAnsi" w:cstheme="majorBidi"/>
                <w:b w:val="0"/>
              </w:rPr>
              <w:t xml:space="preserve"> </w:t>
            </w:r>
            <w:r>
              <w:rPr>
                <w:rFonts w:asciiTheme="majorHAnsi" w:hAnsiTheme="majorHAnsi" w:cstheme="majorBidi"/>
                <w:b w:val="0"/>
              </w:rPr>
              <w:t>from</w:t>
            </w:r>
            <w:r w:rsidR="00483693">
              <w:rPr>
                <w:rFonts w:asciiTheme="majorHAnsi" w:hAnsiTheme="majorHAnsi" w:cstheme="majorBidi"/>
                <w:b w:val="0"/>
              </w:rPr>
              <w:t xml:space="preserve"> </w:t>
            </w:r>
            <w:r w:rsidR="00093346" w:rsidRPr="6AE75D10">
              <w:rPr>
                <w:rFonts w:asciiTheme="majorHAnsi" w:hAnsiTheme="majorHAnsi" w:cstheme="majorBidi"/>
                <w:b w:val="0"/>
              </w:rPr>
              <w:t>institutional</w:t>
            </w:r>
            <w:r w:rsidR="00483693">
              <w:rPr>
                <w:rFonts w:asciiTheme="majorHAnsi" w:hAnsiTheme="majorHAnsi" w:cstheme="majorBidi"/>
                <w:b w:val="0"/>
              </w:rPr>
              <w:t xml:space="preserve"> </w:t>
            </w:r>
            <w:r w:rsidR="00093346" w:rsidRPr="6AE75D10">
              <w:rPr>
                <w:rFonts w:asciiTheme="majorHAnsi" w:hAnsiTheme="majorHAnsi" w:cstheme="majorBidi"/>
                <w:b w:val="0"/>
              </w:rPr>
              <w:t>resources</w:t>
            </w:r>
            <w:r w:rsidR="00483693">
              <w:rPr>
                <w:rFonts w:asciiTheme="majorHAnsi" w:hAnsiTheme="majorHAnsi" w:cstheme="majorBidi"/>
                <w:b w:val="0"/>
              </w:rPr>
              <w:t xml:space="preserve"> </w:t>
            </w:r>
            <w:r w:rsidR="00093346" w:rsidRPr="6AE75D10">
              <w:rPr>
                <w:rFonts w:asciiTheme="majorHAnsi" w:hAnsiTheme="majorHAnsi" w:cstheme="majorBidi"/>
                <w:b w:val="0"/>
              </w:rPr>
              <w:t>to</w:t>
            </w:r>
            <w:r w:rsidR="00483693">
              <w:rPr>
                <w:rFonts w:asciiTheme="majorHAnsi" w:hAnsiTheme="majorHAnsi" w:cstheme="majorBidi"/>
                <w:b w:val="0"/>
              </w:rPr>
              <w:t xml:space="preserve"> </w:t>
            </w:r>
            <w:r>
              <w:rPr>
                <w:rFonts w:asciiTheme="majorHAnsi" w:hAnsiTheme="majorHAnsi" w:cstheme="majorBidi"/>
                <w:b w:val="0"/>
              </w:rPr>
              <w:t xml:space="preserve">cover facility </w:t>
            </w:r>
            <w:r w:rsidR="00E07995">
              <w:rPr>
                <w:rFonts w:asciiTheme="majorHAnsi" w:hAnsiTheme="majorHAnsi" w:cstheme="majorBidi"/>
                <w:b w:val="0"/>
              </w:rPr>
              <w:t>costs</w:t>
            </w:r>
            <w:r w:rsidR="00E07995" w:rsidRPr="6AE75D10">
              <w:rPr>
                <w:rFonts w:asciiTheme="majorHAnsi" w:hAnsiTheme="majorHAnsi" w:cstheme="majorBidi"/>
                <w:b w:val="0"/>
              </w:rPr>
              <w:t xml:space="preserve"> and</w:t>
            </w:r>
            <w:r>
              <w:rPr>
                <w:rFonts w:asciiTheme="majorHAnsi" w:hAnsiTheme="majorHAnsi" w:cstheme="majorBidi"/>
                <w:b w:val="0"/>
              </w:rPr>
              <w:t xml:space="preserve"> </w:t>
            </w:r>
            <w:r w:rsidR="00E07995">
              <w:rPr>
                <w:rFonts w:asciiTheme="majorHAnsi" w:hAnsiTheme="majorHAnsi" w:cstheme="majorBidi"/>
                <w:b w:val="0"/>
              </w:rPr>
              <w:t xml:space="preserve">perform </w:t>
            </w:r>
            <w:r w:rsidR="00093346" w:rsidRPr="6AE75D10">
              <w:rPr>
                <w:rFonts w:asciiTheme="majorHAnsi" w:hAnsiTheme="majorHAnsi" w:cstheme="majorBidi"/>
                <w:b w:val="0"/>
              </w:rPr>
              <w:t>necessary</w:t>
            </w:r>
            <w:r w:rsidR="00483693">
              <w:rPr>
                <w:rFonts w:asciiTheme="majorHAnsi" w:hAnsiTheme="majorHAnsi" w:cstheme="majorBidi"/>
                <w:b w:val="0"/>
              </w:rPr>
              <w:t xml:space="preserve"> </w:t>
            </w:r>
            <w:r w:rsidR="00E07995">
              <w:rPr>
                <w:rFonts w:asciiTheme="majorHAnsi" w:hAnsiTheme="majorHAnsi" w:cstheme="majorBidi"/>
                <w:b w:val="0"/>
              </w:rPr>
              <w:t>facility upgrades (e.g. renovations of laboratories in Barnard Hall)</w:t>
            </w:r>
            <w:r w:rsidR="00483693">
              <w:rPr>
                <w:rFonts w:asciiTheme="majorHAnsi" w:hAnsiTheme="majorHAnsi" w:cstheme="majorBidi"/>
                <w:b w:val="0"/>
              </w:rPr>
              <w:t xml:space="preserve"> </w:t>
            </w:r>
            <w:r w:rsidR="00093346" w:rsidRPr="6AE75D10">
              <w:rPr>
                <w:rFonts w:asciiTheme="majorHAnsi" w:hAnsiTheme="majorHAnsi" w:cstheme="majorBidi"/>
                <w:b w:val="0"/>
              </w:rPr>
              <w:t>and</w:t>
            </w:r>
            <w:r w:rsidR="00483693">
              <w:rPr>
                <w:rFonts w:asciiTheme="majorHAnsi" w:hAnsiTheme="majorHAnsi" w:cstheme="majorBidi"/>
                <w:b w:val="0"/>
              </w:rPr>
              <w:t xml:space="preserve"> </w:t>
            </w:r>
            <w:r w:rsidR="00093346" w:rsidRPr="6AE75D10">
              <w:rPr>
                <w:rFonts w:asciiTheme="majorHAnsi" w:hAnsiTheme="majorHAnsi" w:cstheme="majorBidi"/>
                <w:b w:val="0"/>
              </w:rPr>
              <w:t>to</w:t>
            </w:r>
            <w:r w:rsidR="00483693">
              <w:rPr>
                <w:rFonts w:asciiTheme="majorHAnsi" w:hAnsiTheme="majorHAnsi" w:cstheme="majorBidi"/>
                <w:b w:val="0"/>
              </w:rPr>
              <w:t xml:space="preserve"> </w:t>
            </w:r>
            <w:r w:rsidR="00093346" w:rsidRPr="6AE75D10">
              <w:rPr>
                <w:rFonts w:asciiTheme="majorHAnsi" w:hAnsiTheme="majorHAnsi" w:cstheme="majorBidi"/>
                <w:b w:val="0"/>
              </w:rPr>
              <w:t>hire</w:t>
            </w:r>
            <w:r w:rsidR="00483693">
              <w:rPr>
                <w:rFonts w:asciiTheme="majorHAnsi" w:hAnsiTheme="majorHAnsi" w:cstheme="majorBidi"/>
                <w:b w:val="0"/>
              </w:rPr>
              <w:t xml:space="preserve"> </w:t>
            </w:r>
            <w:r w:rsidR="00093346" w:rsidRPr="6AE75D10">
              <w:rPr>
                <w:rFonts w:asciiTheme="majorHAnsi" w:hAnsiTheme="majorHAnsi" w:cstheme="majorBidi"/>
                <w:b w:val="0"/>
              </w:rPr>
              <w:t>faculty</w:t>
            </w:r>
            <w:r w:rsidR="00483693">
              <w:rPr>
                <w:rFonts w:asciiTheme="majorHAnsi" w:hAnsiTheme="majorHAnsi" w:cstheme="majorBidi"/>
                <w:b w:val="0"/>
              </w:rPr>
              <w:t xml:space="preserve"> </w:t>
            </w:r>
            <w:r w:rsidR="00093346" w:rsidRPr="6AE75D10">
              <w:rPr>
                <w:rFonts w:asciiTheme="majorHAnsi" w:hAnsiTheme="majorHAnsi" w:cstheme="majorBidi"/>
                <w:b w:val="0"/>
              </w:rPr>
              <w:t>in</w:t>
            </w:r>
            <w:r w:rsidR="00483693">
              <w:rPr>
                <w:rFonts w:asciiTheme="majorHAnsi" w:hAnsiTheme="majorHAnsi" w:cstheme="majorBidi"/>
                <w:b w:val="0"/>
              </w:rPr>
              <w:t xml:space="preserve"> </w:t>
            </w:r>
            <w:r w:rsidR="00093346" w:rsidRPr="6AE75D10">
              <w:rPr>
                <w:rFonts w:asciiTheme="majorHAnsi" w:hAnsiTheme="majorHAnsi" w:cstheme="majorBidi"/>
                <w:b w:val="0"/>
              </w:rPr>
              <w:t>key</w:t>
            </w:r>
            <w:r w:rsidR="00483693">
              <w:rPr>
                <w:rFonts w:asciiTheme="majorHAnsi" w:hAnsiTheme="majorHAnsi" w:cstheme="majorBidi"/>
                <w:b w:val="0"/>
              </w:rPr>
              <w:t xml:space="preserve"> </w:t>
            </w:r>
            <w:r w:rsidR="00093346" w:rsidRPr="6AE75D10">
              <w:rPr>
                <w:rFonts w:asciiTheme="majorHAnsi" w:hAnsiTheme="majorHAnsi" w:cstheme="majorBidi"/>
                <w:b w:val="0"/>
              </w:rPr>
              <w:t>areas</w:t>
            </w:r>
            <w:r w:rsidR="00483693">
              <w:rPr>
                <w:rFonts w:asciiTheme="majorHAnsi" w:hAnsiTheme="majorHAnsi" w:cstheme="majorBidi"/>
                <w:b w:val="0"/>
              </w:rPr>
              <w:t xml:space="preserve"> </w:t>
            </w:r>
            <w:r w:rsidR="00093346" w:rsidRPr="6AE75D10">
              <w:rPr>
                <w:rFonts w:asciiTheme="majorHAnsi" w:hAnsiTheme="majorHAnsi" w:cstheme="majorBidi"/>
                <w:b w:val="0"/>
              </w:rPr>
              <w:t>to</w:t>
            </w:r>
            <w:r w:rsidR="00483693">
              <w:rPr>
                <w:rFonts w:asciiTheme="majorHAnsi" w:hAnsiTheme="majorHAnsi" w:cstheme="majorBidi"/>
                <w:b w:val="0"/>
              </w:rPr>
              <w:t xml:space="preserve"> </w:t>
            </w:r>
            <w:r w:rsidR="00093346" w:rsidRPr="6AE75D10">
              <w:rPr>
                <w:rFonts w:asciiTheme="majorHAnsi" w:hAnsiTheme="majorHAnsi" w:cstheme="majorBidi"/>
                <w:b w:val="0"/>
              </w:rPr>
              <w:t>ensure</w:t>
            </w:r>
            <w:r w:rsidR="00483693">
              <w:rPr>
                <w:rFonts w:asciiTheme="majorHAnsi" w:hAnsiTheme="majorHAnsi" w:cstheme="majorBidi"/>
                <w:b w:val="0"/>
              </w:rPr>
              <w:t xml:space="preserve"> </w:t>
            </w:r>
            <w:r w:rsidR="00093346" w:rsidRPr="6AE75D10">
              <w:rPr>
                <w:rFonts w:asciiTheme="majorHAnsi" w:hAnsiTheme="majorHAnsi" w:cstheme="majorBidi"/>
                <w:b w:val="0"/>
              </w:rPr>
              <w:t>the</w:t>
            </w:r>
            <w:r w:rsidR="00483693">
              <w:rPr>
                <w:rFonts w:asciiTheme="majorHAnsi" w:hAnsiTheme="majorHAnsi" w:cstheme="majorBidi"/>
                <w:b w:val="0"/>
              </w:rPr>
              <w:t xml:space="preserve"> </w:t>
            </w:r>
            <w:r w:rsidR="00093346" w:rsidRPr="6AE75D10">
              <w:rPr>
                <w:rFonts w:asciiTheme="majorHAnsi" w:hAnsiTheme="majorHAnsi" w:cstheme="majorBidi"/>
                <w:b w:val="0"/>
              </w:rPr>
              <w:t>university</w:t>
            </w:r>
            <w:r w:rsidR="00483693">
              <w:rPr>
                <w:rFonts w:asciiTheme="majorHAnsi" w:hAnsiTheme="majorHAnsi" w:cstheme="majorBidi"/>
                <w:b w:val="0"/>
              </w:rPr>
              <w:t xml:space="preserve"> </w:t>
            </w:r>
            <w:r w:rsidR="00093346" w:rsidRPr="6AE75D10">
              <w:rPr>
                <w:rFonts w:asciiTheme="majorHAnsi" w:hAnsiTheme="majorHAnsi" w:cstheme="majorBidi"/>
                <w:b w:val="0"/>
              </w:rPr>
              <w:t>is</w:t>
            </w:r>
            <w:r w:rsidR="00483693">
              <w:rPr>
                <w:rFonts w:asciiTheme="majorHAnsi" w:hAnsiTheme="majorHAnsi" w:cstheme="majorBidi"/>
                <w:b w:val="0"/>
              </w:rPr>
              <w:t xml:space="preserve"> </w:t>
            </w:r>
            <w:r w:rsidR="00093346" w:rsidRPr="6AE75D10">
              <w:rPr>
                <w:rFonts w:asciiTheme="majorHAnsi" w:hAnsiTheme="majorHAnsi" w:cstheme="majorBidi"/>
                <w:b w:val="0"/>
              </w:rPr>
              <w:t>well-positioned</w:t>
            </w:r>
            <w:r w:rsidR="00483693">
              <w:rPr>
                <w:rFonts w:asciiTheme="majorHAnsi" w:hAnsiTheme="majorHAnsi" w:cstheme="majorBidi"/>
                <w:b w:val="0"/>
              </w:rPr>
              <w:t xml:space="preserve"> </w:t>
            </w:r>
            <w:r w:rsidR="00093346" w:rsidRPr="6AE75D10">
              <w:rPr>
                <w:rFonts w:asciiTheme="majorHAnsi" w:hAnsiTheme="majorHAnsi" w:cstheme="majorBidi"/>
                <w:b w:val="0"/>
              </w:rPr>
              <w:t>for</w:t>
            </w:r>
            <w:r w:rsidR="00483693">
              <w:rPr>
                <w:rFonts w:asciiTheme="majorHAnsi" w:hAnsiTheme="majorHAnsi" w:cstheme="majorBidi"/>
                <w:b w:val="0"/>
              </w:rPr>
              <w:t xml:space="preserve"> </w:t>
            </w:r>
            <w:r w:rsidR="00093346" w:rsidRPr="6AE75D10">
              <w:rPr>
                <w:rFonts w:asciiTheme="majorHAnsi" w:hAnsiTheme="majorHAnsi" w:cstheme="majorBidi"/>
                <w:b w:val="0"/>
              </w:rPr>
              <w:t>future</w:t>
            </w:r>
            <w:r w:rsidR="00483693">
              <w:rPr>
                <w:rFonts w:asciiTheme="majorHAnsi" w:hAnsiTheme="majorHAnsi" w:cstheme="majorBidi"/>
                <w:b w:val="0"/>
              </w:rPr>
              <w:t xml:space="preserve"> </w:t>
            </w:r>
            <w:r w:rsidR="00093346" w:rsidRPr="6AE75D10">
              <w:rPr>
                <w:rFonts w:asciiTheme="majorHAnsi" w:hAnsiTheme="majorHAnsi" w:cstheme="majorBidi"/>
                <w:b w:val="0"/>
              </w:rPr>
              <w:t>growth</w:t>
            </w:r>
            <w:r w:rsidR="00483693">
              <w:rPr>
                <w:rFonts w:asciiTheme="majorHAnsi" w:hAnsiTheme="majorHAnsi" w:cstheme="majorBidi"/>
                <w:b w:val="0"/>
              </w:rPr>
              <w:t xml:space="preserve"> </w:t>
            </w:r>
            <w:r w:rsidR="00093346" w:rsidRPr="6AE75D10">
              <w:rPr>
                <w:rFonts w:asciiTheme="majorHAnsi" w:hAnsiTheme="majorHAnsi" w:cstheme="majorBidi"/>
                <w:b w:val="0"/>
              </w:rPr>
              <w:t>in</w:t>
            </w:r>
            <w:r w:rsidR="00483693">
              <w:rPr>
                <w:rFonts w:asciiTheme="majorHAnsi" w:hAnsiTheme="majorHAnsi" w:cstheme="majorBidi"/>
                <w:b w:val="0"/>
              </w:rPr>
              <w:t xml:space="preserve"> </w:t>
            </w:r>
            <w:r w:rsidR="00093346" w:rsidRPr="6AE75D10">
              <w:rPr>
                <w:rFonts w:asciiTheme="majorHAnsi" w:hAnsiTheme="majorHAnsi" w:cstheme="majorBidi"/>
                <w:b w:val="0"/>
              </w:rPr>
              <w:t>research</w:t>
            </w:r>
            <w:r w:rsidR="00483693">
              <w:rPr>
                <w:rFonts w:asciiTheme="majorHAnsi" w:hAnsiTheme="majorHAnsi" w:cstheme="majorBidi"/>
                <w:b w:val="0"/>
              </w:rPr>
              <w:t xml:space="preserve"> </w:t>
            </w:r>
            <w:r w:rsidR="00093346" w:rsidRPr="6AE75D10">
              <w:rPr>
                <w:rFonts w:asciiTheme="majorHAnsi" w:hAnsiTheme="majorHAnsi" w:cstheme="majorBidi"/>
                <w:b w:val="0"/>
              </w:rPr>
              <w:t>and</w:t>
            </w:r>
            <w:r w:rsidR="00483693">
              <w:rPr>
                <w:rFonts w:asciiTheme="majorHAnsi" w:hAnsiTheme="majorHAnsi" w:cstheme="majorBidi"/>
                <w:b w:val="0"/>
              </w:rPr>
              <w:t xml:space="preserve"> </w:t>
            </w:r>
            <w:r w:rsidR="00093346" w:rsidRPr="6AE75D10">
              <w:rPr>
                <w:rFonts w:asciiTheme="majorHAnsi" w:hAnsiTheme="majorHAnsi" w:cstheme="majorBidi"/>
                <w:b w:val="0"/>
              </w:rPr>
              <w:t>teaching</w:t>
            </w:r>
            <w:r w:rsidR="00483693">
              <w:rPr>
                <w:rFonts w:asciiTheme="majorHAnsi" w:hAnsiTheme="majorHAnsi" w:cstheme="majorBidi"/>
                <w:b w:val="0"/>
              </w:rPr>
              <w:t xml:space="preserve"> </w:t>
            </w:r>
            <w:r w:rsidR="00093346" w:rsidRPr="6AE75D10">
              <w:rPr>
                <w:rFonts w:asciiTheme="majorHAnsi" w:hAnsiTheme="majorHAnsi" w:cstheme="majorBidi"/>
                <w:b w:val="0"/>
              </w:rPr>
              <w:t>needs.</w:t>
            </w:r>
          </w:p>
          <w:p w14:paraId="110DCD93" w14:textId="77777777" w:rsidR="00E77E5D" w:rsidRDefault="00093346" w:rsidP="00021CC1">
            <w:pPr>
              <w:pStyle w:val="ListA"/>
              <w:numPr>
                <w:ilvl w:val="0"/>
                <w:numId w:val="4"/>
              </w:numPr>
              <w:spacing w:before="200"/>
              <w:rPr>
                <w:rFonts w:asciiTheme="majorHAnsi" w:hAnsiTheme="majorHAnsi" w:cstheme="majorHAnsi"/>
              </w:rPr>
            </w:pPr>
            <w:r w:rsidRPr="0018020C">
              <w:rPr>
                <w:rFonts w:asciiTheme="majorHAnsi" w:hAnsiTheme="majorHAnsi" w:cstheme="majorHAnsi"/>
              </w:rPr>
              <w:t>Will</w:t>
            </w:r>
            <w:r w:rsidR="00483693">
              <w:rPr>
                <w:rFonts w:asciiTheme="majorHAnsi" w:hAnsiTheme="majorHAnsi" w:cstheme="majorHAnsi"/>
              </w:rPr>
              <w:t xml:space="preserve"> </w:t>
            </w:r>
            <w:r w:rsidRPr="0018020C">
              <w:rPr>
                <w:rFonts w:asciiTheme="majorHAnsi" w:hAnsiTheme="majorHAnsi" w:cstheme="majorHAnsi"/>
              </w:rPr>
              <w:t>additional</w:t>
            </w:r>
            <w:r w:rsidR="00483693">
              <w:rPr>
                <w:rFonts w:asciiTheme="majorHAnsi" w:hAnsiTheme="majorHAnsi" w:cstheme="majorHAnsi"/>
              </w:rPr>
              <w:t xml:space="preserve"> </w:t>
            </w:r>
            <w:r w:rsidRPr="0018020C">
              <w:rPr>
                <w:rFonts w:asciiTheme="majorHAnsi" w:hAnsiTheme="majorHAnsi" w:cstheme="majorHAnsi"/>
              </w:rPr>
              <w:t>faculty</w:t>
            </w:r>
            <w:r w:rsidR="00483693">
              <w:rPr>
                <w:rFonts w:asciiTheme="majorHAnsi" w:hAnsiTheme="majorHAnsi" w:cstheme="majorHAnsi"/>
              </w:rPr>
              <w:t xml:space="preserve"> </w:t>
            </w:r>
            <w:r w:rsidRPr="0018020C">
              <w:rPr>
                <w:rFonts w:asciiTheme="majorHAnsi" w:hAnsiTheme="majorHAnsi" w:cstheme="majorHAnsi"/>
              </w:rPr>
              <w:t>and</w:t>
            </w:r>
            <w:r w:rsidR="00483693">
              <w:rPr>
                <w:rFonts w:asciiTheme="majorHAnsi" w:hAnsiTheme="majorHAnsi" w:cstheme="majorHAnsi"/>
              </w:rPr>
              <w:t xml:space="preserve"> </w:t>
            </w:r>
            <w:r w:rsidRPr="0018020C">
              <w:rPr>
                <w:rFonts w:asciiTheme="majorHAnsi" w:hAnsiTheme="majorHAnsi" w:cstheme="majorHAnsi"/>
              </w:rPr>
              <w:t>other</w:t>
            </w:r>
            <w:r w:rsidR="00483693">
              <w:rPr>
                <w:rFonts w:asciiTheme="majorHAnsi" w:hAnsiTheme="majorHAnsi" w:cstheme="majorHAnsi"/>
              </w:rPr>
              <w:t xml:space="preserve"> </w:t>
            </w:r>
            <w:r w:rsidRPr="0018020C">
              <w:rPr>
                <w:rFonts w:asciiTheme="majorHAnsi" w:hAnsiTheme="majorHAnsi" w:cstheme="majorHAnsi"/>
              </w:rPr>
              <w:t>resources</w:t>
            </w:r>
            <w:r w:rsidR="00483693">
              <w:rPr>
                <w:rFonts w:asciiTheme="majorHAnsi" w:hAnsiTheme="majorHAnsi" w:cstheme="majorHAnsi"/>
              </w:rPr>
              <w:t xml:space="preserve"> </w:t>
            </w:r>
            <w:r w:rsidRPr="0018020C">
              <w:rPr>
                <w:rFonts w:asciiTheme="majorHAnsi" w:hAnsiTheme="majorHAnsi" w:cstheme="majorHAnsi"/>
              </w:rPr>
              <w:t>be</w:t>
            </w:r>
            <w:r w:rsidR="00483693">
              <w:rPr>
                <w:rFonts w:asciiTheme="majorHAnsi" w:hAnsiTheme="majorHAnsi" w:cstheme="majorHAnsi"/>
              </w:rPr>
              <w:t xml:space="preserve"> </w:t>
            </w:r>
            <w:r w:rsidRPr="0018020C">
              <w:rPr>
                <w:rFonts w:asciiTheme="majorHAnsi" w:hAnsiTheme="majorHAnsi" w:cstheme="majorHAnsi"/>
              </w:rPr>
              <w:t>required</w:t>
            </w:r>
            <w:r w:rsidR="00483693">
              <w:rPr>
                <w:rFonts w:asciiTheme="majorHAnsi" w:hAnsiTheme="majorHAnsi" w:cstheme="majorHAnsi"/>
              </w:rPr>
              <w:t xml:space="preserve"> </w:t>
            </w:r>
            <w:r w:rsidRPr="0018020C">
              <w:rPr>
                <w:rFonts w:asciiTheme="majorHAnsi" w:hAnsiTheme="majorHAnsi" w:cstheme="majorHAnsi"/>
              </w:rPr>
              <w:t>to</w:t>
            </w:r>
            <w:r w:rsidR="00483693">
              <w:rPr>
                <w:rFonts w:asciiTheme="majorHAnsi" w:hAnsiTheme="majorHAnsi" w:cstheme="majorHAnsi"/>
              </w:rPr>
              <w:t xml:space="preserve"> </w:t>
            </w:r>
            <w:r w:rsidRPr="0018020C">
              <w:rPr>
                <w:rFonts w:asciiTheme="majorHAnsi" w:hAnsiTheme="majorHAnsi" w:cstheme="majorHAnsi"/>
              </w:rPr>
              <w:t>implement</w:t>
            </w:r>
            <w:r w:rsidR="00483693">
              <w:rPr>
                <w:rFonts w:asciiTheme="majorHAnsi" w:hAnsiTheme="majorHAnsi" w:cstheme="majorHAnsi"/>
              </w:rPr>
              <w:t xml:space="preserve"> </w:t>
            </w:r>
            <w:r w:rsidRPr="0018020C">
              <w:rPr>
                <w:rFonts w:asciiTheme="majorHAnsi" w:hAnsiTheme="majorHAnsi" w:cstheme="majorHAnsi"/>
              </w:rPr>
              <w:t>this</w:t>
            </w:r>
            <w:r w:rsidR="00483693">
              <w:rPr>
                <w:rFonts w:asciiTheme="majorHAnsi" w:hAnsiTheme="majorHAnsi" w:cstheme="majorHAnsi"/>
              </w:rPr>
              <w:t xml:space="preserve"> </w:t>
            </w:r>
            <w:r w:rsidRPr="0018020C">
              <w:rPr>
                <w:rFonts w:asciiTheme="majorHAnsi" w:hAnsiTheme="majorHAnsi" w:cstheme="majorHAnsi"/>
              </w:rPr>
              <w:t>Center/Institute?</w:t>
            </w:r>
            <w:r w:rsidR="00483693">
              <w:rPr>
                <w:rFonts w:asciiTheme="majorHAnsi" w:hAnsiTheme="majorHAnsi" w:cstheme="majorHAnsi"/>
              </w:rPr>
              <w:t xml:space="preserve"> </w:t>
            </w:r>
            <w:r w:rsidRPr="0018020C">
              <w:rPr>
                <w:rFonts w:asciiTheme="majorHAnsi" w:hAnsiTheme="majorHAnsi" w:cstheme="majorHAnsi"/>
              </w:rPr>
              <w:t>If</w:t>
            </w:r>
            <w:r w:rsidR="00483693">
              <w:rPr>
                <w:rFonts w:asciiTheme="majorHAnsi" w:hAnsiTheme="majorHAnsi" w:cstheme="majorHAnsi"/>
              </w:rPr>
              <w:t xml:space="preserve"> </w:t>
            </w:r>
            <w:r w:rsidRPr="0018020C">
              <w:rPr>
                <w:rFonts w:asciiTheme="majorHAnsi" w:hAnsiTheme="majorHAnsi" w:cstheme="majorHAnsi"/>
              </w:rPr>
              <w:t>yes,</w:t>
            </w:r>
            <w:r w:rsidR="00483693">
              <w:rPr>
                <w:rFonts w:asciiTheme="majorHAnsi" w:hAnsiTheme="majorHAnsi" w:cstheme="majorHAnsi"/>
              </w:rPr>
              <w:t xml:space="preserve"> </w:t>
            </w:r>
            <w:r w:rsidRPr="0018020C">
              <w:rPr>
                <w:rFonts w:asciiTheme="majorHAnsi" w:hAnsiTheme="majorHAnsi" w:cstheme="majorHAnsi"/>
              </w:rPr>
              <w:t>please</w:t>
            </w:r>
            <w:r w:rsidR="00483693">
              <w:rPr>
                <w:rFonts w:asciiTheme="majorHAnsi" w:hAnsiTheme="majorHAnsi" w:cstheme="majorHAnsi"/>
              </w:rPr>
              <w:t xml:space="preserve"> </w:t>
            </w:r>
            <w:r w:rsidRPr="0018020C">
              <w:rPr>
                <w:rFonts w:asciiTheme="majorHAnsi" w:hAnsiTheme="majorHAnsi" w:cstheme="majorHAnsi"/>
              </w:rPr>
              <w:t>describe</w:t>
            </w:r>
            <w:r w:rsidR="00483693">
              <w:rPr>
                <w:rFonts w:asciiTheme="majorHAnsi" w:hAnsiTheme="majorHAnsi" w:cstheme="majorHAnsi"/>
              </w:rPr>
              <w:t xml:space="preserve"> </w:t>
            </w:r>
            <w:r w:rsidRPr="0018020C">
              <w:rPr>
                <w:rFonts w:asciiTheme="majorHAnsi" w:hAnsiTheme="majorHAnsi" w:cstheme="majorHAnsi"/>
              </w:rPr>
              <w:t>the</w:t>
            </w:r>
            <w:r w:rsidR="00483693">
              <w:rPr>
                <w:rFonts w:asciiTheme="majorHAnsi" w:hAnsiTheme="majorHAnsi" w:cstheme="majorHAnsi"/>
              </w:rPr>
              <w:t xml:space="preserve"> </w:t>
            </w:r>
            <w:r w:rsidRPr="0018020C">
              <w:rPr>
                <w:rFonts w:asciiTheme="majorHAnsi" w:hAnsiTheme="majorHAnsi" w:cstheme="majorHAnsi"/>
              </w:rPr>
              <w:t>need</w:t>
            </w:r>
            <w:r w:rsidR="00483693">
              <w:rPr>
                <w:rFonts w:asciiTheme="majorHAnsi" w:hAnsiTheme="majorHAnsi" w:cstheme="majorHAnsi"/>
              </w:rPr>
              <w:t xml:space="preserve"> </w:t>
            </w:r>
            <w:r w:rsidRPr="0018020C">
              <w:rPr>
                <w:rFonts w:asciiTheme="majorHAnsi" w:hAnsiTheme="majorHAnsi" w:cstheme="majorHAnsi"/>
              </w:rPr>
              <w:t>and</w:t>
            </w:r>
            <w:r w:rsidR="00483693">
              <w:rPr>
                <w:rFonts w:asciiTheme="majorHAnsi" w:hAnsiTheme="majorHAnsi" w:cstheme="majorHAnsi"/>
              </w:rPr>
              <w:t xml:space="preserve"> </w:t>
            </w:r>
            <w:r w:rsidRPr="0018020C">
              <w:rPr>
                <w:rFonts w:asciiTheme="majorHAnsi" w:hAnsiTheme="majorHAnsi" w:cstheme="majorHAnsi"/>
              </w:rPr>
              <w:t>indicate</w:t>
            </w:r>
            <w:r w:rsidR="00483693">
              <w:rPr>
                <w:rFonts w:asciiTheme="majorHAnsi" w:hAnsiTheme="majorHAnsi" w:cstheme="majorHAnsi"/>
              </w:rPr>
              <w:t xml:space="preserve"> </w:t>
            </w:r>
            <w:r w:rsidRPr="0018020C">
              <w:rPr>
                <w:rFonts w:asciiTheme="majorHAnsi" w:hAnsiTheme="majorHAnsi" w:cstheme="majorHAnsi"/>
              </w:rPr>
              <w:t>the</w:t>
            </w:r>
            <w:r w:rsidR="00483693">
              <w:rPr>
                <w:rFonts w:asciiTheme="majorHAnsi" w:hAnsiTheme="majorHAnsi" w:cstheme="majorHAnsi"/>
              </w:rPr>
              <w:t xml:space="preserve"> </w:t>
            </w:r>
            <w:r w:rsidRPr="0018020C">
              <w:rPr>
                <w:rFonts w:asciiTheme="majorHAnsi" w:hAnsiTheme="majorHAnsi" w:cstheme="majorHAnsi"/>
              </w:rPr>
              <w:t>plan</w:t>
            </w:r>
            <w:r w:rsidR="00483693">
              <w:rPr>
                <w:rFonts w:asciiTheme="majorHAnsi" w:hAnsiTheme="majorHAnsi" w:cstheme="majorHAnsi"/>
              </w:rPr>
              <w:t xml:space="preserve"> </w:t>
            </w:r>
            <w:r w:rsidRPr="0018020C">
              <w:rPr>
                <w:rFonts w:asciiTheme="majorHAnsi" w:hAnsiTheme="majorHAnsi" w:cstheme="majorHAnsi"/>
              </w:rPr>
              <w:t>for</w:t>
            </w:r>
            <w:r w:rsidR="00483693">
              <w:rPr>
                <w:rFonts w:asciiTheme="majorHAnsi" w:hAnsiTheme="majorHAnsi" w:cstheme="majorHAnsi"/>
              </w:rPr>
              <w:t xml:space="preserve"> </w:t>
            </w:r>
            <w:r w:rsidRPr="0018020C">
              <w:rPr>
                <w:rFonts w:asciiTheme="majorHAnsi" w:hAnsiTheme="majorHAnsi" w:cstheme="majorHAnsi"/>
              </w:rPr>
              <w:t>meeting</w:t>
            </w:r>
            <w:r w:rsidR="00483693">
              <w:rPr>
                <w:rFonts w:asciiTheme="majorHAnsi" w:hAnsiTheme="majorHAnsi" w:cstheme="majorHAnsi"/>
              </w:rPr>
              <w:t xml:space="preserve"> </w:t>
            </w:r>
            <w:r w:rsidRPr="0018020C">
              <w:rPr>
                <w:rFonts w:asciiTheme="majorHAnsi" w:hAnsiTheme="majorHAnsi" w:cstheme="majorHAnsi"/>
              </w:rPr>
              <w:t>this</w:t>
            </w:r>
            <w:r w:rsidR="00483693">
              <w:rPr>
                <w:rFonts w:asciiTheme="majorHAnsi" w:hAnsiTheme="majorHAnsi" w:cstheme="majorHAnsi"/>
              </w:rPr>
              <w:t xml:space="preserve"> </w:t>
            </w:r>
            <w:r w:rsidRPr="0018020C">
              <w:rPr>
                <w:rFonts w:asciiTheme="majorHAnsi" w:hAnsiTheme="majorHAnsi" w:cstheme="majorHAnsi"/>
              </w:rPr>
              <w:t>need.</w:t>
            </w:r>
          </w:p>
          <w:p w14:paraId="2FC3F554" w14:textId="29FAA7E2" w:rsidR="00483693" w:rsidRDefault="55B51363" w:rsidP="0393B041">
            <w:pPr>
              <w:pStyle w:val="ListA"/>
              <w:spacing w:before="200"/>
              <w:ind w:left="0" w:firstLine="0"/>
              <w:rPr>
                <w:rStyle w:val="normaltextrun"/>
                <w:rFonts w:asciiTheme="majorHAnsi" w:hAnsiTheme="majorHAnsi" w:cstheme="majorBidi"/>
                <w:b w:val="0"/>
              </w:rPr>
            </w:pPr>
            <w:r w:rsidRPr="0393B041">
              <w:rPr>
                <w:rStyle w:val="normaltextrun"/>
                <w:rFonts w:asciiTheme="majorHAnsi" w:hAnsiTheme="majorHAnsi" w:cstheme="majorBidi"/>
                <w:b w:val="0"/>
              </w:rPr>
              <w:t>As outlined in section 3,</w:t>
            </w:r>
            <w:r w:rsidR="7370B07A" w:rsidRPr="0393B041">
              <w:rPr>
                <w:rStyle w:val="normaltextrun"/>
                <w:rFonts w:asciiTheme="majorHAnsi" w:hAnsiTheme="majorHAnsi" w:cstheme="majorBidi"/>
                <w:b w:val="0"/>
              </w:rPr>
              <w:t xml:space="preserve"> QCORE w</w:t>
            </w:r>
            <w:r w:rsidRPr="0393B041">
              <w:rPr>
                <w:rStyle w:val="normaltextrun"/>
                <w:rFonts w:asciiTheme="majorHAnsi" w:hAnsiTheme="majorHAnsi" w:cstheme="majorBidi"/>
                <w:b w:val="0"/>
              </w:rPr>
              <w:t xml:space="preserve">ill </w:t>
            </w:r>
            <w:r w:rsidR="7370B07A" w:rsidRPr="0393B041">
              <w:rPr>
                <w:rStyle w:val="normaltextrun"/>
                <w:rFonts w:asciiTheme="majorHAnsi" w:hAnsiTheme="majorHAnsi" w:cstheme="majorBidi"/>
                <w:b w:val="0"/>
              </w:rPr>
              <w:t>work with College and Department leadership to support and recruit</w:t>
            </w:r>
            <w:r w:rsidRPr="0393B041">
              <w:rPr>
                <w:rStyle w:val="normaltextrun"/>
                <w:rFonts w:asciiTheme="majorHAnsi" w:hAnsiTheme="majorHAnsi" w:cstheme="majorBidi"/>
                <w:b w:val="0"/>
              </w:rPr>
              <w:t xml:space="preserve"> faculty in </w:t>
            </w:r>
            <w:r w:rsidR="7370B07A" w:rsidRPr="0393B041">
              <w:rPr>
                <w:rStyle w:val="normaltextrun"/>
                <w:rFonts w:asciiTheme="majorHAnsi" w:hAnsiTheme="majorHAnsi" w:cstheme="majorBidi"/>
                <w:b w:val="0"/>
              </w:rPr>
              <w:t>quantum systems, materials science and engineering.</w:t>
            </w:r>
            <w:r w:rsidR="18A820BE" w:rsidRPr="0393B041">
              <w:rPr>
                <w:rStyle w:val="normaltextrun"/>
                <w:rFonts w:asciiTheme="majorHAnsi" w:hAnsiTheme="majorHAnsi" w:cstheme="majorBidi"/>
                <w:b w:val="0"/>
              </w:rPr>
              <w:t xml:space="preserve"> A</w:t>
            </w:r>
            <w:r w:rsidR="18A820BE" w:rsidRPr="0393B041">
              <w:rPr>
                <w:rFonts w:asciiTheme="majorHAnsi" w:hAnsiTheme="majorHAnsi" w:cstheme="majorBidi"/>
                <w:b w:val="0"/>
              </w:rPr>
              <w:t xml:space="preserve"> faculty cluster hire in quantum science, engineering, and business would catalyze MSU’s research, education, and economic impact, placing it at the forefront of a transformative technology revolution—while staying true to our Land Grant mission of service to Montana.  </w:t>
            </w:r>
            <w:r w:rsidR="7370B07A" w:rsidRPr="0393B041">
              <w:rPr>
                <w:rStyle w:val="normaltextrun"/>
                <w:rFonts w:asciiTheme="majorHAnsi" w:hAnsiTheme="majorHAnsi" w:cstheme="majorBidi"/>
                <w:b w:val="0"/>
              </w:rPr>
              <w:t xml:space="preserve">QCORE will expand efforts </w:t>
            </w:r>
            <w:r w:rsidR="5912DB30" w:rsidRPr="0393B041">
              <w:rPr>
                <w:rStyle w:val="normaltextrun"/>
                <w:rFonts w:asciiTheme="majorHAnsi" w:hAnsiTheme="majorHAnsi" w:cstheme="majorBidi"/>
                <w:b w:val="0"/>
              </w:rPr>
              <w:t xml:space="preserve">to </w:t>
            </w:r>
            <w:r w:rsidR="7370B07A" w:rsidRPr="0393B041">
              <w:rPr>
                <w:rStyle w:val="normaltextrun"/>
                <w:rFonts w:asciiTheme="majorHAnsi" w:hAnsiTheme="majorHAnsi" w:cstheme="majorBidi"/>
                <w:b w:val="0"/>
              </w:rPr>
              <w:t>foster greater engagement across MSU and the MUS to provide access to the unique research infrastructure available for growing research and impact in the rapidly growing economy.</w:t>
            </w:r>
            <w:r w:rsidR="18A820BE" w:rsidRPr="0393B041">
              <w:rPr>
                <w:rStyle w:val="normaltextrun"/>
                <w:rFonts w:asciiTheme="majorHAnsi" w:hAnsiTheme="majorHAnsi" w:cstheme="majorBidi"/>
                <w:b w:val="0"/>
              </w:rPr>
              <w:t xml:space="preserve"> </w:t>
            </w:r>
            <w:r w:rsidR="18A820BE" w:rsidRPr="0393B041">
              <w:rPr>
                <w:rFonts w:asciiTheme="majorHAnsi" w:hAnsiTheme="majorHAnsi" w:cstheme="majorBidi"/>
                <w:b w:val="0"/>
              </w:rPr>
              <w:t>Expansion of MSU’s faculty will enable new and innovative research questions, leverage the unique quantum infrastructure at MSU and help position Montana in this emerging economy with technology innovation, and the associated economic opportunities.</w:t>
            </w:r>
            <w:r w:rsidR="5527AFAC" w:rsidRPr="0393B041">
              <w:rPr>
                <w:rFonts w:asciiTheme="majorHAnsi" w:hAnsiTheme="majorHAnsi" w:cstheme="majorBidi"/>
                <w:b w:val="0"/>
              </w:rPr>
              <w:t xml:space="preserve"> Expansion of MSU’s faculty will also contribute significantly to MSU’s education mission. There is </w:t>
            </w:r>
            <w:r w:rsidR="0C9F6C1B" w:rsidRPr="0393B041">
              <w:rPr>
                <w:rFonts w:asciiTheme="majorHAnsi" w:hAnsiTheme="majorHAnsi" w:cstheme="majorBidi"/>
                <w:b w:val="0"/>
              </w:rPr>
              <w:t xml:space="preserve">a </w:t>
            </w:r>
            <w:r w:rsidR="5527AFAC" w:rsidRPr="0393B041">
              <w:rPr>
                <w:rFonts w:asciiTheme="majorHAnsi" w:hAnsiTheme="majorHAnsi" w:cstheme="majorBidi"/>
                <w:b w:val="0"/>
              </w:rPr>
              <w:t xml:space="preserve">strong interest in quantum computing among both undergraduate and graduate students. Faculty hired with quantum expertise will add critically needed courses in quantum algorithms, atom </w:t>
            </w:r>
            <w:proofErr w:type="gramStart"/>
            <w:r w:rsidR="005E4F48">
              <w:rPr>
                <w:rFonts w:asciiTheme="majorHAnsi" w:hAnsiTheme="majorHAnsi" w:cstheme="majorBidi"/>
                <w:b w:val="0"/>
              </w:rPr>
              <w:t>optics</w:t>
            </w:r>
            <w:r w:rsidR="00FC4502">
              <w:rPr>
                <w:rFonts w:asciiTheme="majorHAnsi" w:hAnsiTheme="majorHAnsi" w:cstheme="majorBidi"/>
                <w:b w:val="0"/>
              </w:rPr>
              <w:t>,</w:t>
            </w:r>
            <w:r w:rsidR="5527AFAC" w:rsidRPr="0393B041">
              <w:rPr>
                <w:rFonts w:asciiTheme="majorHAnsi" w:hAnsiTheme="majorHAnsi" w:cstheme="majorBidi"/>
                <w:b w:val="0"/>
              </w:rPr>
              <w:t>,</w:t>
            </w:r>
            <w:proofErr w:type="gramEnd"/>
            <w:r w:rsidR="00304544">
              <w:rPr>
                <w:rFonts w:asciiTheme="majorHAnsi" w:hAnsiTheme="majorHAnsi" w:cstheme="majorBidi"/>
                <w:b w:val="0"/>
              </w:rPr>
              <w:t xml:space="preserve"> </w:t>
            </w:r>
            <w:r w:rsidR="5527AFAC" w:rsidRPr="0393B041">
              <w:rPr>
                <w:rFonts w:asciiTheme="majorHAnsi" w:hAnsiTheme="majorHAnsi" w:cstheme="majorBidi"/>
                <w:b w:val="0"/>
              </w:rPr>
              <w:t>2D materials, manufacturing strategies for quantum technology, and entrepreneurial courses in emerging high-tech industry.  A faculty cluster hire</w:t>
            </w:r>
            <w:r w:rsidR="7370B07A" w:rsidRPr="0393B041">
              <w:rPr>
                <w:rStyle w:val="normaltextrun"/>
                <w:rFonts w:asciiTheme="majorHAnsi" w:hAnsiTheme="majorHAnsi" w:cstheme="majorBidi"/>
                <w:b w:val="0"/>
              </w:rPr>
              <w:t xml:space="preserve"> </w:t>
            </w:r>
            <w:r w:rsidR="5527AFAC" w:rsidRPr="0393B041">
              <w:rPr>
                <w:rStyle w:val="normaltextrun"/>
                <w:rFonts w:asciiTheme="majorHAnsi" w:hAnsiTheme="majorHAnsi" w:cstheme="majorBidi"/>
                <w:b w:val="0"/>
              </w:rPr>
              <w:t xml:space="preserve">coupled with coordinated recruitment and communication of research success </w:t>
            </w:r>
            <w:r w:rsidR="7370B07A" w:rsidRPr="0393B041">
              <w:rPr>
                <w:rStyle w:val="normaltextrun"/>
                <w:rFonts w:asciiTheme="majorHAnsi" w:hAnsiTheme="majorHAnsi" w:cstheme="majorBidi"/>
                <w:b w:val="0"/>
              </w:rPr>
              <w:t>will augment</w:t>
            </w:r>
            <w:r w:rsidRPr="0393B041">
              <w:rPr>
                <w:rStyle w:val="normaltextrun"/>
                <w:rFonts w:asciiTheme="majorHAnsi" w:hAnsiTheme="majorHAnsi" w:cstheme="majorBidi"/>
                <w:b w:val="0"/>
              </w:rPr>
              <w:t xml:space="preserve"> MSU’s </w:t>
            </w:r>
            <w:r w:rsidR="7370B07A" w:rsidRPr="0393B041">
              <w:rPr>
                <w:rStyle w:val="normaltextrun"/>
                <w:rFonts w:asciiTheme="majorHAnsi" w:hAnsiTheme="majorHAnsi" w:cstheme="majorBidi"/>
                <w:b w:val="0"/>
              </w:rPr>
              <w:t xml:space="preserve">visibility and impact </w:t>
            </w:r>
            <w:r w:rsidRPr="0393B041">
              <w:rPr>
                <w:rStyle w:val="normaltextrun"/>
                <w:rFonts w:asciiTheme="majorHAnsi" w:hAnsiTheme="majorHAnsi" w:cstheme="majorBidi"/>
                <w:b w:val="0"/>
              </w:rPr>
              <w:t xml:space="preserve">as a leader in </w:t>
            </w:r>
            <w:r w:rsidR="7370B07A" w:rsidRPr="0393B041">
              <w:rPr>
                <w:rStyle w:val="normaltextrun"/>
                <w:rFonts w:asciiTheme="majorHAnsi" w:hAnsiTheme="majorHAnsi" w:cstheme="majorBidi"/>
                <w:b w:val="0"/>
              </w:rPr>
              <w:t xml:space="preserve">quantum and adjacent technologies </w:t>
            </w:r>
            <w:r w:rsidRPr="0393B041">
              <w:rPr>
                <w:rStyle w:val="normaltextrun"/>
                <w:rFonts w:asciiTheme="majorHAnsi" w:hAnsiTheme="majorHAnsi" w:cstheme="majorBidi"/>
                <w:b w:val="0"/>
              </w:rPr>
              <w:t xml:space="preserve">research and education serving the state of Montana. </w:t>
            </w:r>
          </w:p>
          <w:p w14:paraId="0E4E1B83" w14:textId="77777777" w:rsidR="008E1106" w:rsidRPr="008E1106" w:rsidRDefault="008E1106" w:rsidP="008E1106">
            <w:pPr>
              <w:pStyle w:val="ListA"/>
              <w:rPr>
                <w:rFonts w:asciiTheme="majorHAnsi" w:hAnsiTheme="majorHAnsi" w:cstheme="majorHAnsi"/>
                <w:b w:val="0"/>
              </w:rPr>
            </w:pPr>
            <w:r w:rsidRPr="008E1106">
              <w:rPr>
                <w:rFonts w:asciiTheme="majorHAnsi" w:hAnsiTheme="majorHAnsi" w:cstheme="majorHAnsi"/>
                <w:b w:val="0"/>
              </w:rPr>
              <w:t>Potential areas for faculty include</w:t>
            </w:r>
          </w:p>
          <w:p w14:paraId="65823705" w14:textId="32A00804" w:rsidR="008E1106" w:rsidRPr="008E1106" w:rsidRDefault="5527AFAC" w:rsidP="0393B041">
            <w:pPr>
              <w:pStyle w:val="ListA"/>
              <w:numPr>
                <w:ilvl w:val="0"/>
                <w:numId w:val="9"/>
              </w:numPr>
              <w:rPr>
                <w:rFonts w:asciiTheme="majorHAnsi" w:hAnsiTheme="majorHAnsi" w:cstheme="majorBidi"/>
                <w:b w:val="0"/>
              </w:rPr>
            </w:pPr>
            <w:r w:rsidRPr="0393B041">
              <w:rPr>
                <w:rFonts w:asciiTheme="majorHAnsi" w:hAnsiTheme="majorHAnsi" w:cstheme="majorBidi"/>
                <w:b w:val="0"/>
              </w:rPr>
              <w:lastRenderedPageBreak/>
              <w:t>Quantum algorithms including error correction. MSU does not have any faculty with this expertise</w:t>
            </w:r>
            <w:r w:rsidR="4E3227D8" w:rsidRPr="0393B041">
              <w:rPr>
                <w:rFonts w:asciiTheme="majorHAnsi" w:hAnsiTheme="majorHAnsi" w:cstheme="majorBidi"/>
                <w:b w:val="0"/>
              </w:rPr>
              <w:t>,</w:t>
            </w:r>
            <w:r w:rsidRPr="0393B041">
              <w:rPr>
                <w:rFonts w:asciiTheme="majorHAnsi" w:hAnsiTheme="majorHAnsi" w:cstheme="majorBidi"/>
                <w:b w:val="0"/>
              </w:rPr>
              <w:t xml:space="preserve"> so this is a critical gap. The faculty hire could be in an overlap area between quantum computing and AI which is currently generating new research opportunities in low power data centers, finance, aerospace, and healthcare sectors.</w:t>
            </w:r>
          </w:p>
          <w:p w14:paraId="4F85B121" w14:textId="5DCAEC41" w:rsidR="008E1106" w:rsidRPr="008E1106" w:rsidRDefault="008E1106" w:rsidP="00021CC1">
            <w:pPr>
              <w:pStyle w:val="ListA"/>
              <w:numPr>
                <w:ilvl w:val="0"/>
                <w:numId w:val="9"/>
              </w:numPr>
              <w:rPr>
                <w:rFonts w:asciiTheme="majorHAnsi" w:hAnsiTheme="majorHAnsi" w:cstheme="majorBidi"/>
                <w:b w:val="0"/>
              </w:rPr>
            </w:pPr>
            <w:r w:rsidRPr="5CB4F004">
              <w:rPr>
                <w:rFonts w:asciiTheme="majorHAnsi" w:hAnsiTheme="majorHAnsi" w:cstheme="majorBidi"/>
                <w:b w:val="0"/>
              </w:rPr>
              <w:t xml:space="preserve">Quantum </w:t>
            </w:r>
            <w:r w:rsidR="2320E3AC" w:rsidRPr="5CB4F004">
              <w:rPr>
                <w:rFonts w:asciiTheme="majorHAnsi" w:hAnsiTheme="majorHAnsi" w:cstheme="majorBidi"/>
                <w:b w:val="0"/>
              </w:rPr>
              <w:t>Computing design and hardware</w:t>
            </w:r>
            <w:r w:rsidR="2E535EC6" w:rsidRPr="5CB4F004">
              <w:rPr>
                <w:rFonts w:asciiTheme="majorHAnsi" w:hAnsiTheme="majorHAnsi" w:cstheme="majorBidi"/>
                <w:b w:val="0"/>
              </w:rPr>
              <w:t>.</w:t>
            </w:r>
            <w:r w:rsidRPr="5CB4F004">
              <w:rPr>
                <w:rFonts w:asciiTheme="majorHAnsi" w:hAnsiTheme="majorHAnsi" w:cstheme="majorBidi"/>
                <w:b w:val="0"/>
              </w:rPr>
              <w:t xml:space="preserve"> MSU has considerable strength in </w:t>
            </w:r>
            <w:r w:rsidR="3525A987" w:rsidRPr="5CB4F004">
              <w:rPr>
                <w:rFonts w:asciiTheme="majorHAnsi" w:hAnsiTheme="majorHAnsi" w:cstheme="majorBidi"/>
                <w:b w:val="0"/>
              </w:rPr>
              <w:t>photonics</w:t>
            </w:r>
            <w:r w:rsidRPr="5CB4F004">
              <w:rPr>
                <w:rFonts w:asciiTheme="majorHAnsi" w:hAnsiTheme="majorHAnsi" w:cstheme="majorBidi"/>
                <w:b w:val="0"/>
              </w:rPr>
              <w:t xml:space="preserve"> and atom optics</w:t>
            </w:r>
            <w:r w:rsidR="0048785C">
              <w:rPr>
                <w:rFonts w:asciiTheme="majorHAnsi" w:hAnsiTheme="majorHAnsi" w:cstheme="majorBidi"/>
                <w:b w:val="0"/>
              </w:rPr>
              <w:t xml:space="preserve">, growing </w:t>
            </w:r>
            <w:r w:rsidR="00D43096">
              <w:rPr>
                <w:rFonts w:asciiTheme="majorHAnsi" w:hAnsiTheme="majorHAnsi" w:cstheme="majorBidi"/>
                <w:b w:val="0"/>
              </w:rPr>
              <w:t xml:space="preserve">expertise aligned with </w:t>
            </w:r>
            <w:proofErr w:type="spellStart"/>
            <w:r w:rsidR="00D43096">
              <w:rPr>
                <w:rFonts w:asciiTheme="majorHAnsi" w:hAnsiTheme="majorHAnsi" w:cstheme="majorBidi"/>
                <w:b w:val="0"/>
              </w:rPr>
              <w:t>OpTeC</w:t>
            </w:r>
            <w:proofErr w:type="spellEnd"/>
            <w:r w:rsidR="00D43096">
              <w:rPr>
                <w:rFonts w:asciiTheme="majorHAnsi" w:hAnsiTheme="majorHAnsi" w:cstheme="majorBidi"/>
                <w:b w:val="0"/>
              </w:rPr>
              <w:t xml:space="preserve"> and Spectrum Lab,</w:t>
            </w:r>
            <w:r w:rsidRPr="5CB4F004">
              <w:rPr>
                <w:rFonts w:asciiTheme="majorHAnsi" w:hAnsiTheme="majorHAnsi" w:cstheme="majorBidi"/>
                <w:b w:val="0"/>
              </w:rPr>
              <w:t xml:space="preserve"> and new faculty could lead us to international excellence in quantum information science, and distributed quantum systems</w:t>
            </w:r>
          </w:p>
          <w:p w14:paraId="56E9118F" w14:textId="1989375E" w:rsidR="008E1106" w:rsidRPr="008E1106" w:rsidRDefault="5527AFAC" w:rsidP="0393B041">
            <w:pPr>
              <w:pStyle w:val="ListA"/>
              <w:numPr>
                <w:ilvl w:val="0"/>
                <w:numId w:val="9"/>
              </w:numPr>
              <w:rPr>
                <w:rFonts w:asciiTheme="majorHAnsi" w:hAnsiTheme="majorHAnsi" w:cstheme="majorBidi"/>
                <w:b w:val="0"/>
              </w:rPr>
            </w:pPr>
            <w:r w:rsidRPr="0393B041">
              <w:rPr>
                <w:rFonts w:asciiTheme="majorHAnsi" w:hAnsiTheme="majorHAnsi" w:cstheme="majorBidi"/>
                <w:b w:val="0"/>
              </w:rPr>
              <w:t xml:space="preserve">Manufacturing strategies for quantum devices. A critical challenge facing the quantum industry is how to manufacture components </w:t>
            </w:r>
            <w:r w:rsidR="4B47F47A" w:rsidRPr="0393B041">
              <w:rPr>
                <w:rFonts w:asciiTheme="majorHAnsi" w:hAnsiTheme="majorHAnsi" w:cstheme="majorBidi"/>
                <w:b w:val="0"/>
              </w:rPr>
              <w:t xml:space="preserve">at scale </w:t>
            </w:r>
            <w:r w:rsidRPr="0393B041">
              <w:rPr>
                <w:rFonts w:asciiTheme="majorHAnsi" w:hAnsiTheme="majorHAnsi" w:cstheme="majorBidi"/>
                <w:b w:val="0"/>
              </w:rPr>
              <w:t xml:space="preserve">and </w:t>
            </w:r>
            <w:r w:rsidR="07123832" w:rsidRPr="0393B041">
              <w:rPr>
                <w:rFonts w:asciiTheme="majorHAnsi" w:hAnsiTheme="majorHAnsi" w:cstheme="majorBidi"/>
                <w:b w:val="0"/>
              </w:rPr>
              <w:t xml:space="preserve">fabricate </w:t>
            </w:r>
            <w:r w:rsidRPr="0393B041">
              <w:rPr>
                <w:rFonts w:asciiTheme="majorHAnsi" w:hAnsiTheme="majorHAnsi" w:cstheme="majorBidi"/>
                <w:b w:val="0"/>
              </w:rPr>
              <w:t>devices that customers can reliably use.  Faculty with this expertise can be of immediate and immense help to the nascent but rapidly evolving quantum ecosystem in Montana.</w:t>
            </w:r>
          </w:p>
          <w:p w14:paraId="46537B3B" w14:textId="5731EBEE" w:rsidR="008E1106" w:rsidRPr="008E1106" w:rsidRDefault="008E1106" w:rsidP="00021CC1">
            <w:pPr>
              <w:pStyle w:val="ListA"/>
              <w:numPr>
                <w:ilvl w:val="0"/>
                <w:numId w:val="9"/>
              </w:numPr>
              <w:rPr>
                <w:rFonts w:asciiTheme="majorHAnsi" w:hAnsiTheme="majorHAnsi" w:cstheme="majorBidi"/>
                <w:b w:val="0"/>
              </w:rPr>
            </w:pPr>
            <w:r w:rsidRPr="5CB4F004">
              <w:rPr>
                <w:rFonts w:asciiTheme="majorHAnsi" w:hAnsiTheme="majorHAnsi" w:cstheme="majorBidi"/>
                <w:b w:val="0"/>
              </w:rPr>
              <w:t>Scalable neutral-atom qubit architectures. Develop scalable optical-tweezer arrays that trap hundreds to thousands of neutral atoms as well as investigate new cooling, loading, and rearrangement protocols to boost qubit uniformity and yield.</w:t>
            </w:r>
          </w:p>
          <w:p w14:paraId="0BAB6FF0" w14:textId="22CCB2AC" w:rsidR="008E1106" w:rsidRPr="008E1106" w:rsidRDefault="00DB3B07" w:rsidP="00021CC1">
            <w:pPr>
              <w:pStyle w:val="ListA"/>
              <w:numPr>
                <w:ilvl w:val="0"/>
                <w:numId w:val="9"/>
              </w:numPr>
              <w:rPr>
                <w:rFonts w:asciiTheme="majorHAnsi" w:hAnsiTheme="majorHAnsi" w:cstheme="majorBidi"/>
                <w:b w:val="0"/>
              </w:rPr>
            </w:pPr>
            <w:r>
              <w:rPr>
                <w:rFonts w:asciiTheme="majorHAnsi" w:hAnsiTheme="majorHAnsi" w:cstheme="majorBidi"/>
                <w:b w:val="0"/>
              </w:rPr>
              <w:t>T</w:t>
            </w:r>
            <w:r w:rsidR="008E1106" w:rsidRPr="21A657B6">
              <w:rPr>
                <w:rFonts w:asciiTheme="majorHAnsi" w:hAnsiTheme="majorHAnsi" w:cstheme="majorBidi"/>
                <w:b w:val="0"/>
              </w:rPr>
              <w:t>ranslational research in defect-based qubits in 2D materials or superconducting or topological phases in 2D materials.</w:t>
            </w:r>
          </w:p>
          <w:p w14:paraId="04BE2996" w14:textId="18C8223D" w:rsidR="008E1106" w:rsidRPr="008E1106" w:rsidRDefault="008E1106" w:rsidP="00021CC1">
            <w:pPr>
              <w:pStyle w:val="ListA"/>
              <w:numPr>
                <w:ilvl w:val="0"/>
                <w:numId w:val="9"/>
              </w:numPr>
              <w:rPr>
                <w:rStyle w:val="normaltextrun"/>
                <w:rFonts w:asciiTheme="majorHAnsi" w:hAnsiTheme="majorHAnsi" w:cstheme="majorBidi"/>
                <w:b w:val="0"/>
              </w:rPr>
            </w:pPr>
            <w:r w:rsidRPr="21A657B6">
              <w:rPr>
                <w:rFonts w:asciiTheme="majorHAnsi" w:hAnsiTheme="majorHAnsi" w:cstheme="majorBidi"/>
                <w:b w:val="0"/>
              </w:rPr>
              <w:t>Conduct research and assist entrepreneurism in regional, emerging high-tech industry, i.e., how do companies cooperate in a fast-moving competitive environment, especially in a rural state.</w:t>
            </w:r>
          </w:p>
          <w:p w14:paraId="2BB51333" w14:textId="59644B5B" w:rsidR="00093346" w:rsidRPr="0018020C" w:rsidRDefault="00093346" w:rsidP="00021CC1">
            <w:pPr>
              <w:pStyle w:val="ListA"/>
              <w:numPr>
                <w:ilvl w:val="0"/>
                <w:numId w:val="4"/>
              </w:numPr>
              <w:spacing w:before="200"/>
              <w:rPr>
                <w:rFonts w:asciiTheme="majorHAnsi" w:hAnsiTheme="majorHAnsi" w:cstheme="majorHAnsi"/>
              </w:rPr>
            </w:pPr>
            <w:r w:rsidRPr="0018020C">
              <w:rPr>
                <w:rFonts w:asciiTheme="majorHAnsi" w:hAnsiTheme="majorHAnsi" w:cstheme="majorHAnsi"/>
              </w:rPr>
              <w:t>Are</w:t>
            </w:r>
            <w:r w:rsidR="00483693">
              <w:rPr>
                <w:rFonts w:asciiTheme="majorHAnsi" w:hAnsiTheme="majorHAnsi" w:cstheme="majorHAnsi"/>
              </w:rPr>
              <w:t xml:space="preserve"> </w:t>
            </w:r>
            <w:r w:rsidRPr="0018020C">
              <w:rPr>
                <w:rFonts w:asciiTheme="majorHAnsi" w:hAnsiTheme="majorHAnsi" w:cstheme="majorHAnsi"/>
              </w:rPr>
              <w:t>other,</w:t>
            </w:r>
            <w:r w:rsidR="00483693">
              <w:rPr>
                <w:rFonts w:asciiTheme="majorHAnsi" w:hAnsiTheme="majorHAnsi" w:cstheme="majorHAnsi"/>
              </w:rPr>
              <w:t xml:space="preserve"> </w:t>
            </w:r>
            <w:r w:rsidRPr="0018020C">
              <w:rPr>
                <w:rFonts w:asciiTheme="majorHAnsi" w:hAnsiTheme="majorHAnsi" w:cstheme="majorHAnsi"/>
              </w:rPr>
              <w:t>additional</w:t>
            </w:r>
            <w:r w:rsidR="00483693">
              <w:rPr>
                <w:rFonts w:asciiTheme="majorHAnsi" w:hAnsiTheme="majorHAnsi" w:cstheme="majorHAnsi"/>
              </w:rPr>
              <w:t xml:space="preserve"> </w:t>
            </w:r>
            <w:r w:rsidRPr="0018020C">
              <w:rPr>
                <w:rFonts w:asciiTheme="majorHAnsi" w:hAnsiTheme="majorHAnsi" w:cstheme="majorHAnsi"/>
              </w:rPr>
              <w:t>resources</w:t>
            </w:r>
            <w:r w:rsidR="00483693">
              <w:rPr>
                <w:rFonts w:asciiTheme="majorHAnsi" w:hAnsiTheme="majorHAnsi" w:cstheme="majorHAnsi"/>
              </w:rPr>
              <w:t xml:space="preserve"> </w:t>
            </w:r>
            <w:r w:rsidRPr="0018020C">
              <w:rPr>
                <w:rFonts w:asciiTheme="majorHAnsi" w:hAnsiTheme="majorHAnsi" w:cstheme="majorHAnsi"/>
              </w:rPr>
              <w:t>required</w:t>
            </w:r>
            <w:r w:rsidR="00483693">
              <w:rPr>
                <w:rFonts w:asciiTheme="majorHAnsi" w:hAnsiTheme="majorHAnsi" w:cstheme="majorHAnsi"/>
              </w:rPr>
              <w:t xml:space="preserve"> </w:t>
            </w:r>
            <w:r w:rsidRPr="0018020C">
              <w:rPr>
                <w:rFonts w:asciiTheme="majorHAnsi" w:hAnsiTheme="majorHAnsi" w:cstheme="majorHAnsi"/>
              </w:rPr>
              <w:t>to</w:t>
            </w:r>
            <w:r w:rsidR="00483693">
              <w:rPr>
                <w:rFonts w:asciiTheme="majorHAnsi" w:hAnsiTheme="majorHAnsi" w:cstheme="majorHAnsi"/>
              </w:rPr>
              <w:t xml:space="preserve"> </w:t>
            </w:r>
            <w:r w:rsidRPr="0018020C">
              <w:rPr>
                <w:rFonts w:asciiTheme="majorHAnsi" w:hAnsiTheme="majorHAnsi" w:cstheme="majorHAnsi"/>
              </w:rPr>
              <w:t>ensure</w:t>
            </w:r>
            <w:r w:rsidR="00483693">
              <w:rPr>
                <w:rFonts w:asciiTheme="majorHAnsi" w:hAnsiTheme="majorHAnsi" w:cstheme="majorHAnsi"/>
              </w:rPr>
              <w:t xml:space="preserve"> </w:t>
            </w:r>
            <w:r w:rsidRPr="0018020C">
              <w:rPr>
                <w:rFonts w:asciiTheme="majorHAnsi" w:hAnsiTheme="majorHAnsi" w:cstheme="majorHAnsi"/>
              </w:rPr>
              <w:t>the</w:t>
            </w:r>
            <w:r w:rsidR="00483693">
              <w:rPr>
                <w:rFonts w:asciiTheme="majorHAnsi" w:hAnsiTheme="majorHAnsi" w:cstheme="majorHAnsi"/>
              </w:rPr>
              <w:t xml:space="preserve"> </w:t>
            </w:r>
            <w:r w:rsidRPr="0018020C">
              <w:rPr>
                <w:rFonts w:asciiTheme="majorHAnsi" w:hAnsiTheme="majorHAnsi" w:cstheme="majorHAnsi"/>
              </w:rPr>
              <w:t>success</w:t>
            </w:r>
            <w:r w:rsidR="00483693">
              <w:rPr>
                <w:rFonts w:asciiTheme="majorHAnsi" w:hAnsiTheme="majorHAnsi" w:cstheme="majorHAnsi"/>
              </w:rPr>
              <w:t xml:space="preserve"> </w:t>
            </w:r>
            <w:r w:rsidRPr="0018020C">
              <w:rPr>
                <w:rFonts w:asciiTheme="majorHAnsi" w:hAnsiTheme="majorHAnsi" w:cstheme="majorHAnsi"/>
              </w:rPr>
              <w:t>of</w:t>
            </w:r>
            <w:r w:rsidR="00483693">
              <w:rPr>
                <w:rFonts w:asciiTheme="majorHAnsi" w:hAnsiTheme="majorHAnsi" w:cstheme="majorHAnsi"/>
              </w:rPr>
              <w:t xml:space="preserve"> </w:t>
            </w:r>
            <w:r w:rsidRPr="0018020C">
              <w:rPr>
                <w:rFonts w:asciiTheme="majorHAnsi" w:hAnsiTheme="majorHAnsi" w:cstheme="majorHAnsi"/>
              </w:rPr>
              <w:t>the</w:t>
            </w:r>
            <w:r w:rsidR="00483693">
              <w:rPr>
                <w:rFonts w:asciiTheme="majorHAnsi" w:hAnsiTheme="majorHAnsi" w:cstheme="majorHAnsi"/>
              </w:rPr>
              <w:t xml:space="preserve"> </w:t>
            </w:r>
            <w:r w:rsidRPr="0018020C">
              <w:rPr>
                <w:rFonts w:asciiTheme="majorHAnsi" w:hAnsiTheme="majorHAnsi" w:cstheme="majorHAnsi"/>
              </w:rPr>
              <w:t>proposed</w:t>
            </w:r>
            <w:r w:rsidR="00483693">
              <w:rPr>
                <w:rFonts w:asciiTheme="majorHAnsi" w:hAnsiTheme="majorHAnsi" w:cstheme="majorHAnsi"/>
              </w:rPr>
              <w:t xml:space="preserve"> </w:t>
            </w:r>
            <w:r w:rsidRPr="0018020C">
              <w:rPr>
                <w:rFonts w:asciiTheme="majorHAnsi" w:hAnsiTheme="majorHAnsi" w:cstheme="majorHAnsi"/>
              </w:rPr>
              <w:t>Center/Institute?</w:t>
            </w:r>
            <w:r w:rsidR="00483693">
              <w:rPr>
                <w:rFonts w:asciiTheme="majorHAnsi" w:hAnsiTheme="majorHAnsi" w:cstheme="majorHAnsi"/>
              </w:rPr>
              <w:t xml:space="preserve"> </w:t>
            </w:r>
            <w:r w:rsidRPr="0018020C">
              <w:rPr>
                <w:rFonts w:asciiTheme="majorHAnsi" w:hAnsiTheme="majorHAnsi" w:cstheme="majorHAnsi"/>
              </w:rPr>
              <w:t>If</w:t>
            </w:r>
            <w:r w:rsidR="00483693">
              <w:rPr>
                <w:rFonts w:asciiTheme="majorHAnsi" w:hAnsiTheme="majorHAnsi" w:cstheme="majorHAnsi"/>
              </w:rPr>
              <w:t xml:space="preserve"> </w:t>
            </w:r>
            <w:r w:rsidRPr="0018020C">
              <w:rPr>
                <w:rFonts w:asciiTheme="majorHAnsi" w:hAnsiTheme="majorHAnsi" w:cstheme="majorHAnsi"/>
              </w:rPr>
              <w:t>yes,</w:t>
            </w:r>
            <w:r w:rsidR="00483693">
              <w:rPr>
                <w:rFonts w:asciiTheme="majorHAnsi" w:hAnsiTheme="majorHAnsi" w:cstheme="majorHAnsi"/>
              </w:rPr>
              <w:t xml:space="preserve"> </w:t>
            </w:r>
            <w:r w:rsidRPr="0018020C">
              <w:rPr>
                <w:rFonts w:asciiTheme="majorHAnsi" w:hAnsiTheme="majorHAnsi" w:cstheme="majorHAnsi"/>
              </w:rPr>
              <w:t>please</w:t>
            </w:r>
            <w:r w:rsidR="00483693">
              <w:rPr>
                <w:rFonts w:asciiTheme="majorHAnsi" w:hAnsiTheme="majorHAnsi" w:cstheme="majorHAnsi"/>
              </w:rPr>
              <w:t xml:space="preserve"> </w:t>
            </w:r>
            <w:r w:rsidRPr="0018020C">
              <w:rPr>
                <w:rFonts w:asciiTheme="majorHAnsi" w:hAnsiTheme="majorHAnsi" w:cstheme="majorHAnsi"/>
              </w:rPr>
              <w:t>describe</w:t>
            </w:r>
            <w:r w:rsidR="00483693">
              <w:rPr>
                <w:rFonts w:asciiTheme="majorHAnsi" w:hAnsiTheme="majorHAnsi" w:cstheme="majorHAnsi"/>
              </w:rPr>
              <w:t xml:space="preserve"> </w:t>
            </w:r>
            <w:r w:rsidRPr="0018020C">
              <w:rPr>
                <w:rFonts w:asciiTheme="majorHAnsi" w:hAnsiTheme="majorHAnsi" w:cstheme="majorHAnsi"/>
              </w:rPr>
              <w:t>the</w:t>
            </w:r>
            <w:r w:rsidR="00483693">
              <w:rPr>
                <w:rFonts w:asciiTheme="majorHAnsi" w:hAnsiTheme="majorHAnsi" w:cstheme="majorHAnsi"/>
              </w:rPr>
              <w:t xml:space="preserve"> </w:t>
            </w:r>
            <w:r w:rsidRPr="0018020C">
              <w:rPr>
                <w:rFonts w:asciiTheme="majorHAnsi" w:hAnsiTheme="majorHAnsi" w:cstheme="majorHAnsi"/>
              </w:rPr>
              <w:t>need</w:t>
            </w:r>
            <w:r w:rsidR="00483693">
              <w:rPr>
                <w:rFonts w:asciiTheme="majorHAnsi" w:hAnsiTheme="majorHAnsi" w:cstheme="majorHAnsi"/>
              </w:rPr>
              <w:t xml:space="preserve"> </w:t>
            </w:r>
            <w:r w:rsidRPr="0018020C">
              <w:rPr>
                <w:rFonts w:asciiTheme="majorHAnsi" w:hAnsiTheme="majorHAnsi" w:cstheme="majorHAnsi"/>
              </w:rPr>
              <w:t>and</w:t>
            </w:r>
            <w:r w:rsidR="00483693">
              <w:rPr>
                <w:rFonts w:asciiTheme="majorHAnsi" w:hAnsiTheme="majorHAnsi" w:cstheme="majorHAnsi"/>
              </w:rPr>
              <w:t xml:space="preserve"> </w:t>
            </w:r>
            <w:r w:rsidRPr="0018020C">
              <w:rPr>
                <w:rFonts w:asciiTheme="majorHAnsi" w:hAnsiTheme="majorHAnsi" w:cstheme="majorHAnsi"/>
              </w:rPr>
              <w:t>indicate</w:t>
            </w:r>
            <w:r w:rsidR="00483693">
              <w:rPr>
                <w:rFonts w:asciiTheme="majorHAnsi" w:hAnsiTheme="majorHAnsi" w:cstheme="majorHAnsi"/>
              </w:rPr>
              <w:t xml:space="preserve"> </w:t>
            </w:r>
            <w:r w:rsidRPr="0018020C">
              <w:rPr>
                <w:rFonts w:asciiTheme="majorHAnsi" w:hAnsiTheme="majorHAnsi" w:cstheme="majorHAnsi"/>
              </w:rPr>
              <w:t>the</w:t>
            </w:r>
            <w:r w:rsidR="00483693">
              <w:rPr>
                <w:rFonts w:asciiTheme="majorHAnsi" w:hAnsiTheme="majorHAnsi" w:cstheme="majorHAnsi"/>
              </w:rPr>
              <w:t xml:space="preserve"> </w:t>
            </w:r>
            <w:r w:rsidRPr="0018020C">
              <w:rPr>
                <w:rFonts w:asciiTheme="majorHAnsi" w:hAnsiTheme="majorHAnsi" w:cstheme="majorHAnsi"/>
              </w:rPr>
              <w:t>plan</w:t>
            </w:r>
            <w:r w:rsidR="00483693">
              <w:rPr>
                <w:rFonts w:asciiTheme="majorHAnsi" w:hAnsiTheme="majorHAnsi" w:cstheme="majorHAnsi"/>
              </w:rPr>
              <w:t xml:space="preserve"> </w:t>
            </w:r>
            <w:r w:rsidRPr="0018020C">
              <w:rPr>
                <w:rFonts w:asciiTheme="majorHAnsi" w:hAnsiTheme="majorHAnsi" w:cstheme="majorHAnsi"/>
              </w:rPr>
              <w:t>for</w:t>
            </w:r>
            <w:r w:rsidR="00483693">
              <w:rPr>
                <w:rFonts w:asciiTheme="majorHAnsi" w:hAnsiTheme="majorHAnsi" w:cstheme="majorHAnsi"/>
              </w:rPr>
              <w:t xml:space="preserve"> </w:t>
            </w:r>
            <w:r w:rsidRPr="0018020C">
              <w:rPr>
                <w:rFonts w:asciiTheme="majorHAnsi" w:hAnsiTheme="majorHAnsi" w:cstheme="majorHAnsi"/>
              </w:rPr>
              <w:t>meeting</w:t>
            </w:r>
            <w:r w:rsidR="00483693">
              <w:rPr>
                <w:rFonts w:asciiTheme="majorHAnsi" w:hAnsiTheme="majorHAnsi" w:cstheme="majorHAnsi"/>
              </w:rPr>
              <w:t xml:space="preserve"> </w:t>
            </w:r>
            <w:r w:rsidRPr="0018020C">
              <w:rPr>
                <w:rFonts w:asciiTheme="majorHAnsi" w:hAnsiTheme="majorHAnsi" w:cstheme="majorHAnsi"/>
              </w:rPr>
              <w:t>this</w:t>
            </w:r>
            <w:r w:rsidR="00483693">
              <w:rPr>
                <w:rFonts w:asciiTheme="majorHAnsi" w:hAnsiTheme="majorHAnsi" w:cstheme="majorHAnsi"/>
              </w:rPr>
              <w:t xml:space="preserve"> </w:t>
            </w:r>
            <w:r w:rsidRPr="0018020C">
              <w:rPr>
                <w:rFonts w:asciiTheme="majorHAnsi" w:hAnsiTheme="majorHAnsi" w:cstheme="majorHAnsi"/>
              </w:rPr>
              <w:t>need.</w:t>
            </w:r>
          </w:p>
          <w:p w14:paraId="59C9F84A" w14:textId="449FDABC" w:rsidR="00093346" w:rsidRDefault="00093346" w:rsidP="00483693">
            <w:pPr>
              <w:ind w:left="780"/>
            </w:pPr>
          </w:p>
        </w:tc>
      </w:tr>
      <w:tr w:rsidR="00093346" w14:paraId="7804E188" w14:textId="77777777" w:rsidTr="0393B041">
        <w:tc>
          <w:tcPr>
            <w:tcW w:w="9926" w:type="dxa"/>
          </w:tcPr>
          <w:p w14:paraId="62BA8FC0" w14:textId="09BD2363" w:rsidR="00093346" w:rsidRPr="0018020C" w:rsidRDefault="001E5ADF" w:rsidP="00093346">
            <w:pPr>
              <w:pStyle w:val="List1"/>
              <w:spacing w:before="200"/>
              <w:rPr>
                <w:rFonts w:asciiTheme="majorHAnsi" w:hAnsiTheme="majorHAnsi" w:cstheme="majorBidi"/>
              </w:rPr>
            </w:pPr>
            <w:r>
              <w:rPr>
                <w:rFonts w:asciiTheme="majorHAnsi" w:hAnsiTheme="majorHAnsi" w:cstheme="majorBidi"/>
              </w:rPr>
              <w:lastRenderedPageBreak/>
              <w:t>6</w:t>
            </w:r>
            <w:r w:rsidR="00093346" w:rsidRPr="1CC2F8E4">
              <w:rPr>
                <w:rFonts w:asciiTheme="majorHAnsi" w:hAnsiTheme="majorHAnsi" w:cstheme="majorBidi"/>
              </w:rPr>
              <w:t>.</w:t>
            </w:r>
            <w:r w:rsidR="00483693">
              <w:rPr>
                <w:rFonts w:asciiTheme="majorHAnsi" w:hAnsiTheme="majorHAnsi" w:cstheme="majorBidi"/>
              </w:rPr>
              <w:t xml:space="preserve">  </w:t>
            </w:r>
            <w:r w:rsidR="00093346" w:rsidRPr="1CC2F8E4">
              <w:rPr>
                <w:rFonts w:asciiTheme="majorHAnsi" w:hAnsiTheme="majorHAnsi" w:cstheme="majorBidi"/>
              </w:rPr>
              <w:t>Describe</w:t>
            </w:r>
            <w:r w:rsidR="00483693">
              <w:rPr>
                <w:rFonts w:asciiTheme="majorHAnsi" w:hAnsiTheme="majorHAnsi" w:cstheme="majorBidi"/>
              </w:rPr>
              <w:t xml:space="preserve"> </w:t>
            </w:r>
            <w:r w:rsidR="00093346" w:rsidRPr="1CC2F8E4">
              <w:rPr>
                <w:rFonts w:asciiTheme="majorHAnsi" w:hAnsiTheme="majorHAnsi" w:cstheme="majorBidi"/>
              </w:rPr>
              <w:t>other</w:t>
            </w:r>
            <w:r w:rsidR="00483693">
              <w:rPr>
                <w:rFonts w:asciiTheme="majorHAnsi" w:hAnsiTheme="majorHAnsi" w:cstheme="majorBidi"/>
              </w:rPr>
              <w:t xml:space="preserve"> </w:t>
            </w:r>
            <w:r w:rsidR="00093346" w:rsidRPr="1CC2F8E4">
              <w:rPr>
                <w:rFonts w:asciiTheme="majorHAnsi" w:hAnsiTheme="majorHAnsi" w:cstheme="majorBidi"/>
              </w:rPr>
              <w:t>similar</w:t>
            </w:r>
            <w:r w:rsidR="00483693">
              <w:rPr>
                <w:rFonts w:asciiTheme="majorHAnsi" w:hAnsiTheme="majorHAnsi" w:cstheme="majorBidi"/>
              </w:rPr>
              <w:t xml:space="preserve"> </w:t>
            </w:r>
            <w:r w:rsidR="00093346" w:rsidRPr="1CC2F8E4">
              <w:rPr>
                <w:rFonts w:asciiTheme="majorHAnsi" w:hAnsiTheme="majorHAnsi" w:cstheme="majorBidi"/>
              </w:rPr>
              <w:t>Centers/Institutes</w:t>
            </w:r>
            <w:r w:rsidR="00483693">
              <w:rPr>
                <w:rFonts w:asciiTheme="majorHAnsi" w:hAnsiTheme="majorHAnsi" w:cstheme="majorBidi"/>
              </w:rPr>
              <w:t xml:space="preserve"> </w:t>
            </w:r>
            <w:r w:rsidR="00093346" w:rsidRPr="1CC2F8E4">
              <w:rPr>
                <w:rFonts w:asciiTheme="majorHAnsi" w:hAnsiTheme="majorHAnsi" w:cstheme="majorBidi"/>
              </w:rPr>
              <w:t>or</w:t>
            </w:r>
            <w:r w:rsidR="00483693">
              <w:rPr>
                <w:rFonts w:asciiTheme="majorHAnsi" w:hAnsiTheme="majorHAnsi" w:cstheme="majorBidi"/>
              </w:rPr>
              <w:t xml:space="preserve"> </w:t>
            </w:r>
            <w:r w:rsidR="00093346" w:rsidRPr="1CC2F8E4">
              <w:rPr>
                <w:rFonts w:asciiTheme="majorHAnsi" w:hAnsiTheme="majorHAnsi" w:cstheme="majorBidi"/>
              </w:rPr>
              <w:t>research</w:t>
            </w:r>
            <w:r w:rsidR="00483693">
              <w:rPr>
                <w:rFonts w:asciiTheme="majorHAnsi" w:hAnsiTheme="majorHAnsi" w:cstheme="majorBidi"/>
              </w:rPr>
              <w:t xml:space="preserve"> </w:t>
            </w:r>
            <w:r w:rsidR="00093346" w:rsidRPr="1CC2F8E4">
              <w:rPr>
                <w:rFonts w:asciiTheme="majorHAnsi" w:hAnsiTheme="majorHAnsi" w:cstheme="majorBidi"/>
              </w:rPr>
              <w:t>capacities</w:t>
            </w:r>
            <w:r w:rsidR="00483693">
              <w:rPr>
                <w:rFonts w:asciiTheme="majorHAnsi" w:hAnsiTheme="majorHAnsi" w:cstheme="majorBidi"/>
              </w:rPr>
              <w:t xml:space="preserve"> </w:t>
            </w:r>
            <w:r w:rsidR="00093346" w:rsidRPr="1CC2F8E4">
              <w:rPr>
                <w:rFonts w:asciiTheme="majorHAnsi" w:hAnsiTheme="majorHAnsi" w:cstheme="majorBidi"/>
              </w:rPr>
              <w:t>in</w:t>
            </w:r>
            <w:r w:rsidR="00483693">
              <w:rPr>
                <w:rFonts w:asciiTheme="majorHAnsi" w:hAnsiTheme="majorHAnsi" w:cstheme="majorBidi"/>
              </w:rPr>
              <w:t xml:space="preserve"> </w:t>
            </w:r>
            <w:r w:rsidR="00093346" w:rsidRPr="1CC2F8E4">
              <w:rPr>
                <w:rFonts w:asciiTheme="majorHAnsi" w:hAnsiTheme="majorHAnsi" w:cstheme="majorBidi"/>
              </w:rPr>
              <w:t>the</w:t>
            </w:r>
            <w:r w:rsidR="00483693">
              <w:rPr>
                <w:rFonts w:asciiTheme="majorHAnsi" w:hAnsiTheme="majorHAnsi" w:cstheme="majorBidi"/>
              </w:rPr>
              <w:t xml:space="preserve"> </w:t>
            </w:r>
            <w:r w:rsidR="00093346" w:rsidRPr="1CC2F8E4">
              <w:rPr>
                <w:rFonts w:asciiTheme="majorHAnsi" w:hAnsiTheme="majorHAnsi" w:cstheme="majorBidi"/>
              </w:rPr>
              <w:t>state</w:t>
            </w:r>
            <w:r w:rsidR="00483693">
              <w:rPr>
                <w:rFonts w:asciiTheme="majorHAnsi" w:hAnsiTheme="majorHAnsi" w:cstheme="majorBidi"/>
              </w:rPr>
              <w:t xml:space="preserve"> </w:t>
            </w:r>
            <w:r w:rsidR="00093346" w:rsidRPr="1CC2F8E4">
              <w:rPr>
                <w:rFonts w:asciiTheme="majorHAnsi" w:hAnsiTheme="majorHAnsi" w:cstheme="majorBidi"/>
              </w:rPr>
              <w:t>and</w:t>
            </w:r>
            <w:r w:rsidR="00483693">
              <w:rPr>
                <w:rFonts w:asciiTheme="majorHAnsi" w:hAnsiTheme="majorHAnsi" w:cstheme="majorBidi"/>
              </w:rPr>
              <w:t xml:space="preserve"> </w:t>
            </w:r>
            <w:r w:rsidR="00093346" w:rsidRPr="1CC2F8E4">
              <w:rPr>
                <w:rFonts w:asciiTheme="majorHAnsi" w:hAnsiTheme="majorHAnsi" w:cstheme="majorBidi"/>
              </w:rPr>
              <w:t>surrounding</w:t>
            </w:r>
            <w:r w:rsidR="00483693">
              <w:rPr>
                <w:rFonts w:asciiTheme="majorHAnsi" w:hAnsiTheme="majorHAnsi" w:cstheme="majorBidi"/>
              </w:rPr>
              <w:t xml:space="preserve"> </w:t>
            </w:r>
            <w:r w:rsidR="00093346" w:rsidRPr="1CC2F8E4">
              <w:rPr>
                <w:rFonts w:asciiTheme="majorHAnsi" w:hAnsiTheme="majorHAnsi" w:cstheme="majorBidi"/>
              </w:rPr>
              <w:t>region.</w:t>
            </w:r>
          </w:p>
          <w:p w14:paraId="1B89F2C2" w14:textId="72F0875A" w:rsidR="00093346" w:rsidRDefault="00DB3B07" w:rsidP="00093346">
            <w:pPr>
              <w:pStyle w:val="ListA"/>
              <w:spacing w:before="200"/>
              <w:rPr>
                <w:rFonts w:asciiTheme="majorHAnsi" w:hAnsiTheme="majorHAnsi" w:cstheme="majorHAnsi"/>
              </w:rPr>
            </w:pPr>
            <w:r>
              <w:rPr>
                <w:rFonts w:asciiTheme="majorHAnsi" w:hAnsiTheme="majorHAnsi" w:cstheme="majorBidi"/>
                <w:b w:val="0"/>
                <w:color w:val="000000" w:themeColor="text1"/>
              </w:rPr>
              <w:t>S</w:t>
            </w:r>
            <w:r w:rsidRPr="00DB3B07">
              <w:rPr>
                <w:rFonts w:asciiTheme="majorHAnsi" w:hAnsiTheme="majorHAnsi" w:cstheme="majorBidi"/>
                <w:b w:val="0"/>
                <w:bCs/>
                <w:color w:val="000000" w:themeColor="text1"/>
              </w:rPr>
              <w:t>everal</w:t>
            </w:r>
            <w:r>
              <w:rPr>
                <w:rFonts w:asciiTheme="majorHAnsi" w:hAnsiTheme="majorHAnsi" w:cstheme="majorBidi"/>
                <w:b w:val="0"/>
                <w:bCs/>
                <w:color w:val="000000" w:themeColor="text1"/>
              </w:rPr>
              <w:t xml:space="preserve"> </w:t>
            </w:r>
            <w:r w:rsidRPr="00DB3B07">
              <w:rPr>
                <w:rFonts w:asciiTheme="majorHAnsi" w:hAnsiTheme="majorHAnsi" w:cstheme="majorBidi"/>
                <w:b w:val="0"/>
                <w:bCs/>
                <w:color w:val="000000" w:themeColor="text1"/>
              </w:rPr>
              <w:t xml:space="preserve">academic and ecosystem centers are </w:t>
            </w:r>
            <w:r>
              <w:rPr>
                <w:rFonts w:asciiTheme="majorHAnsi" w:hAnsiTheme="majorHAnsi" w:cstheme="majorBidi"/>
                <w:b w:val="0"/>
                <w:bCs/>
                <w:color w:val="000000" w:themeColor="text1"/>
              </w:rPr>
              <w:t xml:space="preserve">emerging to </w:t>
            </w:r>
            <w:r w:rsidRPr="00DB3B07">
              <w:rPr>
                <w:rFonts w:asciiTheme="majorHAnsi" w:hAnsiTheme="majorHAnsi" w:cstheme="majorBidi"/>
                <w:b w:val="0"/>
                <w:bCs/>
                <w:color w:val="000000" w:themeColor="text1"/>
              </w:rPr>
              <w:t>advanc</w:t>
            </w:r>
            <w:r>
              <w:rPr>
                <w:rFonts w:asciiTheme="majorHAnsi" w:hAnsiTheme="majorHAnsi" w:cstheme="majorBidi"/>
                <w:b w:val="0"/>
                <w:bCs/>
                <w:color w:val="000000" w:themeColor="text1"/>
              </w:rPr>
              <w:t xml:space="preserve">e </w:t>
            </w:r>
            <w:r w:rsidRPr="00DB3B07">
              <w:rPr>
                <w:rFonts w:asciiTheme="majorHAnsi" w:hAnsiTheme="majorHAnsi" w:cstheme="majorBidi"/>
                <w:b w:val="0"/>
                <w:bCs/>
                <w:color w:val="000000" w:themeColor="text1"/>
              </w:rPr>
              <w:t>quantum science and innovation</w:t>
            </w:r>
            <w:r>
              <w:rPr>
                <w:rFonts w:asciiTheme="majorHAnsi" w:hAnsiTheme="majorHAnsi" w:cstheme="majorBidi"/>
                <w:b w:val="0"/>
                <w:bCs/>
                <w:color w:val="000000" w:themeColor="text1"/>
              </w:rPr>
              <w:t xml:space="preserve"> </w:t>
            </w:r>
            <w:r w:rsidRPr="00DB3B07">
              <w:rPr>
                <w:rFonts w:asciiTheme="majorHAnsi" w:hAnsiTheme="majorHAnsi" w:cstheme="majorBidi"/>
                <w:b w:val="0"/>
                <w:bCs/>
                <w:color w:val="000000" w:themeColor="text1"/>
              </w:rPr>
              <w:t>through research, education, and industry collaboration</w:t>
            </w:r>
            <w:r>
              <w:rPr>
                <w:rFonts w:asciiTheme="majorHAnsi" w:hAnsiTheme="majorHAnsi" w:cstheme="majorBidi"/>
                <w:b w:val="0"/>
                <w:bCs/>
                <w:color w:val="000000" w:themeColor="text1"/>
              </w:rPr>
              <w:t xml:space="preserve"> including:</w:t>
            </w:r>
            <w:r w:rsidRPr="00DB3B07">
              <w:rPr>
                <w:rFonts w:asciiTheme="majorHAnsi" w:hAnsiTheme="majorHAnsi" w:cstheme="majorBidi"/>
                <w:b w:val="0"/>
                <w:bCs/>
                <w:color w:val="000000" w:themeColor="text1"/>
              </w:rPr>
              <w:t xml:space="preserve"> University of Wyoming’s Center for Quantum Information Science and Engineering (C-QISE)</w:t>
            </w:r>
            <w:r>
              <w:rPr>
                <w:rFonts w:asciiTheme="majorHAnsi" w:hAnsiTheme="majorHAnsi" w:cstheme="majorBidi"/>
                <w:b w:val="0"/>
                <w:bCs/>
                <w:color w:val="000000" w:themeColor="text1"/>
              </w:rPr>
              <w:t xml:space="preserve"> </w:t>
            </w:r>
            <w:r w:rsidRPr="00DB3B07">
              <w:rPr>
                <w:rFonts w:asciiTheme="majorHAnsi" w:hAnsiTheme="majorHAnsi" w:cstheme="majorBidi"/>
                <w:b w:val="0"/>
                <w:bCs/>
                <w:color w:val="000000" w:themeColor="text1"/>
              </w:rPr>
              <w:t>drives interdisciplinary work in quantum materials, algorithms, simulation, and devices with a mission to foster innovation and prepare a skilled quantum workforce</w:t>
            </w:r>
            <w:r>
              <w:rPr>
                <w:rFonts w:asciiTheme="majorHAnsi" w:hAnsiTheme="majorHAnsi" w:cstheme="majorBidi"/>
                <w:b w:val="0"/>
                <w:bCs/>
                <w:color w:val="000000" w:themeColor="text1"/>
              </w:rPr>
              <w:t xml:space="preserve"> </w:t>
            </w:r>
            <w:r w:rsidRPr="00DB3B07">
              <w:rPr>
                <w:rFonts w:asciiTheme="majorHAnsi" w:hAnsiTheme="majorHAnsi" w:cstheme="majorBidi"/>
                <w:b w:val="0"/>
                <w:bCs/>
                <w:color w:val="000000" w:themeColor="text1"/>
              </w:rPr>
              <w:t>(</w:t>
            </w:r>
            <w:hyperlink r:id="rId11" w:tooltip="Center for Quantum Information Science and Engineering" w:history="1">
              <w:r w:rsidRPr="00DB3B07">
                <w:rPr>
                  <w:rStyle w:val="Hyperlink"/>
                  <w:rFonts w:asciiTheme="majorHAnsi" w:hAnsiTheme="majorHAnsi" w:cstheme="majorBidi"/>
                  <w:b w:val="0"/>
                  <w:bCs/>
                  <w:color w:val="000000" w:themeColor="text1"/>
                </w:rPr>
                <w:t>uwyo.edu</w:t>
              </w:r>
            </w:hyperlink>
            <w:r w:rsidRPr="00DB3B07">
              <w:rPr>
                <w:rFonts w:asciiTheme="majorHAnsi" w:hAnsiTheme="majorHAnsi" w:cstheme="majorBidi"/>
                <w:b w:val="0"/>
                <w:bCs/>
                <w:color w:val="000000" w:themeColor="text1"/>
              </w:rPr>
              <w:t>)</w:t>
            </w:r>
            <w:r>
              <w:rPr>
                <w:rFonts w:asciiTheme="majorHAnsi" w:hAnsiTheme="majorHAnsi" w:cstheme="majorBidi"/>
                <w:b w:val="0"/>
                <w:bCs/>
                <w:color w:val="000000" w:themeColor="text1"/>
              </w:rPr>
              <w:t>.</w:t>
            </w:r>
            <w:r w:rsidRPr="00DB3B07">
              <w:rPr>
                <w:rFonts w:asciiTheme="majorHAnsi" w:hAnsiTheme="majorHAnsi" w:cstheme="majorBidi"/>
                <w:b w:val="0"/>
                <w:bCs/>
                <w:color w:val="000000" w:themeColor="text1"/>
              </w:rPr>
              <w:t xml:space="preserve"> In</w:t>
            </w:r>
            <w:r>
              <w:rPr>
                <w:rFonts w:asciiTheme="majorHAnsi" w:hAnsiTheme="majorHAnsi" w:cstheme="majorBidi"/>
                <w:b w:val="0"/>
                <w:bCs/>
                <w:color w:val="000000" w:themeColor="text1"/>
              </w:rPr>
              <w:t xml:space="preserve"> </w:t>
            </w:r>
            <w:r w:rsidRPr="00DB3B07">
              <w:rPr>
                <w:rFonts w:asciiTheme="majorHAnsi" w:hAnsiTheme="majorHAnsi" w:cstheme="majorBidi"/>
                <w:b w:val="0"/>
                <w:bCs/>
                <w:color w:val="000000" w:themeColor="text1"/>
              </w:rPr>
              <w:t xml:space="preserve">Colorado, </w:t>
            </w:r>
            <w:r>
              <w:rPr>
                <w:rFonts w:asciiTheme="majorHAnsi" w:hAnsiTheme="majorHAnsi" w:cstheme="majorBidi"/>
                <w:b w:val="0"/>
                <w:bCs/>
                <w:color w:val="000000" w:themeColor="text1"/>
              </w:rPr>
              <w:t xml:space="preserve">the </w:t>
            </w:r>
            <w:r w:rsidRPr="00DB3B07">
              <w:rPr>
                <w:rFonts w:asciiTheme="majorHAnsi" w:hAnsiTheme="majorHAnsi" w:cstheme="majorBidi"/>
                <w:b w:val="0"/>
                <w:bCs/>
                <w:color w:val="000000" w:themeColor="text1"/>
              </w:rPr>
              <w:t>Colorado School of Mines</w:t>
            </w:r>
            <w:r>
              <w:rPr>
                <w:rFonts w:asciiTheme="majorHAnsi" w:hAnsiTheme="majorHAnsi" w:cstheme="majorBidi"/>
                <w:b w:val="0"/>
                <w:bCs/>
                <w:color w:val="000000" w:themeColor="text1"/>
              </w:rPr>
              <w:t xml:space="preserve"> </w:t>
            </w:r>
            <w:r w:rsidRPr="00DB3B07">
              <w:rPr>
                <w:rFonts w:asciiTheme="majorHAnsi" w:hAnsiTheme="majorHAnsi" w:cstheme="majorBidi"/>
                <w:b w:val="0"/>
                <w:bCs/>
                <w:color w:val="000000" w:themeColor="text1"/>
              </w:rPr>
              <w:t>integrate</w:t>
            </w:r>
            <w:r>
              <w:rPr>
                <w:rFonts w:asciiTheme="majorHAnsi" w:hAnsiTheme="majorHAnsi" w:cstheme="majorBidi"/>
                <w:b w:val="0"/>
                <w:bCs/>
                <w:color w:val="000000" w:themeColor="text1"/>
              </w:rPr>
              <w:t>s</w:t>
            </w:r>
            <w:r w:rsidRPr="00DB3B07">
              <w:rPr>
                <w:rFonts w:asciiTheme="majorHAnsi" w:hAnsiTheme="majorHAnsi" w:cstheme="majorBidi"/>
                <w:b w:val="0"/>
                <w:bCs/>
                <w:color w:val="000000" w:themeColor="text1"/>
              </w:rPr>
              <w:t xml:space="preserve"> quantum engineering research and educatio</w:t>
            </w:r>
            <w:r>
              <w:rPr>
                <w:rFonts w:asciiTheme="majorHAnsi" w:hAnsiTheme="majorHAnsi" w:cstheme="majorBidi"/>
                <w:b w:val="0"/>
                <w:bCs/>
                <w:color w:val="000000" w:themeColor="text1"/>
              </w:rPr>
              <w:t xml:space="preserve">n and working with Elevate Quantum </w:t>
            </w:r>
            <w:r w:rsidRPr="00DB3B07">
              <w:rPr>
                <w:rFonts w:asciiTheme="majorHAnsi" w:hAnsiTheme="majorHAnsi" w:cstheme="majorBidi"/>
                <w:b w:val="0"/>
                <w:bCs/>
                <w:color w:val="000000" w:themeColor="text1"/>
              </w:rPr>
              <w:t>offer</w:t>
            </w:r>
            <w:r>
              <w:rPr>
                <w:rFonts w:asciiTheme="majorHAnsi" w:hAnsiTheme="majorHAnsi" w:cstheme="majorBidi"/>
                <w:b w:val="0"/>
                <w:bCs/>
                <w:color w:val="000000" w:themeColor="text1"/>
              </w:rPr>
              <w:t>s</w:t>
            </w:r>
            <w:r w:rsidRPr="00DB3B07">
              <w:rPr>
                <w:rFonts w:asciiTheme="majorHAnsi" w:hAnsiTheme="majorHAnsi" w:cstheme="majorBidi"/>
                <w:b w:val="0"/>
                <w:bCs/>
                <w:color w:val="000000" w:themeColor="text1"/>
              </w:rPr>
              <w:t xml:space="preserve"> unique facilities and programs in quantum systems and sensors</w:t>
            </w:r>
            <w:r>
              <w:rPr>
                <w:rFonts w:asciiTheme="majorHAnsi" w:hAnsiTheme="majorHAnsi" w:cstheme="majorBidi"/>
                <w:b w:val="0"/>
                <w:bCs/>
                <w:color w:val="000000" w:themeColor="text1"/>
              </w:rPr>
              <w:t xml:space="preserve">. The </w:t>
            </w:r>
            <w:r w:rsidRPr="00DB3B07">
              <w:rPr>
                <w:rFonts w:asciiTheme="majorHAnsi" w:hAnsiTheme="majorHAnsi" w:cstheme="majorBidi"/>
                <w:b w:val="0"/>
                <w:bCs/>
                <w:color w:val="000000" w:themeColor="text1"/>
              </w:rPr>
              <w:t>University of Colorado Boulder</w:t>
            </w:r>
            <w:r>
              <w:rPr>
                <w:rFonts w:asciiTheme="majorHAnsi" w:hAnsiTheme="majorHAnsi" w:cstheme="majorBidi"/>
                <w:b w:val="0"/>
                <w:bCs/>
                <w:color w:val="000000" w:themeColor="text1"/>
              </w:rPr>
              <w:t xml:space="preserve"> </w:t>
            </w:r>
            <w:r w:rsidRPr="00DB3B07">
              <w:rPr>
                <w:rFonts w:asciiTheme="majorHAnsi" w:hAnsiTheme="majorHAnsi" w:cstheme="majorBidi"/>
                <w:b w:val="0"/>
                <w:bCs/>
                <w:color w:val="000000" w:themeColor="text1"/>
              </w:rPr>
              <w:t>hosts world-renowned research centers such as JILA and Q-</w:t>
            </w:r>
            <w:proofErr w:type="spellStart"/>
            <w:r w:rsidRPr="00DB3B07">
              <w:rPr>
                <w:rFonts w:asciiTheme="majorHAnsi" w:hAnsiTheme="majorHAnsi" w:cstheme="majorBidi"/>
                <w:b w:val="0"/>
                <w:bCs/>
                <w:color w:val="000000" w:themeColor="text1"/>
              </w:rPr>
              <w:t>SEnSE</w:t>
            </w:r>
            <w:proofErr w:type="spellEnd"/>
            <w:r w:rsidRPr="00DB3B07">
              <w:rPr>
                <w:rFonts w:asciiTheme="majorHAnsi" w:hAnsiTheme="majorHAnsi" w:cstheme="majorBidi"/>
                <w:b w:val="0"/>
                <w:bCs/>
                <w:color w:val="000000" w:themeColor="text1"/>
              </w:rPr>
              <w:t xml:space="preserve"> that explore quantum sensing, fundamental physics, and engineering at scale</w:t>
            </w:r>
            <w:r>
              <w:rPr>
                <w:rFonts w:asciiTheme="majorHAnsi" w:hAnsiTheme="majorHAnsi" w:cstheme="majorBidi"/>
                <w:b w:val="0"/>
                <w:bCs/>
                <w:color w:val="000000" w:themeColor="text1"/>
              </w:rPr>
              <w:t xml:space="preserve">. </w:t>
            </w:r>
            <w:r w:rsidRPr="00DB3B07">
              <w:rPr>
                <w:rFonts w:asciiTheme="majorHAnsi" w:hAnsiTheme="majorHAnsi" w:cstheme="majorBidi"/>
                <w:b w:val="0"/>
                <w:bCs/>
                <w:color w:val="000000" w:themeColor="text1"/>
              </w:rPr>
              <w:t>Elevate Quantum</w:t>
            </w:r>
            <w:r>
              <w:rPr>
                <w:rFonts w:asciiTheme="majorHAnsi" w:hAnsiTheme="majorHAnsi" w:cstheme="majorBidi"/>
                <w:b w:val="0"/>
                <w:bCs/>
                <w:color w:val="000000" w:themeColor="text1"/>
              </w:rPr>
              <w:t xml:space="preserve"> was formed through EDA funded regional </w:t>
            </w:r>
            <w:r w:rsidR="008C19F6">
              <w:rPr>
                <w:rFonts w:asciiTheme="majorHAnsi" w:hAnsiTheme="majorHAnsi" w:cstheme="majorBidi"/>
                <w:b w:val="0"/>
                <w:bCs/>
                <w:color w:val="000000" w:themeColor="text1"/>
              </w:rPr>
              <w:t>T</w:t>
            </w:r>
            <w:r>
              <w:rPr>
                <w:rFonts w:asciiTheme="majorHAnsi" w:hAnsiTheme="majorHAnsi" w:cstheme="majorBidi"/>
                <w:b w:val="0"/>
                <w:bCs/>
                <w:color w:val="000000" w:themeColor="text1"/>
              </w:rPr>
              <w:t xml:space="preserve">ech </w:t>
            </w:r>
            <w:r w:rsidR="008C19F6">
              <w:rPr>
                <w:rFonts w:asciiTheme="majorHAnsi" w:hAnsiTheme="majorHAnsi" w:cstheme="majorBidi"/>
                <w:b w:val="0"/>
                <w:bCs/>
                <w:color w:val="000000" w:themeColor="text1"/>
              </w:rPr>
              <w:t>H</w:t>
            </w:r>
            <w:r w:rsidR="003C3ECE">
              <w:rPr>
                <w:rFonts w:asciiTheme="majorHAnsi" w:hAnsiTheme="majorHAnsi" w:cstheme="majorBidi"/>
                <w:b w:val="0"/>
                <w:bCs/>
                <w:color w:val="000000" w:themeColor="text1"/>
              </w:rPr>
              <w:t>ub</w:t>
            </w:r>
            <w:r>
              <w:rPr>
                <w:rFonts w:asciiTheme="majorHAnsi" w:hAnsiTheme="majorHAnsi" w:cstheme="majorBidi"/>
                <w:b w:val="0"/>
                <w:bCs/>
                <w:color w:val="000000" w:themeColor="text1"/>
              </w:rPr>
              <w:t xml:space="preserve"> program to</w:t>
            </w:r>
            <w:r w:rsidRPr="00DB3B07">
              <w:rPr>
                <w:rFonts w:asciiTheme="majorHAnsi" w:hAnsiTheme="majorHAnsi" w:cstheme="majorBidi"/>
                <w:b w:val="0"/>
                <w:bCs/>
                <w:color w:val="000000" w:themeColor="text1"/>
              </w:rPr>
              <w:t xml:space="preserve"> connect academic, industry, and government partners across Colorado, Wyoming, and New Mexico to accelerate quantum innovation and economic impact.</w:t>
            </w:r>
            <w:r>
              <w:rPr>
                <w:rFonts w:asciiTheme="majorHAnsi" w:hAnsiTheme="majorHAnsi" w:cstheme="majorBidi"/>
                <w:b w:val="0"/>
                <w:bCs/>
                <w:color w:val="000000" w:themeColor="text1"/>
              </w:rPr>
              <w:t xml:space="preserve"> T</w:t>
            </w:r>
            <w:r w:rsidRPr="00DB3B07">
              <w:rPr>
                <w:rFonts w:asciiTheme="majorHAnsi" w:hAnsiTheme="majorHAnsi" w:cstheme="majorBidi"/>
                <w:b w:val="0"/>
                <w:bCs/>
                <w:color w:val="000000" w:themeColor="text1"/>
              </w:rPr>
              <w:t>he</w:t>
            </w:r>
            <w:r>
              <w:rPr>
                <w:rFonts w:asciiTheme="majorHAnsi" w:hAnsiTheme="majorHAnsi" w:cstheme="majorBidi"/>
                <w:b w:val="0"/>
                <w:bCs/>
                <w:color w:val="000000" w:themeColor="text1"/>
              </w:rPr>
              <w:t xml:space="preserve"> </w:t>
            </w:r>
            <w:r w:rsidRPr="00DB3B07">
              <w:rPr>
                <w:rFonts w:asciiTheme="majorHAnsi" w:hAnsiTheme="majorHAnsi" w:cstheme="majorBidi"/>
                <w:b w:val="0"/>
                <w:bCs/>
                <w:color w:val="000000" w:themeColor="text1"/>
              </w:rPr>
              <w:t>University of Chicago</w:t>
            </w:r>
            <w:r>
              <w:rPr>
                <w:rFonts w:asciiTheme="majorHAnsi" w:hAnsiTheme="majorHAnsi" w:cstheme="majorBidi"/>
                <w:b w:val="0"/>
                <w:bCs/>
                <w:color w:val="000000" w:themeColor="text1"/>
              </w:rPr>
              <w:t xml:space="preserve"> works </w:t>
            </w:r>
            <w:r w:rsidRPr="00DB3B07">
              <w:rPr>
                <w:rFonts w:asciiTheme="majorHAnsi" w:hAnsiTheme="majorHAnsi" w:cstheme="majorBidi"/>
                <w:b w:val="0"/>
                <w:bCs/>
                <w:color w:val="000000" w:themeColor="text1"/>
              </w:rPr>
              <w:t>through the Chicago Quantum Exchange</w:t>
            </w:r>
            <w:r>
              <w:rPr>
                <w:rFonts w:asciiTheme="majorHAnsi" w:hAnsiTheme="majorHAnsi" w:cstheme="majorBidi"/>
                <w:b w:val="0"/>
                <w:bCs/>
                <w:color w:val="000000" w:themeColor="text1"/>
              </w:rPr>
              <w:t xml:space="preserve"> and </w:t>
            </w:r>
            <w:r w:rsidRPr="00DB3B07">
              <w:rPr>
                <w:rFonts w:asciiTheme="majorHAnsi" w:hAnsiTheme="majorHAnsi" w:cstheme="majorBidi"/>
                <w:b w:val="0"/>
                <w:bCs/>
                <w:color w:val="000000" w:themeColor="text1"/>
              </w:rPr>
              <w:t>embed</w:t>
            </w:r>
            <w:r>
              <w:rPr>
                <w:rFonts w:asciiTheme="majorHAnsi" w:hAnsiTheme="majorHAnsi" w:cstheme="majorBidi"/>
                <w:b w:val="0"/>
                <w:bCs/>
                <w:color w:val="000000" w:themeColor="text1"/>
              </w:rPr>
              <w:t>s</w:t>
            </w:r>
            <w:r w:rsidRPr="00DB3B07">
              <w:rPr>
                <w:rFonts w:asciiTheme="majorHAnsi" w:hAnsiTheme="majorHAnsi" w:cstheme="majorBidi"/>
                <w:b w:val="0"/>
                <w:bCs/>
                <w:color w:val="000000" w:themeColor="text1"/>
              </w:rPr>
              <w:t xml:space="preserve"> quantum research within broader innovation ecosystems that include industry and government partners</w:t>
            </w:r>
            <w:r>
              <w:rPr>
                <w:rFonts w:asciiTheme="majorHAnsi" w:hAnsiTheme="majorHAnsi" w:cstheme="majorBidi"/>
                <w:b w:val="0"/>
                <w:bCs/>
                <w:color w:val="000000" w:themeColor="text1"/>
              </w:rPr>
              <w:t xml:space="preserve">. </w:t>
            </w:r>
            <w:r w:rsidR="00093346" w:rsidRPr="0018020C">
              <w:rPr>
                <w:rFonts w:asciiTheme="majorHAnsi" w:hAnsiTheme="majorHAnsi" w:cstheme="majorHAnsi"/>
              </w:rPr>
              <w:t>A.</w:t>
            </w:r>
            <w:r w:rsidR="00483693">
              <w:rPr>
                <w:rFonts w:asciiTheme="majorHAnsi" w:hAnsiTheme="majorHAnsi" w:cstheme="majorHAnsi"/>
              </w:rPr>
              <w:t xml:space="preserve">  </w:t>
            </w:r>
            <w:r w:rsidR="00093346" w:rsidRPr="0018020C">
              <w:rPr>
                <w:rFonts w:asciiTheme="majorHAnsi" w:hAnsiTheme="majorHAnsi" w:cstheme="majorHAnsi"/>
              </w:rPr>
              <w:t>Describe</w:t>
            </w:r>
            <w:r w:rsidR="00483693">
              <w:rPr>
                <w:rFonts w:asciiTheme="majorHAnsi" w:hAnsiTheme="majorHAnsi" w:cstheme="majorHAnsi"/>
              </w:rPr>
              <w:t xml:space="preserve"> </w:t>
            </w:r>
            <w:r w:rsidR="00093346" w:rsidRPr="0018020C">
              <w:rPr>
                <w:rFonts w:asciiTheme="majorHAnsi" w:hAnsiTheme="majorHAnsi" w:cstheme="majorHAnsi"/>
              </w:rPr>
              <w:t>the</w:t>
            </w:r>
            <w:r w:rsidR="00483693">
              <w:rPr>
                <w:rFonts w:asciiTheme="majorHAnsi" w:hAnsiTheme="majorHAnsi" w:cstheme="majorHAnsi"/>
              </w:rPr>
              <w:t xml:space="preserve"> </w:t>
            </w:r>
            <w:r w:rsidR="00093346" w:rsidRPr="0018020C">
              <w:rPr>
                <w:rFonts w:asciiTheme="majorHAnsi" w:hAnsiTheme="majorHAnsi" w:cstheme="majorHAnsi"/>
              </w:rPr>
              <w:t>relationship</w:t>
            </w:r>
            <w:r w:rsidR="00483693">
              <w:rPr>
                <w:rFonts w:asciiTheme="majorHAnsi" w:hAnsiTheme="majorHAnsi" w:cstheme="majorHAnsi"/>
              </w:rPr>
              <w:t xml:space="preserve"> </w:t>
            </w:r>
            <w:r w:rsidR="00093346" w:rsidRPr="0018020C">
              <w:rPr>
                <w:rFonts w:asciiTheme="majorHAnsi" w:hAnsiTheme="majorHAnsi" w:cstheme="majorHAnsi"/>
              </w:rPr>
              <w:t>between</w:t>
            </w:r>
            <w:r w:rsidR="00483693">
              <w:rPr>
                <w:rFonts w:asciiTheme="majorHAnsi" w:hAnsiTheme="majorHAnsi" w:cstheme="majorHAnsi"/>
              </w:rPr>
              <w:t xml:space="preserve"> </w:t>
            </w:r>
            <w:r w:rsidR="00093346" w:rsidRPr="0018020C">
              <w:rPr>
                <w:rFonts w:asciiTheme="majorHAnsi" w:hAnsiTheme="majorHAnsi" w:cstheme="majorHAnsi"/>
              </w:rPr>
              <w:t>the</w:t>
            </w:r>
            <w:r w:rsidR="00483693">
              <w:rPr>
                <w:rFonts w:asciiTheme="majorHAnsi" w:hAnsiTheme="majorHAnsi" w:cstheme="majorHAnsi"/>
              </w:rPr>
              <w:t xml:space="preserve"> </w:t>
            </w:r>
            <w:r w:rsidR="00093346" w:rsidRPr="0018020C">
              <w:rPr>
                <w:rFonts w:asciiTheme="majorHAnsi" w:hAnsiTheme="majorHAnsi" w:cstheme="majorHAnsi"/>
              </w:rPr>
              <w:t>proposed</w:t>
            </w:r>
            <w:r w:rsidR="00483693">
              <w:rPr>
                <w:rFonts w:asciiTheme="majorHAnsi" w:hAnsiTheme="majorHAnsi" w:cstheme="majorHAnsi"/>
              </w:rPr>
              <w:t xml:space="preserve"> </w:t>
            </w:r>
            <w:r w:rsidR="00093346" w:rsidRPr="0018020C">
              <w:rPr>
                <w:rFonts w:asciiTheme="majorHAnsi" w:hAnsiTheme="majorHAnsi" w:cstheme="majorHAnsi"/>
              </w:rPr>
              <w:t>Center/Institute</w:t>
            </w:r>
            <w:r w:rsidR="00483693">
              <w:rPr>
                <w:rFonts w:asciiTheme="majorHAnsi" w:hAnsiTheme="majorHAnsi" w:cstheme="majorHAnsi"/>
              </w:rPr>
              <w:t xml:space="preserve"> </w:t>
            </w:r>
            <w:r w:rsidR="00093346" w:rsidRPr="0018020C">
              <w:rPr>
                <w:rFonts w:asciiTheme="majorHAnsi" w:hAnsiTheme="majorHAnsi" w:cstheme="majorHAnsi"/>
              </w:rPr>
              <w:t>and</w:t>
            </w:r>
            <w:r w:rsidR="00483693">
              <w:rPr>
                <w:rFonts w:asciiTheme="majorHAnsi" w:hAnsiTheme="majorHAnsi" w:cstheme="majorHAnsi"/>
              </w:rPr>
              <w:t xml:space="preserve"> </w:t>
            </w:r>
            <w:r w:rsidR="00093346" w:rsidRPr="0018020C">
              <w:rPr>
                <w:rFonts w:asciiTheme="majorHAnsi" w:hAnsiTheme="majorHAnsi" w:cstheme="majorHAnsi"/>
              </w:rPr>
              <w:t>any</w:t>
            </w:r>
            <w:r w:rsidR="00483693">
              <w:rPr>
                <w:rFonts w:asciiTheme="majorHAnsi" w:hAnsiTheme="majorHAnsi" w:cstheme="majorHAnsi"/>
              </w:rPr>
              <w:t xml:space="preserve"> </w:t>
            </w:r>
            <w:r w:rsidR="00093346" w:rsidRPr="0018020C">
              <w:rPr>
                <w:rFonts w:asciiTheme="majorHAnsi" w:hAnsiTheme="majorHAnsi" w:cstheme="majorHAnsi"/>
              </w:rPr>
              <w:t>similar</w:t>
            </w:r>
            <w:r w:rsidR="00483693">
              <w:rPr>
                <w:rFonts w:asciiTheme="majorHAnsi" w:hAnsiTheme="majorHAnsi" w:cstheme="majorHAnsi"/>
              </w:rPr>
              <w:t xml:space="preserve"> </w:t>
            </w:r>
            <w:r w:rsidR="00093346" w:rsidRPr="0018020C">
              <w:rPr>
                <w:rFonts w:asciiTheme="majorHAnsi" w:hAnsiTheme="majorHAnsi" w:cstheme="majorHAnsi"/>
              </w:rPr>
              <w:t>Centers/Institutes,</w:t>
            </w:r>
            <w:r w:rsidR="00483693">
              <w:rPr>
                <w:rFonts w:asciiTheme="majorHAnsi" w:hAnsiTheme="majorHAnsi" w:cstheme="majorHAnsi"/>
              </w:rPr>
              <w:t xml:space="preserve"> </w:t>
            </w:r>
            <w:r w:rsidR="00093346" w:rsidRPr="0018020C">
              <w:rPr>
                <w:rFonts w:asciiTheme="majorHAnsi" w:hAnsiTheme="majorHAnsi" w:cstheme="majorHAnsi"/>
              </w:rPr>
              <w:t>programs,</w:t>
            </w:r>
            <w:r w:rsidR="00483693">
              <w:rPr>
                <w:rFonts w:asciiTheme="majorHAnsi" w:hAnsiTheme="majorHAnsi" w:cstheme="majorHAnsi"/>
              </w:rPr>
              <w:t xml:space="preserve"> </w:t>
            </w:r>
            <w:r w:rsidR="00093346" w:rsidRPr="0018020C">
              <w:rPr>
                <w:rFonts w:asciiTheme="majorHAnsi" w:hAnsiTheme="majorHAnsi" w:cstheme="majorHAnsi"/>
              </w:rPr>
              <w:t>or</w:t>
            </w:r>
            <w:r w:rsidR="00483693">
              <w:rPr>
                <w:rFonts w:asciiTheme="majorHAnsi" w:hAnsiTheme="majorHAnsi" w:cstheme="majorHAnsi"/>
              </w:rPr>
              <w:t xml:space="preserve"> </w:t>
            </w:r>
            <w:r w:rsidR="00093346" w:rsidRPr="0018020C">
              <w:rPr>
                <w:rFonts w:asciiTheme="majorHAnsi" w:hAnsiTheme="majorHAnsi" w:cstheme="majorHAnsi"/>
              </w:rPr>
              <w:t>research</w:t>
            </w:r>
            <w:r w:rsidR="00483693">
              <w:rPr>
                <w:rFonts w:asciiTheme="majorHAnsi" w:hAnsiTheme="majorHAnsi" w:cstheme="majorHAnsi"/>
              </w:rPr>
              <w:t xml:space="preserve"> </w:t>
            </w:r>
            <w:r w:rsidR="00093346" w:rsidRPr="0018020C">
              <w:rPr>
                <w:rFonts w:asciiTheme="majorHAnsi" w:hAnsiTheme="majorHAnsi" w:cstheme="majorHAnsi"/>
              </w:rPr>
              <w:t>capacities</w:t>
            </w:r>
            <w:r w:rsidR="00483693">
              <w:rPr>
                <w:rFonts w:asciiTheme="majorHAnsi" w:hAnsiTheme="majorHAnsi" w:cstheme="majorHAnsi"/>
              </w:rPr>
              <w:t xml:space="preserve"> </w:t>
            </w:r>
            <w:r w:rsidR="00093346" w:rsidRPr="0018020C">
              <w:rPr>
                <w:rFonts w:asciiTheme="majorHAnsi" w:hAnsiTheme="majorHAnsi" w:cstheme="majorHAnsi"/>
              </w:rPr>
              <w:t>within</w:t>
            </w:r>
            <w:r w:rsidR="00483693">
              <w:rPr>
                <w:rFonts w:asciiTheme="majorHAnsi" w:hAnsiTheme="majorHAnsi" w:cstheme="majorHAnsi"/>
              </w:rPr>
              <w:t xml:space="preserve"> </w:t>
            </w:r>
            <w:r w:rsidR="00093346" w:rsidRPr="0018020C">
              <w:rPr>
                <w:rFonts w:asciiTheme="majorHAnsi" w:hAnsiTheme="majorHAnsi" w:cstheme="majorHAnsi"/>
              </w:rPr>
              <w:t>the</w:t>
            </w:r>
            <w:r w:rsidR="00483693">
              <w:rPr>
                <w:rFonts w:asciiTheme="majorHAnsi" w:hAnsiTheme="majorHAnsi" w:cstheme="majorHAnsi"/>
              </w:rPr>
              <w:t xml:space="preserve"> </w:t>
            </w:r>
            <w:r w:rsidR="00093346" w:rsidRPr="0018020C">
              <w:rPr>
                <w:rFonts w:asciiTheme="majorHAnsi" w:hAnsiTheme="majorHAnsi" w:cstheme="majorHAnsi"/>
              </w:rPr>
              <w:t>Montana</w:t>
            </w:r>
            <w:r w:rsidR="00483693">
              <w:rPr>
                <w:rFonts w:asciiTheme="majorHAnsi" w:hAnsiTheme="majorHAnsi" w:cstheme="majorHAnsi"/>
              </w:rPr>
              <w:t xml:space="preserve"> </w:t>
            </w:r>
            <w:r w:rsidR="00093346" w:rsidRPr="0018020C">
              <w:rPr>
                <w:rFonts w:asciiTheme="majorHAnsi" w:hAnsiTheme="majorHAnsi" w:cstheme="majorHAnsi"/>
              </w:rPr>
              <w:t>University</w:t>
            </w:r>
            <w:r w:rsidR="00483693">
              <w:rPr>
                <w:rFonts w:asciiTheme="majorHAnsi" w:hAnsiTheme="majorHAnsi" w:cstheme="majorHAnsi"/>
              </w:rPr>
              <w:t xml:space="preserve"> </w:t>
            </w:r>
            <w:r w:rsidR="00093346" w:rsidRPr="0018020C">
              <w:rPr>
                <w:rFonts w:asciiTheme="majorHAnsi" w:hAnsiTheme="majorHAnsi" w:cstheme="majorHAnsi"/>
              </w:rPr>
              <w:t>System.</w:t>
            </w:r>
            <w:r w:rsidR="00483693">
              <w:rPr>
                <w:rFonts w:asciiTheme="majorHAnsi" w:hAnsiTheme="majorHAnsi" w:cstheme="majorHAnsi"/>
              </w:rPr>
              <w:t xml:space="preserve">  </w:t>
            </w:r>
          </w:p>
          <w:p w14:paraId="1632BB1F" w14:textId="1085752B" w:rsidR="00093346" w:rsidRPr="00E07995" w:rsidRDefault="7370B07A" w:rsidP="0393B041">
            <w:pPr>
              <w:pStyle w:val="ListA"/>
              <w:spacing w:before="200"/>
              <w:ind w:left="16" w:hanging="16"/>
              <w:rPr>
                <w:rFonts w:asciiTheme="majorHAnsi" w:hAnsiTheme="majorHAnsi" w:cstheme="majorBidi"/>
              </w:rPr>
            </w:pPr>
            <w:r w:rsidRPr="0393B041">
              <w:rPr>
                <w:rStyle w:val="normaltextrun"/>
                <w:rFonts w:asciiTheme="majorHAnsi" w:hAnsiTheme="majorHAnsi" w:cstheme="majorBidi"/>
                <w:b w:val="0"/>
                <w:color w:val="000000"/>
                <w:shd w:val="clear" w:color="auto" w:fill="FFFFFF"/>
              </w:rPr>
              <w:lastRenderedPageBreak/>
              <w:t>QCORE will collaborate with t</w:t>
            </w:r>
            <w:r w:rsidR="77F9973A" w:rsidRPr="0393B041">
              <w:rPr>
                <w:rStyle w:val="normaltextrun"/>
                <w:rFonts w:asciiTheme="majorHAnsi" w:hAnsiTheme="majorHAnsi" w:cstheme="majorBidi"/>
                <w:b w:val="0"/>
                <w:color w:val="000000"/>
                <w:shd w:val="clear" w:color="auto" w:fill="FFFFFF"/>
              </w:rPr>
              <w:t>he</w:t>
            </w:r>
            <w:r w:rsidR="55B51363" w:rsidRPr="0393B041">
              <w:rPr>
                <w:rStyle w:val="normaltextrun"/>
                <w:rFonts w:asciiTheme="majorHAnsi" w:hAnsiTheme="majorHAnsi" w:cstheme="majorBidi"/>
                <w:b w:val="0"/>
                <w:color w:val="000000"/>
                <w:shd w:val="clear" w:color="auto" w:fill="FFFFFF"/>
              </w:rPr>
              <w:t xml:space="preserve"> </w:t>
            </w:r>
            <w:r w:rsidRPr="0393B041">
              <w:rPr>
                <w:rStyle w:val="normaltextrun"/>
                <w:rFonts w:asciiTheme="majorHAnsi" w:hAnsiTheme="majorHAnsi" w:cstheme="majorBidi"/>
                <w:b w:val="0"/>
                <w:color w:val="000000"/>
                <w:shd w:val="clear" w:color="auto" w:fill="FFFFFF"/>
              </w:rPr>
              <w:t xml:space="preserve">newly emerging efforts in AI, </w:t>
            </w:r>
            <w:r w:rsidRPr="0393B041">
              <w:rPr>
                <w:rFonts w:asciiTheme="majorHAnsi" w:hAnsiTheme="majorHAnsi" w:cstheme="majorBidi"/>
                <w:b w:val="0"/>
                <w:color w:val="000000"/>
                <w:shd w:val="clear" w:color="auto" w:fill="FFFFFF"/>
              </w:rPr>
              <w:t>MSU</w:t>
            </w:r>
            <w:r w:rsidR="00DB3B07">
              <w:rPr>
                <w:rFonts w:asciiTheme="majorHAnsi" w:hAnsiTheme="majorHAnsi" w:cstheme="majorBidi"/>
                <w:b w:val="0"/>
                <w:color w:val="000000"/>
                <w:shd w:val="clear" w:color="auto" w:fill="FFFFFF"/>
              </w:rPr>
              <w:t xml:space="preserve"> </w:t>
            </w:r>
            <w:r w:rsidR="00DB3B07" w:rsidRPr="00DB3B07">
              <w:rPr>
                <w:rFonts w:asciiTheme="majorHAnsi" w:hAnsiTheme="majorHAnsi" w:cstheme="majorBidi"/>
                <w:b w:val="0"/>
                <w:color w:val="000000"/>
                <w:shd w:val="clear" w:color="auto" w:fill="FFFFFF"/>
              </w:rPr>
              <w:t>Interdisciplinary Institute on Artificial Intelligence (IIAI)</w:t>
            </w:r>
            <w:r w:rsidRPr="0393B041">
              <w:rPr>
                <w:rFonts w:asciiTheme="majorHAnsi" w:hAnsiTheme="majorHAnsi" w:cstheme="majorBidi"/>
                <w:b w:val="0"/>
                <w:color w:val="000000"/>
                <w:shd w:val="clear" w:color="auto" w:fill="FFFFFF"/>
              </w:rPr>
              <w:t>,</w:t>
            </w:r>
            <w:r w:rsidRPr="0393B041">
              <w:rPr>
                <w:rFonts w:asciiTheme="majorHAnsi" w:hAnsiTheme="majorHAnsi" w:cstheme="majorBidi"/>
                <w:b w:val="0"/>
              </w:rPr>
              <w:t xml:space="preserve"> and</w:t>
            </w:r>
            <w:r w:rsidRPr="0393B041">
              <w:rPr>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collaborate</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with</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and</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extend</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the</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work</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of</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other</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centers,</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institutes,</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and</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initiatives</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at</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MSU,</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such</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as</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the</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Center</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for</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Faculty</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Excellence,</w:t>
            </w:r>
            <w:r w:rsidR="55B51363" w:rsidRPr="0393B041">
              <w:rPr>
                <w:rStyle w:val="normaltextrun"/>
                <w:rFonts w:asciiTheme="majorHAnsi" w:hAnsiTheme="majorHAnsi" w:cstheme="majorBidi"/>
                <w:b w:val="0"/>
                <w:color w:val="000000"/>
                <w:shd w:val="clear" w:color="auto" w:fill="FFFFFF"/>
              </w:rPr>
              <w:t xml:space="preserve"> </w:t>
            </w:r>
            <w:r w:rsidRPr="0393B041">
              <w:rPr>
                <w:rFonts w:asciiTheme="majorHAnsi" w:hAnsiTheme="majorHAnsi" w:cstheme="majorBidi"/>
                <w:b w:val="0"/>
                <w:color w:val="000000"/>
                <w:shd w:val="clear" w:color="auto" w:fill="FFFFFF"/>
              </w:rPr>
              <w:t xml:space="preserve">Science Math Resource Center, Technology Transfer Office, University Information Technology and the Research Cyber Infrastructure (RCI), High Performance Computing (HPC) facility, </w:t>
            </w:r>
            <w:proofErr w:type="spellStart"/>
            <w:r w:rsidRPr="0393B041">
              <w:rPr>
                <w:rFonts w:asciiTheme="majorHAnsi" w:hAnsiTheme="majorHAnsi" w:cstheme="majorBidi"/>
                <w:b w:val="0"/>
                <w:color w:val="000000"/>
                <w:shd w:val="clear" w:color="auto" w:fill="FFFFFF"/>
              </w:rPr>
              <w:t>MonArk</w:t>
            </w:r>
            <w:proofErr w:type="spellEnd"/>
            <w:r w:rsidRPr="0393B041">
              <w:rPr>
                <w:rFonts w:asciiTheme="majorHAnsi" w:hAnsiTheme="majorHAnsi" w:cstheme="majorBidi"/>
                <w:b w:val="0"/>
                <w:color w:val="000000"/>
                <w:shd w:val="clear" w:color="auto" w:fill="FFFFFF"/>
              </w:rPr>
              <w:t xml:space="preserve"> Quantum Foundry, </w:t>
            </w:r>
            <w:proofErr w:type="spellStart"/>
            <w:r w:rsidRPr="0393B041">
              <w:rPr>
                <w:rFonts w:asciiTheme="majorHAnsi" w:hAnsiTheme="majorHAnsi" w:cstheme="majorBidi"/>
                <w:b w:val="0"/>
                <w:color w:val="000000"/>
                <w:shd w:val="clear" w:color="auto" w:fill="FFFFFF"/>
              </w:rPr>
              <w:t>OpTe</w:t>
            </w:r>
            <w:r w:rsidR="006E1C10">
              <w:rPr>
                <w:rFonts w:asciiTheme="majorHAnsi" w:hAnsiTheme="majorHAnsi" w:cstheme="majorBidi"/>
                <w:b w:val="0"/>
                <w:color w:val="000000"/>
                <w:shd w:val="clear" w:color="auto" w:fill="FFFFFF"/>
              </w:rPr>
              <w:t>C</w:t>
            </w:r>
            <w:proofErr w:type="spellEnd"/>
            <w:r w:rsidRPr="0393B041">
              <w:rPr>
                <w:rFonts w:asciiTheme="majorHAnsi" w:hAnsiTheme="majorHAnsi" w:cstheme="majorBidi"/>
                <w:b w:val="0"/>
                <w:color w:val="000000"/>
                <w:shd w:val="clear" w:color="auto" w:fill="FFFFFF"/>
              </w:rPr>
              <w:t xml:space="preserve"> and Spectrum Lab,</w:t>
            </w:r>
            <w:r w:rsidRPr="0393B041">
              <w:rPr>
                <w:rFonts w:asciiTheme="majorHAnsi" w:hAnsiTheme="majorHAnsi" w:cstheme="majorBidi"/>
                <w:b w:val="0"/>
              </w:rPr>
              <w:t xml:space="preserve"> </w:t>
            </w:r>
            <w:r w:rsidR="77F9973A" w:rsidRPr="0393B041">
              <w:rPr>
                <w:rStyle w:val="normaltextrun"/>
                <w:rFonts w:asciiTheme="majorHAnsi" w:hAnsiTheme="majorHAnsi" w:cstheme="majorBidi"/>
                <w:b w:val="0"/>
                <w:color w:val="000000"/>
                <w:shd w:val="clear" w:color="auto" w:fill="FFFFFF"/>
              </w:rPr>
              <w:t>the</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Center</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for</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Research</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on</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Rural</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Education;</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the</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Institute</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for</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National</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Security</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Research</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and</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Education,</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and</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the</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Center</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for</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Science,</w:t>
            </w:r>
            <w:r w:rsidR="55B51363" w:rsidRPr="0393B041">
              <w:rPr>
                <w:rStyle w:val="normaltextrun"/>
                <w:rFonts w:asciiTheme="majorHAnsi" w:hAnsiTheme="majorHAnsi" w:cstheme="majorBidi"/>
                <w:b w:val="0"/>
                <w:color w:val="000000"/>
                <w:shd w:val="clear" w:color="auto" w:fill="FFFFFF"/>
              </w:rPr>
              <w:t xml:space="preserve"> </w:t>
            </w:r>
            <w:r w:rsidR="77F9973A" w:rsidRPr="0393B041">
              <w:rPr>
                <w:rStyle w:val="normaltextrun"/>
                <w:rFonts w:asciiTheme="majorHAnsi" w:hAnsiTheme="majorHAnsi" w:cstheme="majorBidi"/>
                <w:b w:val="0"/>
                <w:color w:val="000000"/>
                <w:shd w:val="clear" w:color="auto" w:fill="FFFFFF"/>
              </w:rPr>
              <w:t>Technology,</w:t>
            </w:r>
            <w:r w:rsidR="55B51363" w:rsidRPr="0393B041">
              <w:rPr>
                <w:rStyle w:val="normaltextrun"/>
                <w:rFonts w:asciiTheme="majorHAnsi" w:hAnsiTheme="majorHAnsi" w:cstheme="majorBidi"/>
                <w:b w:val="0"/>
                <w:color w:val="000000"/>
                <w:shd w:val="clear" w:color="auto" w:fill="FFFFFF"/>
              </w:rPr>
              <w:t xml:space="preserve"> </w:t>
            </w:r>
            <w:r w:rsidR="77F9973A" w:rsidRPr="0095285C">
              <w:rPr>
                <w:rStyle w:val="normaltextrun"/>
                <w:rFonts w:asciiTheme="majorHAnsi" w:hAnsiTheme="majorHAnsi" w:cstheme="majorHAnsi"/>
                <w:b w:val="0"/>
                <w:color w:val="000000"/>
                <w:shd w:val="clear" w:color="auto" w:fill="FFFFFF"/>
              </w:rPr>
              <w:t>Ethics</w:t>
            </w:r>
            <w:r w:rsidR="55B51363" w:rsidRPr="0095285C">
              <w:rPr>
                <w:rStyle w:val="normaltextrun"/>
                <w:rFonts w:asciiTheme="majorHAnsi" w:hAnsiTheme="majorHAnsi" w:cstheme="majorHAnsi"/>
                <w:b w:val="0"/>
                <w:color w:val="000000"/>
                <w:shd w:val="clear" w:color="auto" w:fill="FFFFFF"/>
              </w:rPr>
              <w:t xml:space="preserve"> </w:t>
            </w:r>
            <w:r w:rsidR="77F9973A" w:rsidRPr="0095285C">
              <w:rPr>
                <w:rStyle w:val="normaltextrun"/>
                <w:rFonts w:asciiTheme="majorHAnsi" w:hAnsiTheme="majorHAnsi" w:cstheme="majorHAnsi"/>
                <w:b w:val="0"/>
                <w:color w:val="000000"/>
                <w:shd w:val="clear" w:color="auto" w:fill="FFFFFF"/>
              </w:rPr>
              <w:t>and</w:t>
            </w:r>
            <w:r w:rsidR="55B51363" w:rsidRPr="0095285C">
              <w:rPr>
                <w:rStyle w:val="normaltextrun"/>
                <w:rFonts w:asciiTheme="majorHAnsi" w:hAnsiTheme="majorHAnsi" w:cstheme="majorHAnsi"/>
                <w:b w:val="0"/>
                <w:color w:val="000000"/>
                <w:shd w:val="clear" w:color="auto" w:fill="FFFFFF"/>
              </w:rPr>
              <w:t xml:space="preserve"> </w:t>
            </w:r>
            <w:r w:rsidR="77F9973A" w:rsidRPr="0095285C">
              <w:rPr>
                <w:rStyle w:val="normaltextrun"/>
                <w:rFonts w:asciiTheme="majorHAnsi" w:hAnsiTheme="majorHAnsi" w:cstheme="majorHAnsi"/>
                <w:b w:val="0"/>
                <w:color w:val="000000"/>
                <w:shd w:val="clear" w:color="auto" w:fill="FFFFFF"/>
              </w:rPr>
              <w:t>Society</w:t>
            </w:r>
            <w:r w:rsidR="0095285C" w:rsidRPr="0095285C">
              <w:rPr>
                <w:rStyle w:val="normaltextrun"/>
                <w:rFonts w:asciiTheme="majorHAnsi" w:hAnsiTheme="majorHAnsi" w:cstheme="majorHAnsi"/>
                <w:b w:val="0"/>
                <w:color w:val="000000"/>
                <w:shd w:val="clear" w:color="auto" w:fill="FFFFFF"/>
              </w:rPr>
              <w:t xml:space="preserve"> </w:t>
            </w:r>
            <w:r w:rsidR="0095285C" w:rsidRPr="00F70D86">
              <w:rPr>
                <w:rStyle w:val="normaltextrun"/>
                <w:rFonts w:asciiTheme="majorHAnsi" w:hAnsiTheme="majorHAnsi" w:cstheme="majorHAnsi"/>
                <w:b w:val="0"/>
                <w:color w:val="000000"/>
                <w:shd w:val="clear" w:color="auto" w:fill="FFFFFF"/>
              </w:rPr>
              <w:t>to advance research and educational</w:t>
            </w:r>
            <w:r w:rsidR="0095285C">
              <w:rPr>
                <w:rStyle w:val="normaltextrun"/>
                <w:rFonts w:asciiTheme="majorHAnsi" w:hAnsiTheme="majorHAnsi" w:cstheme="majorHAnsi"/>
                <w:b w:val="0"/>
                <w:color w:val="000000"/>
                <w:shd w:val="clear" w:color="auto" w:fill="FFFFFF"/>
              </w:rPr>
              <w:t xml:space="preserve"> excellence</w:t>
            </w:r>
            <w:r w:rsidR="77F9973A" w:rsidRPr="0095285C">
              <w:rPr>
                <w:rStyle w:val="normaltextrun"/>
                <w:rFonts w:asciiTheme="majorHAnsi" w:hAnsiTheme="majorHAnsi" w:cstheme="majorHAnsi"/>
                <w:b w:val="0"/>
                <w:color w:val="000000"/>
                <w:shd w:val="clear" w:color="auto" w:fill="FFFFFF"/>
              </w:rPr>
              <w:t>.</w:t>
            </w:r>
          </w:p>
          <w:p w14:paraId="3341420B" w14:textId="57DFC4FA" w:rsidR="00093346" w:rsidRPr="0018020C" w:rsidRDefault="00093346" w:rsidP="00093346">
            <w:pPr>
              <w:pStyle w:val="ListA"/>
              <w:spacing w:before="200"/>
              <w:rPr>
                <w:rFonts w:asciiTheme="majorHAnsi" w:hAnsiTheme="majorHAnsi" w:cstheme="majorHAnsi"/>
              </w:rPr>
            </w:pPr>
            <w:r w:rsidRPr="0018020C">
              <w:rPr>
                <w:rFonts w:asciiTheme="majorHAnsi" w:hAnsiTheme="majorHAnsi" w:cstheme="majorHAnsi"/>
              </w:rPr>
              <w:t>B.</w:t>
            </w:r>
            <w:r w:rsidR="00483693">
              <w:rPr>
                <w:rFonts w:asciiTheme="majorHAnsi" w:hAnsiTheme="majorHAnsi" w:cstheme="majorHAnsi"/>
              </w:rPr>
              <w:t xml:space="preserve">  </w:t>
            </w:r>
            <w:r w:rsidRPr="0018020C">
              <w:rPr>
                <w:rFonts w:asciiTheme="majorHAnsi" w:hAnsiTheme="majorHAnsi" w:cstheme="majorHAnsi"/>
              </w:rPr>
              <w:t>In</w:t>
            </w:r>
            <w:r w:rsidR="00483693">
              <w:rPr>
                <w:rFonts w:asciiTheme="majorHAnsi" w:hAnsiTheme="majorHAnsi" w:cstheme="majorHAnsi"/>
              </w:rPr>
              <w:t xml:space="preserve"> </w:t>
            </w:r>
            <w:r w:rsidRPr="0018020C">
              <w:rPr>
                <w:rFonts w:asciiTheme="majorHAnsi" w:hAnsiTheme="majorHAnsi" w:cstheme="majorHAnsi"/>
              </w:rPr>
              <w:t>cases</w:t>
            </w:r>
            <w:r w:rsidR="00483693">
              <w:rPr>
                <w:rFonts w:asciiTheme="majorHAnsi" w:hAnsiTheme="majorHAnsi" w:cstheme="majorHAnsi"/>
              </w:rPr>
              <w:t xml:space="preserve"> </w:t>
            </w:r>
            <w:r w:rsidRPr="0018020C">
              <w:rPr>
                <w:rFonts w:asciiTheme="majorHAnsi" w:hAnsiTheme="majorHAnsi" w:cstheme="majorHAnsi"/>
              </w:rPr>
              <w:t>of</w:t>
            </w:r>
            <w:r w:rsidR="00483693">
              <w:rPr>
                <w:rFonts w:asciiTheme="majorHAnsi" w:hAnsiTheme="majorHAnsi" w:cstheme="majorHAnsi"/>
              </w:rPr>
              <w:t xml:space="preserve"> </w:t>
            </w:r>
            <w:r w:rsidRPr="0018020C">
              <w:rPr>
                <w:rFonts w:asciiTheme="majorHAnsi" w:hAnsiTheme="majorHAnsi" w:cstheme="majorHAnsi"/>
              </w:rPr>
              <w:t>substantial</w:t>
            </w:r>
            <w:r w:rsidR="00483693">
              <w:rPr>
                <w:rFonts w:asciiTheme="majorHAnsi" w:hAnsiTheme="majorHAnsi" w:cstheme="majorHAnsi"/>
              </w:rPr>
              <w:t xml:space="preserve"> </w:t>
            </w:r>
            <w:r w:rsidRPr="0018020C">
              <w:rPr>
                <w:rFonts w:asciiTheme="majorHAnsi" w:hAnsiTheme="majorHAnsi" w:cstheme="majorHAnsi"/>
              </w:rPr>
              <w:t>duplication,</w:t>
            </w:r>
            <w:r w:rsidR="00483693">
              <w:rPr>
                <w:rFonts w:asciiTheme="majorHAnsi" w:hAnsiTheme="majorHAnsi" w:cstheme="majorHAnsi"/>
              </w:rPr>
              <w:t xml:space="preserve"> </w:t>
            </w:r>
            <w:r w:rsidRPr="0018020C">
              <w:rPr>
                <w:rFonts w:asciiTheme="majorHAnsi" w:hAnsiTheme="majorHAnsi" w:cstheme="majorHAnsi"/>
              </w:rPr>
              <w:t>explain</w:t>
            </w:r>
            <w:r w:rsidR="00483693">
              <w:rPr>
                <w:rFonts w:asciiTheme="majorHAnsi" w:hAnsiTheme="majorHAnsi" w:cstheme="majorHAnsi"/>
              </w:rPr>
              <w:t xml:space="preserve"> </w:t>
            </w:r>
            <w:r w:rsidRPr="0018020C">
              <w:rPr>
                <w:rFonts w:asciiTheme="majorHAnsi" w:hAnsiTheme="majorHAnsi" w:cstheme="majorHAnsi"/>
              </w:rPr>
              <w:t>the</w:t>
            </w:r>
            <w:r w:rsidR="00483693">
              <w:rPr>
                <w:rFonts w:asciiTheme="majorHAnsi" w:hAnsiTheme="majorHAnsi" w:cstheme="majorHAnsi"/>
              </w:rPr>
              <w:t xml:space="preserve"> </w:t>
            </w:r>
            <w:r w:rsidRPr="0018020C">
              <w:rPr>
                <w:rFonts w:asciiTheme="majorHAnsi" w:hAnsiTheme="majorHAnsi" w:cstheme="majorHAnsi"/>
              </w:rPr>
              <w:t>rationale</w:t>
            </w:r>
            <w:r w:rsidR="00483693">
              <w:rPr>
                <w:rFonts w:asciiTheme="majorHAnsi" w:hAnsiTheme="majorHAnsi" w:cstheme="majorHAnsi"/>
              </w:rPr>
              <w:t xml:space="preserve"> </w:t>
            </w:r>
            <w:r w:rsidRPr="0018020C">
              <w:rPr>
                <w:rFonts w:asciiTheme="majorHAnsi" w:hAnsiTheme="majorHAnsi" w:cstheme="majorHAnsi"/>
              </w:rPr>
              <w:t>for</w:t>
            </w:r>
            <w:r w:rsidR="00483693">
              <w:rPr>
                <w:rFonts w:asciiTheme="majorHAnsi" w:hAnsiTheme="majorHAnsi" w:cstheme="majorHAnsi"/>
              </w:rPr>
              <w:t xml:space="preserve"> </w:t>
            </w:r>
            <w:r w:rsidRPr="0018020C">
              <w:rPr>
                <w:rFonts w:asciiTheme="majorHAnsi" w:hAnsiTheme="majorHAnsi" w:cstheme="majorHAnsi"/>
              </w:rPr>
              <w:t>the</w:t>
            </w:r>
            <w:r w:rsidR="00483693">
              <w:rPr>
                <w:rFonts w:asciiTheme="majorHAnsi" w:hAnsiTheme="majorHAnsi" w:cstheme="majorHAnsi"/>
              </w:rPr>
              <w:t xml:space="preserve"> </w:t>
            </w:r>
            <w:r w:rsidRPr="0018020C">
              <w:rPr>
                <w:rFonts w:asciiTheme="majorHAnsi" w:hAnsiTheme="majorHAnsi" w:cstheme="majorHAnsi"/>
              </w:rPr>
              <w:t>proposed</w:t>
            </w:r>
            <w:r w:rsidR="00483693">
              <w:rPr>
                <w:rFonts w:asciiTheme="majorHAnsi" w:hAnsiTheme="majorHAnsi" w:cstheme="majorHAnsi"/>
              </w:rPr>
              <w:t xml:space="preserve"> </w:t>
            </w:r>
            <w:r w:rsidRPr="0018020C">
              <w:rPr>
                <w:rFonts w:asciiTheme="majorHAnsi" w:hAnsiTheme="majorHAnsi" w:cstheme="majorHAnsi"/>
              </w:rPr>
              <w:t>Center/Institute.</w:t>
            </w:r>
            <w:r w:rsidR="00483693">
              <w:rPr>
                <w:rFonts w:asciiTheme="majorHAnsi" w:hAnsiTheme="majorHAnsi" w:cstheme="majorHAnsi"/>
              </w:rPr>
              <w:t xml:space="preserve"> </w:t>
            </w:r>
          </w:p>
          <w:p w14:paraId="23E735BA" w14:textId="16834CE9" w:rsidR="00093346" w:rsidRPr="00483693" w:rsidRDefault="00093346" w:rsidP="00483693">
            <w:pPr>
              <w:ind w:left="330"/>
              <w:rPr>
                <w:rFonts w:asciiTheme="majorHAnsi" w:hAnsiTheme="majorHAnsi" w:cstheme="majorHAnsi"/>
                <w:szCs w:val="22"/>
              </w:rPr>
            </w:pPr>
          </w:p>
        </w:tc>
      </w:tr>
      <w:tr w:rsidR="00093346" w14:paraId="6ABAF74E" w14:textId="77777777" w:rsidTr="0393B041">
        <w:tc>
          <w:tcPr>
            <w:tcW w:w="9926" w:type="dxa"/>
          </w:tcPr>
          <w:p w14:paraId="099A5ED7" w14:textId="572636CA" w:rsidR="00093346" w:rsidRPr="00E03FA0" w:rsidRDefault="00093346" w:rsidP="00483693">
            <w:pPr>
              <w:pStyle w:val="List1"/>
              <w:spacing w:before="200"/>
              <w:ind w:left="510"/>
              <w:rPr>
                <w:rFonts w:asciiTheme="majorHAnsi" w:hAnsiTheme="majorHAnsi" w:cstheme="majorHAnsi"/>
              </w:rPr>
            </w:pPr>
            <w:r w:rsidRPr="00E03FA0">
              <w:rPr>
                <w:rFonts w:asciiTheme="majorHAnsi" w:hAnsiTheme="majorHAnsi" w:cstheme="majorHAnsi"/>
              </w:rPr>
              <w:lastRenderedPageBreak/>
              <w:t>7.</w:t>
            </w:r>
            <w:r w:rsidR="00483693" w:rsidRPr="00E03FA0">
              <w:rPr>
                <w:rFonts w:asciiTheme="majorHAnsi" w:hAnsiTheme="majorHAnsi" w:cstheme="majorHAnsi"/>
              </w:rPr>
              <w:t xml:space="preserve">  </w:t>
            </w:r>
            <w:r w:rsidRPr="00E03FA0">
              <w:rPr>
                <w:rFonts w:asciiTheme="majorHAnsi" w:hAnsiTheme="majorHAnsi" w:cstheme="majorHAnsi"/>
              </w:rPr>
              <w:t>Assessment:</w:t>
            </w:r>
            <w:r w:rsidR="00483693" w:rsidRPr="00E03FA0">
              <w:rPr>
                <w:rFonts w:asciiTheme="majorHAnsi" w:hAnsiTheme="majorHAnsi" w:cstheme="majorHAnsi"/>
              </w:rPr>
              <w:t xml:space="preserve"> </w:t>
            </w:r>
            <w:r w:rsidRPr="00E03FA0">
              <w:rPr>
                <w:rFonts w:asciiTheme="majorHAnsi" w:hAnsiTheme="majorHAnsi" w:cstheme="majorHAnsi"/>
              </w:rPr>
              <w:t>How</w:t>
            </w:r>
            <w:r w:rsidR="00483693" w:rsidRPr="00E03FA0">
              <w:rPr>
                <w:rFonts w:asciiTheme="majorHAnsi" w:hAnsiTheme="majorHAnsi" w:cstheme="majorHAnsi"/>
              </w:rPr>
              <w:t xml:space="preserve"> </w:t>
            </w:r>
            <w:r w:rsidRPr="00E03FA0">
              <w:rPr>
                <w:rFonts w:asciiTheme="majorHAnsi" w:hAnsiTheme="majorHAnsi" w:cstheme="majorHAnsi"/>
              </w:rPr>
              <w:t>will</w:t>
            </w:r>
            <w:r w:rsidR="00483693" w:rsidRPr="00E03FA0">
              <w:rPr>
                <w:rFonts w:asciiTheme="majorHAnsi" w:hAnsiTheme="majorHAnsi" w:cstheme="majorHAnsi"/>
              </w:rPr>
              <w:t xml:space="preserve"> </w:t>
            </w:r>
            <w:r w:rsidRPr="00E03FA0">
              <w:rPr>
                <w:rFonts w:asciiTheme="majorHAnsi" w:hAnsiTheme="majorHAnsi" w:cstheme="majorHAnsi"/>
              </w:rPr>
              <w:t>the</w:t>
            </w:r>
            <w:r w:rsidR="00483693" w:rsidRPr="00E03FA0">
              <w:rPr>
                <w:rFonts w:asciiTheme="majorHAnsi" w:hAnsiTheme="majorHAnsi" w:cstheme="majorHAnsi"/>
              </w:rPr>
              <w:t xml:space="preserve"> </w:t>
            </w:r>
            <w:r w:rsidRPr="00E03FA0">
              <w:rPr>
                <w:rFonts w:asciiTheme="majorHAnsi" w:hAnsiTheme="majorHAnsi" w:cstheme="majorHAnsi"/>
              </w:rPr>
              <w:t>success</w:t>
            </w:r>
            <w:r w:rsidR="00483693" w:rsidRPr="00E03FA0">
              <w:rPr>
                <w:rFonts w:asciiTheme="majorHAnsi" w:hAnsiTheme="majorHAnsi" w:cstheme="majorHAnsi"/>
              </w:rPr>
              <w:t xml:space="preserve"> </w:t>
            </w:r>
            <w:r w:rsidRPr="00E03FA0">
              <w:rPr>
                <w:rFonts w:asciiTheme="majorHAnsi" w:hAnsiTheme="majorHAnsi" w:cstheme="majorHAnsi"/>
              </w:rPr>
              <w:t>of</w:t>
            </w:r>
            <w:r w:rsidR="00483693" w:rsidRPr="00E03FA0">
              <w:rPr>
                <w:rFonts w:asciiTheme="majorHAnsi" w:hAnsiTheme="majorHAnsi" w:cstheme="majorHAnsi"/>
              </w:rPr>
              <w:t xml:space="preserve"> </w:t>
            </w:r>
            <w:r w:rsidRPr="00E03FA0">
              <w:rPr>
                <w:rFonts w:asciiTheme="majorHAnsi" w:hAnsiTheme="majorHAnsi" w:cstheme="majorHAnsi"/>
              </w:rPr>
              <w:t>the</w:t>
            </w:r>
            <w:r w:rsidR="00483693" w:rsidRPr="00E03FA0">
              <w:rPr>
                <w:rFonts w:asciiTheme="majorHAnsi" w:hAnsiTheme="majorHAnsi" w:cstheme="majorHAnsi"/>
              </w:rPr>
              <w:t xml:space="preserve"> </w:t>
            </w:r>
            <w:r w:rsidRPr="00E03FA0">
              <w:rPr>
                <w:rFonts w:asciiTheme="majorHAnsi" w:hAnsiTheme="majorHAnsi" w:cstheme="majorHAnsi"/>
              </w:rPr>
              <w:t>center/institute</w:t>
            </w:r>
            <w:r w:rsidR="00483693" w:rsidRPr="00E03FA0">
              <w:rPr>
                <w:rFonts w:asciiTheme="majorHAnsi" w:hAnsiTheme="majorHAnsi" w:cstheme="majorHAnsi"/>
              </w:rPr>
              <w:t xml:space="preserve"> </w:t>
            </w:r>
            <w:r w:rsidRPr="00E03FA0">
              <w:rPr>
                <w:rFonts w:asciiTheme="majorHAnsi" w:hAnsiTheme="majorHAnsi" w:cstheme="majorHAnsi"/>
              </w:rPr>
              <w:t>be</w:t>
            </w:r>
            <w:r w:rsidR="00483693" w:rsidRPr="00E03FA0">
              <w:rPr>
                <w:rFonts w:asciiTheme="majorHAnsi" w:hAnsiTheme="majorHAnsi" w:cstheme="majorHAnsi"/>
              </w:rPr>
              <w:t xml:space="preserve"> </w:t>
            </w:r>
            <w:r w:rsidRPr="00E03FA0">
              <w:rPr>
                <w:rFonts w:asciiTheme="majorHAnsi" w:hAnsiTheme="majorHAnsi" w:cstheme="majorHAnsi"/>
              </w:rPr>
              <w:t>measured?</w:t>
            </w:r>
          </w:p>
          <w:p w14:paraId="337217FA" w14:textId="77777777" w:rsidR="00E03FA0" w:rsidRPr="00E03FA0" w:rsidRDefault="00E03FA0" w:rsidP="00E03FA0">
            <w:pPr>
              <w:ind w:left="150"/>
              <w:rPr>
                <w:rFonts w:asciiTheme="majorHAnsi" w:hAnsiTheme="majorHAnsi" w:cstheme="majorBidi"/>
                <w:color w:val="000000"/>
                <w:shd w:val="clear" w:color="auto" w:fill="FFFFFF"/>
              </w:rPr>
            </w:pPr>
            <w:r w:rsidRPr="00E03FA0">
              <w:rPr>
                <w:rFonts w:asciiTheme="majorHAnsi" w:hAnsiTheme="majorHAnsi" w:cstheme="majorBidi"/>
                <w:color w:val="000000"/>
                <w:shd w:val="clear" w:color="auto" w:fill="FFFFFF"/>
              </w:rPr>
              <w:t xml:space="preserve">Five-year goals for the creation of QCORE are to be </w:t>
            </w:r>
            <w:r w:rsidRPr="00E03FA0">
              <w:rPr>
                <w:rFonts w:asciiTheme="majorHAnsi" w:hAnsiTheme="majorHAnsi" w:cstheme="majorBidi"/>
                <w:b/>
                <w:bCs/>
                <w:color w:val="000000"/>
                <w:shd w:val="clear" w:color="auto" w:fill="FFFFFF"/>
              </w:rPr>
              <w:t>nationally recognized leader</w:t>
            </w:r>
            <w:r w:rsidRPr="00E03FA0">
              <w:rPr>
                <w:rFonts w:asciiTheme="majorHAnsi" w:hAnsiTheme="majorHAnsi" w:cstheme="majorBidi"/>
                <w:color w:val="000000"/>
                <w:shd w:val="clear" w:color="auto" w:fill="FFFFFF"/>
              </w:rPr>
              <w:t>:</w:t>
            </w:r>
          </w:p>
          <w:p w14:paraId="415E5387" w14:textId="77777777" w:rsidR="00DB3B07" w:rsidRPr="00DB3B07" w:rsidRDefault="00DB3B07" w:rsidP="00DB3B07">
            <w:pPr>
              <w:numPr>
                <w:ilvl w:val="0"/>
                <w:numId w:val="8"/>
              </w:numPr>
              <w:rPr>
                <w:rFonts w:asciiTheme="majorHAnsi" w:hAnsiTheme="majorHAnsi" w:cstheme="majorBidi"/>
                <w:color w:val="000000"/>
                <w:shd w:val="clear" w:color="auto" w:fill="FFFFFF"/>
              </w:rPr>
            </w:pPr>
            <w:r w:rsidRPr="00DB3B07">
              <w:rPr>
                <w:rFonts w:asciiTheme="majorHAnsi" w:hAnsiTheme="majorHAnsi" w:cstheme="majorBidi"/>
                <w:color w:val="000000"/>
                <w:shd w:val="clear" w:color="auto" w:fill="FFFFFF"/>
              </w:rPr>
              <w:t>Establishing best-in-class research and development for quantum networking and sensing.</w:t>
            </w:r>
          </w:p>
          <w:p w14:paraId="5AB729BF" w14:textId="77777777" w:rsidR="00DB3B07" w:rsidRPr="00DB3B07" w:rsidRDefault="00DB3B07" w:rsidP="00DB3B07">
            <w:pPr>
              <w:numPr>
                <w:ilvl w:val="0"/>
                <w:numId w:val="8"/>
              </w:numPr>
              <w:rPr>
                <w:rFonts w:asciiTheme="majorHAnsi" w:hAnsiTheme="majorHAnsi" w:cstheme="majorBidi"/>
                <w:color w:val="000000"/>
                <w:shd w:val="clear" w:color="auto" w:fill="FFFFFF"/>
              </w:rPr>
            </w:pPr>
            <w:r w:rsidRPr="00DB3B07">
              <w:rPr>
                <w:rFonts w:asciiTheme="majorHAnsi" w:hAnsiTheme="majorHAnsi" w:cstheme="majorBidi"/>
                <w:color w:val="000000"/>
                <w:shd w:val="clear" w:color="auto" w:fill="FFFFFF"/>
              </w:rPr>
              <w:t>Demonstration of quantum information systems-enabled applications.</w:t>
            </w:r>
          </w:p>
          <w:p w14:paraId="3FC97E12" w14:textId="03B72560" w:rsidR="00DB3B07" w:rsidRPr="00DB3B07" w:rsidRDefault="00DB3B07" w:rsidP="00DB3B07">
            <w:pPr>
              <w:numPr>
                <w:ilvl w:val="0"/>
                <w:numId w:val="8"/>
              </w:numPr>
              <w:rPr>
                <w:rFonts w:asciiTheme="majorHAnsi" w:hAnsiTheme="majorHAnsi" w:cstheme="majorBidi"/>
                <w:color w:val="000000"/>
                <w:shd w:val="clear" w:color="auto" w:fill="FFFFFF"/>
              </w:rPr>
            </w:pPr>
            <w:r w:rsidRPr="00DB3B07">
              <w:rPr>
                <w:rFonts w:asciiTheme="majorHAnsi" w:hAnsiTheme="majorHAnsi" w:cstheme="majorBidi"/>
                <w:color w:val="000000"/>
                <w:shd w:val="clear" w:color="auto" w:fill="FFFFFF"/>
              </w:rPr>
              <w:t>Fostering quantum workforce development (K-12, 2</w:t>
            </w:r>
            <w:r w:rsidR="00220E23">
              <w:rPr>
                <w:rFonts w:asciiTheme="majorHAnsi" w:hAnsiTheme="majorHAnsi" w:cstheme="majorBidi"/>
                <w:color w:val="000000"/>
                <w:shd w:val="clear" w:color="auto" w:fill="FFFFFF"/>
              </w:rPr>
              <w:t xml:space="preserve"> </w:t>
            </w:r>
            <w:r w:rsidRPr="00DB3B07">
              <w:rPr>
                <w:rFonts w:asciiTheme="majorHAnsi" w:hAnsiTheme="majorHAnsi" w:cstheme="majorBidi"/>
                <w:color w:val="000000"/>
                <w:shd w:val="clear" w:color="auto" w:fill="FFFFFF"/>
              </w:rPr>
              <w:t xml:space="preserve">year, undergraduate and graduate programs and upskilling for professionals and technician training). </w:t>
            </w:r>
            <w:r w:rsidRPr="00DB3B07" w:rsidDel="00DB3B07">
              <w:rPr>
                <w:rFonts w:asciiTheme="majorHAnsi" w:hAnsiTheme="majorHAnsi" w:cstheme="majorBidi"/>
                <w:color w:val="000000"/>
                <w:shd w:val="clear" w:color="auto" w:fill="FFFFFF"/>
              </w:rPr>
              <w:t xml:space="preserve"> </w:t>
            </w:r>
          </w:p>
          <w:p w14:paraId="2FF651C8" w14:textId="77777777" w:rsidR="00DB3B07" w:rsidRPr="00DB3B07" w:rsidRDefault="00DB3B07" w:rsidP="00DB3B07">
            <w:pPr>
              <w:numPr>
                <w:ilvl w:val="0"/>
                <w:numId w:val="8"/>
              </w:numPr>
              <w:rPr>
                <w:rFonts w:asciiTheme="majorHAnsi" w:hAnsiTheme="majorHAnsi" w:cstheme="majorBidi"/>
                <w:color w:val="000000"/>
                <w:shd w:val="clear" w:color="auto" w:fill="FFFFFF"/>
              </w:rPr>
            </w:pPr>
            <w:r w:rsidRPr="00DB3B07">
              <w:rPr>
                <w:rFonts w:asciiTheme="majorHAnsi" w:hAnsiTheme="majorHAnsi" w:cstheme="majorBidi"/>
                <w:color w:val="000000"/>
                <w:shd w:val="clear" w:color="auto" w:fill="FFFFFF"/>
              </w:rPr>
              <w:t>Embodying a deeply integrated innovation ecosystem that supports the translation of quantum and adjacent technologies across the state of Montana.</w:t>
            </w:r>
          </w:p>
          <w:p w14:paraId="2328AE7F" w14:textId="450457CA" w:rsidR="00093346" w:rsidRPr="00E03FA0" w:rsidRDefault="00E03FA0" w:rsidP="00E03FA0">
            <w:pPr>
              <w:ind w:left="150"/>
              <w:rPr>
                <w:rStyle w:val="normaltextrun"/>
                <w:rFonts w:asciiTheme="majorHAnsi" w:hAnsiTheme="majorHAnsi" w:cstheme="majorBidi"/>
                <w:color w:val="000000" w:themeColor="text1"/>
              </w:rPr>
            </w:pPr>
            <w:r w:rsidRPr="00E03FA0">
              <w:rPr>
                <w:rStyle w:val="normaltextrun"/>
                <w:rFonts w:asciiTheme="majorHAnsi" w:hAnsiTheme="majorHAnsi" w:cstheme="majorBidi"/>
                <w:color w:val="000000"/>
                <w:shd w:val="clear" w:color="auto" w:fill="FFFFFF"/>
              </w:rPr>
              <w:t xml:space="preserve">The VPRED and QCORE leadership will evaluate the </w:t>
            </w:r>
            <w:r w:rsidRPr="1B737767">
              <w:rPr>
                <w:rStyle w:val="normaltextrun"/>
                <w:rFonts w:asciiTheme="majorHAnsi" w:hAnsiTheme="majorHAnsi" w:cstheme="majorBidi"/>
                <w:color w:val="000000"/>
                <w:shd w:val="clear" w:color="auto" w:fill="FFFFFF"/>
              </w:rPr>
              <w:t>center</w:t>
            </w:r>
            <w:r w:rsidR="5F58E9F6" w:rsidRPr="766D4C14">
              <w:rPr>
                <w:rStyle w:val="normaltextrun"/>
                <w:rFonts w:asciiTheme="majorHAnsi" w:hAnsiTheme="majorHAnsi" w:cstheme="majorBidi"/>
                <w:color w:val="000000" w:themeColor="text1"/>
              </w:rPr>
              <w:t>’</w:t>
            </w:r>
            <w:r w:rsidRPr="1B737767">
              <w:rPr>
                <w:rStyle w:val="normaltextrun"/>
                <w:rFonts w:asciiTheme="majorHAnsi" w:hAnsiTheme="majorHAnsi" w:cstheme="majorBidi"/>
                <w:color w:val="000000"/>
                <w:shd w:val="clear" w:color="auto" w:fill="FFFFFF"/>
              </w:rPr>
              <w:t>s</w:t>
            </w:r>
            <w:r w:rsidRPr="00E03FA0">
              <w:rPr>
                <w:rStyle w:val="normaltextrun"/>
                <w:rFonts w:asciiTheme="majorHAnsi" w:hAnsiTheme="majorHAnsi" w:cstheme="majorBidi"/>
                <w:color w:val="000000"/>
                <w:shd w:val="clear" w:color="auto" w:fill="FFFFFF"/>
              </w:rPr>
              <w:t xml:space="preserve"> success with the intended metric of self-sufficiency in </w:t>
            </w:r>
            <w:r w:rsidR="00D52475">
              <w:rPr>
                <w:rStyle w:val="normaltextrun"/>
                <w:rFonts w:asciiTheme="majorHAnsi" w:hAnsiTheme="majorHAnsi" w:cstheme="majorBidi"/>
                <w:color w:val="000000"/>
                <w:shd w:val="clear" w:color="auto" w:fill="FFFFFF"/>
              </w:rPr>
              <w:t>five</w:t>
            </w:r>
            <w:r w:rsidRPr="00E03FA0">
              <w:rPr>
                <w:rStyle w:val="normaltextrun"/>
                <w:rFonts w:asciiTheme="majorHAnsi" w:hAnsiTheme="majorHAnsi" w:cstheme="majorBidi"/>
                <w:color w:val="000000"/>
                <w:shd w:val="clear" w:color="auto" w:fill="FFFFFF"/>
              </w:rPr>
              <w:t xml:space="preserve"> years.  QCORE must be able to sustain research programs, technical and administrative staff through sponsored research and grants.  A</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project</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evaluator</w:t>
            </w:r>
            <w:r w:rsidR="00483693" w:rsidRPr="00E03FA0">
              <w:rPr>
                <w:rStyle w:val="normaltextrun"/>
                <w:rFonts w:asciiTheme="majorHAnsi" w:hAnsiTheme="majorHAnsi" w:cstheme="majorBidi"/>
                <w:color w:val="000000"/>
                <w:shd w:val="clear" w:color="auto" w:fill="FFFFFF"/>
              </w:rPr>
              <w:t xml:space="preserve"> </w:t>
            </w:r>
            <w:r w:rsidRPr="00E03FA0">
              <w:rPr>
                <w:rStyle w:val="normaltextrun"/>
                <w:rFonts w:asciiTheme="majorHAnsi" w:hAnsiTheme="majorHAnsi" w:cstheme="majorBidi"/>
                <w:color w:val="000000"/>
                <w:shd w:val="clear" w:color="auto" w:fill="FFFFFF"/>
              </w:rPr>
              <w:t xml:space="preserve">may be chosen </w:t>
            </w:r>
            <w:r w:rsidR="34A2934D" w:rsidRPr="766D4C14">
              <w:rPr>
                <w:rStyle w:val="normaltextrun"/>
                <w:rFonts w:asciiTheme="majorHAnsi" w:hAnsiTheme="majorHAnsi" w:cstheme="majorBidi"/>
                <w:color w:val="000000" w:themeColor="text1"/>
              </w:rPr>
              <w:t>to assess</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internal</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progress</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against</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established</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milestones</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and</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timelines</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quarterly.</w:t>
            </w:r>
            <w:r w:rsidR="00483693" w:rsidRPr="00E03FA0">
              <w:rPr>
                <w:rStyle w:val="normaltextrun"/>
                <w:rFonts w:asciiTheme="majorHAnsi" w:hAnsiTheme="majorHAnsi" w:cstheme="majorBidi"/>
                <w:color w:val="000000"/>
                <w:shd w:val="clear" w:color="auto" w:fill="FFFFFF"/>
              </w:rPr>
              <w:t xml:space="preserve"> </w:t>
            </w:r>
            <w:r w:rsidRPr="00E03FA0">
              <w:rPr>
                <w:rStyle w:val="normaltextrun"/>
                <w:rFonts w:asciiTheme="majorHAnsi" w:hAnsiTheme="majorHAnsi" w:cstheme="majorBidi"/>
                <w:color w:val="000000"/>
                <w:shd w:val="clear" w:color="auto" w:fill="FFFFFF"/>
              </w:rPr>
              <w:t xml:space="preserve">QCORE </w:t>
            </w:r>
            <w:r w:rsidR="00093346" w:rsidRPr="00E03FA0">
              <w:rPr>
                <w:rStyle w:val="normaltextrun"/>
                <w:rFonts w:asciiTheme="majorHAnsi" w:hAnsiTheme="majorHAnsi" w:cstheme="majorBidi"/>
                <w:color w:val="000000"/>
                <w:shd w:val="clear" w:color="auto" w:fill="FFFFFF"/>
              </w:rPr>
              <w:t>will</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share</w:t>
            </w:r>
            <w:r w:rsidR="00483693" w:rsidRPr="00E03FA0">
              <w:rPr>
                <w:rStyle w:val="normaltextrun"/>
                <w:rFonts w:asciiTheme="majorHAnsi" w:hAnsiTheme="majorHAnsi" w:cstheme="majorBidi"/>
                <w:color w:val="000000"/>
                <w:shd w:val="clear" w:color="auto" w:fill="FFFFFF"/>
              </w:rPr>
              <w:t xml:space="preserve"> </w:t>
            </w:r>
            <w:r w:rsidRPr="00E03FA0">
              <w:rPr>
                <w:rStyle w:val="normaltextrun"/>
                <w:rFonts w:asciiTheme="majorHAnsi" w:hAnsiTheme="majorHAnsi" w:cstheme="majorBidi"/>
                <w:color w:val="000000"/>
                <w:shd w:val="clear" w:color="auto" w:fill="FFFFFF"/>
              </w:rPr>
              <w:t xml:space="preserve">progress toward meeting the </w:t>
            </w:r>
            <w:r w:rsidR="001B66B8">
              <w:rPr>
                <w:rStyle w:val="normaltextrun"/>
                <w:rFonts w:asciiTheme="majorHAnsi" w:hAnsiTheme="majorHAnsi" w:cstheme="majorBidi"/>
                <w:color w:val="000000"/>
                <w:shd w:val="clear" w:color="auto" w:fill="FFFFFF"/>
              </w:rPr>
              <w:t>f</w:t>
            </w:r>
            <w:r w:rsidRPr="00E03FA0">
              <w:rPr>
                <w:rStyle w:val="normaltextrun"/>
                <w:rFonts w:asciiTheme="majorHAnsi" w:hAnsiTheme="majorHAnsi" w:cstheme="majorBidi"/>
                <w:color w:val="000000"/>
                <w:shd w:val="clear" w:color="auto" w:fill="FFFFFF"/>
              </w:rPr>
              <w:t xml:space="preserve">ive-year goals through the publication of an </w:t>
            </w:r>
            <w:r w:rsidR="00093346" w:rsidRPr="00E03FA0">
              <w:rPr>
                <w:rStyle w:val="normaltextrun"/>
                <w:rFonts w:asciiTheme="majorHAnsi" w:hAnsiTheme="majorHAnsi" w:cstheme="majorBidi"/>
                <w:color w:val="000000"/>
                <w:shd w:val="clear" w:color="auto" w:fill="FFFFFF"/>
              </w:rPr>
              <w:t>annual</w:t>
            </w:r>
            <w:r w:rsidR="00483693" w:rsidRPr="00E03FA0">
              <w:rPr>
                <w:rStyle w:val="normaltextrun"/>
                <w:rFonts w:asciiTheme="majorHAnsi" w:hAnsiTheme="majorHAnsi" w:cstheme="majorBidi"/>
                <w:color w:val="000000"/>
                <w:shd w:val="clear" w:color="auto" w:fill="FFFFFF"/>
              </w:rPr>
              <w:t xml:space="preserve"> </w:t>
            </w:r>
            <w:r w:rsidRPr="00E03FA0">
              <w:rPr>
                <w:rStyle w:val="normaltextrun"/>
                <w:rFonts w:asciiTheme="majorHAnsi" w:hAnsiTheme="majorHAnsi" w:cstheme="majorBidi"/>
                <w:color w:val="000000"/>
                <w:shd w:val="clear" w:color="auto" w:fill="FFFFFF"/>
              </w:rPr>
              <w:t xml:space="preserve">report which will be shared with </w:t>
            </w:r>
            <w:r w:rsidR="2D177C6B" w:rsidRPr="574B35EA">
              <w:rPr>
                <w:rStyle w:val="normaltextrun"/>
                <w:rFonts w:asciiTheme="majorHAnsi" w:hAnsiTheme="majorHAnsi" w:cstheme="majorBidi"/>
                <w:color w:val="000000"/>
                <w:shd w:val="clear" w:color="auto" w:fill="FFFFFF"/>
              </w:rPr>
              <w:t xml:space="preserve">our </w:t>
            </w:r>
            <w:r w:rsidR="2D177C6B" w:rsidRPr="53F0AEA7">
              <w:rPr>
                <w:rStyle w:val="normaltextrun"/>
                <w:rFonts w:asciiTheme="majorHAnsi" w:hAnsiTheme="majorHAnsi" w:cstheme="majorBidi"/>
                <w:color w:val="000000"/>
                <w:shd w:val="clear" w:color="auto" w:fill="FFFFFF"/>
              </w:rPr>
              <w:t xml:space="preserve">internal </w:t>
            </w:r>
            <w:r w:rsidR="2D177C6B" w:rsidRPr="0285F770">
              <w:rPr>
                <w:rStyle w:val="normaltextrun"/>
                <w:rFonts w:asciiTheme="majorHAnsi" w:hAnsiTheme="majorHAnsi" w:cstheme="majorBidi"/>
                <w:color w:val="000000"/>
                <w:shd w:val="clear" w:color="auto" w:fill="FFFFFF"/>
              </w:rPr>
              <w:t xml:space="preserve">and external </w:t>
            </w:r>
            <w:r w:rsidR="2D177C6B" w:rsidRPr="30D85202">
              <w:rPr>
                <w:rStyle w:val="normaltextrun"/>
                <w:rFonts w:asciiTheme="majorHAnsi" w:hAnsiTheme="majorHAnsi" w:cstheme="majorBidi"/>
                <w:color w:val="000000"/>
                <w:shd w:val="clear" w:color="auto" w:fill="FFFFFF"/>
              </w:rPr>
              <w:t xml:space="preserve">advisory boards, as </w:t>
            </w:r>
            <w:r w:rsidR="2D177C6B" w:rsidRPr="58F9C79F">
              <w:rPr>
                <w:rStyle w:val="normaltextrun"/>
                <w:rFonts w:asciiTheme="majorHAnsi" w:hAnsiTheme="majorHAnsi" w:cstheme="majorBidi"/>
                <w:color w:val="000000"/>
                <w:shd w:val="clear" w:color="auto" w:fill="FFFFFF"/>
              </w:rPr>
              <w:t xml:space="preserve">well as </w:t>
            </w:r>
            <w:r w:rsidRPr="58F9C79F">
              <w:rPr>
                <w:rStyle w:val="normaltextrun"/>
                <w:rFonts w:asciiTheme="majorHAnsi" w:hAnsiTheme="majorHAnsi" w:cstheme="majorBidi"/>
                <w:color w:val="000000"/>
                <w:shd w:val="clear" w:color="auto" w:fill="FFFFFF"/>
              </w:rPr>
              <w:t>strategic</w:t>
            </w:r>
            <w:r w:rsidRPr="00E03FA0">
              <w:rPr>
                <w:rStyle w:val="normaltextrun"/>
                <w:rFonts w:asciiTheme="majorHAnsi" w:hAnsiTheme="majorHAnsi" w:cstheme="majorBidi"/>
                <w:color w:val="000000"/>
                <w:shd w:val="clear" w:color="auto" w:fill="FFFFFF"/>
              </w:rPr>
              <w:t xml:space="preserve"> partners,</w:t>
            </w:r>
            <w:r w:rsidR="00483693" w:rsidRPr="00E03FA0">
              <w:rPr>
                <w:rStyle w:val="normaltextrun"/>
                <w:rFonts w:asciiTheme="majorHAnsi" w:hAnsiTheme="majorHAnsi" w:cstheme="majorBidi"/>
                <w:color w:val="000000"/>
                <w:shd w:val="clear" w:color="auto" w:fill="FFFFFF"/>
              </w:rPr>
              <w:t xml:space="preserve"> </w:t>
            </w:r>
            <w:r w:rsidR="163F89AD" w:rsidRPr="58F9C79F">
              <w:rPr>
                <w:rStyle w:val="normaltextrun"/>
                <w:rFonts w:asciiTheme="majorHAnsi" w:hAnsiTheme="majorHAnsi" w:cstheme="majorBidi"/>
                <w:color w:val="000000"/>
                <w:shd w:val="clear" w:color="auto" w:fill="FFFFFF"/>
              </w:rPr>
              <w:t>including the</w:t>
            </w:r>
            <w:r w:rsidR="00483693" w:rsidRPr="58F9C79F">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MSU</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provost,</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deans,</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and</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department</w:t>
            </w:r>
            <w:r w:rsidR="00483693" w:rsidRPr="00E03FA0">
              <w:rPr>
                <w:rStyle w:val="normaltextrun"/>
                <w:rFonts w:asciiTheme="majorHAnsi" w:hAnsiTheme="majorHAnsi" w:cstheme="majorBidi"/>
                <w:color w:val="000000"/>
                <w:shd w:val="clear" w:color="auto" w:fill="FFFFFF"/>
              </w:rPr>
              <w:t xml:space="preserve"> </w:t>
            </w:r>
            <w:r w:rsidR="00093346" w:rsidRPr="00E03FA0">
              <w:rPr>
                <w:rStyle w:val="normaltextrun"/>
                <w:rFonts w:asciiTheme="majorHAnsi" w:hAnsiTheme="majorHAnsi" w:cstheme="majorBidi"/>
                <w:color w:val="000000"/>
                <w:shd w:val="clear" w:color="auto" w:fill="FFFFFF"/>
              </w:rPr>
              <w:t>heads.</w:t>
            </w:r>
            <w:r w:rsidR="00483693" w:rsidRPr="00E03FA0">
              <w:rPr>
                <w:rStyle w:val="normaltextrun"/>
                <w:rFonts w:asciiTheme="majorHAnsi" w:hAnsiTheme="majorHAnsi" w:cstheme="majorBidi"/>
                <w:color w:val="000000"/>
                <w:shd w:val="clear" w:color="auto" w:fill="FFFFFF"/>
              </w:rPr>
              <w:t xml:space="preserve"> </w:t>
            </w:r>
          </w:p>
        </w:tc>
      </w:tr>
      <w:tr w:rsidR="00093346" w14:paraId="613D595E" w14:textId="77777777" w:rsidTr="0393B041">
        <w:tc>
          <w:tcPr>
            <w:tcW w:w="9926" w:type="dxa"/>
          </w:tcPr>
          <w:p w14:paraId="1382724D" w14:textId="52064D0C" w:rsidR="00093346" w:rsidRPr="0018020C" w:rsidRDefault="77F9973A" w:rsidP="0393B041">
            <w:pPr>
              <w:pStyle w:val="List1"/>
              <w:spacing w:before="200"/>
              <w:rPr>
                <w:rFonts w:asciiTheme="majorHAnsi" w:hAnsiTheme="majorHAnsi" w:cstheme="majorBidi"/>
              </w:rPr>
            </w:pPr>
            <w:r w:rsidRPr="0393B041">
              <w:rPr>
                <w:rFonts w:asciiTheme="majorHAnsi" w:hAnsiTheme="majorHAnsi" w:cstheme="majorBidi"/>
              </w:rPr>
              <w:t>8.</w:t>
            </w:r>
            <w:r w:rsidR="55B51363" w:rsidRPr="0393B041">
              <w:rPr>
                <w:rFonts w:asciiTheme="majorHAnsi" w:hAnsiTheme="majorHAnsi" w:cstheme="majorBidi"/>
              </w:rPr>
              <w:t xml:space="preserve">  </w:t>
            </w:r>
            <w:r w:rsidR="6B1E6804" w:rsidRPr="0393B041">
              <w:rPr>
                <w:rFonts w:asciiTheme="majorHAnsi" w:hAnsiTheme="majorHAnsi" w:cstheme="majorBidi"/>
              </w:rPr>
              <w:t xml:space="preserve"> </w:t>
            </w:r>
            <w:r w:rsidRPr="0393B041">
              <w:rPr>
                <w:rFonts w:asciiTheme="majorHAnsi" w:hAnsiTheme="majorHAnsi" w:cstheme="majorBidi"/>
              </w:rPr>
              <w:t>State</w:t>
            </w:r>
            <w:r w:rsidR="55B51363" w:rsidRPr="0393B041">
              <w:rPr>
                <w:rFonts w:asciiTheme="majorHAnsi" w:hAnsiTheme="majorHAnsi" w:cstheme="majorBidi"/>
              </w:rPr>
              <w:t xml:space="preserve"> </w:t>
            </w:r>
            <w:r w:rsidRPr="0393B041">
              <w:rPr>
                <w:rFonts w:asciiTheme="majorHAnsi" w:hAnsiTheme="majorHAnsi" w:cstheme="majorBidi"/>
              </w:rPr>
              <w:t>the</w:t>
            </w:r>
            <w:r w:rsidR="55B51363" w:rsidRPr="0393B041">
              <w:rPr>
                <w:rFonts w:asciiTheme="majorHAnsi" w:hAnsiTheme="majorHAnsi" w:cstheme="majorBidi"/>
              </w:rPr>
              <w:t xml:space="preserve"> </w:t>
            </w:r>
            <w:r w:rsidRPr="0393B041">
              <w:rPr>
                <w:rFonts w:asciiTheme="majorHAnsi" w:hAnsiTheme="majorHAnsi" w:cstheme="majorBidi"/>
              </w:rPr>
              <w:t>internal</w:t>
            </w:r>
            <w:r w:rsidR="55B51363" w:rsidRPr="0393B041">
              <w:rPr>
                <w:rFonts w:asciiTheme="majorHAnsi" w:hAnsiTheme="majorHAnsi" w:cstheme="majorBidi"/>
              </w:rPr>
              <w:t xml:space="preserve"> </w:t>
            </w:r>
            <w:r w:rsidRPr="0393B041">
              <w:rPr>
                <w:rFonts w:asciiTheme="majorHAnsi" w:hAnsiTheme="majorHAnsi" w:cstheme="majorBidi"/>
              </w:rPr>
              <w:t>campus</w:t>
            </w:r>
            <w:r w:rsidR="55B51363" w:rsidRPr="0393B041">
              <w:rPr>
                <w:rFonts w:asciiTheme="majorHAnsi" w:hAnsiTheme="majorHAnsi" w:cstheme="majorBidi"/>
              </w:rPr>
              <w:t xml:space="preserve"> </w:t>
            </w:r>
            <w:r w:rsidRPr="0393B041">
              <w:rPr>
                <w:rFonts w:asciiTheme="majorHAnsi" w:hAnsiTheme="majorHAnsi" w:cstheme="majorBidi"/>
              </w:rPr>
              <w:t>review</w:t>
            </w:r>
            <w:r w:rsidR="55B51363" w:rsidRPr="0393B041">
              <w:rPr>
                <w:rFonts w:asciiTheme="majorHAnsi" w:hAnsiTheme="majorHAnsi" w:cstheme="majorBidi"/>
              </w:rPr>
              <w:t xml:space="preserve"> </w:t>
            </w:r>
            <w:r w:rsidRPr="0393B041">
              <w:rPr>
                <w:rFonts w:asciiTheme="majorHAnsi" w:hAnsiTheme="majorHAnsi" w:cstheme="majorBidi"/>
              </w:rPr>
              <w:t>and</w:t>
            </w:r>
            <w:r w:rsidR="55B51363" w:rsidRPr="0393B041">
              <w:rPr>
                <w:rFonts w:asciiTheme="majorHAnsi" w:hAnsiTheme="majorHAnsi" w:cstheme="majorBidi"/>
              </w:rPr>
              <w:t xml:space="preserve"> </w:t>
            </w:r>
            <w:r w:rsidRPr="0393B041">
              <w:rPr>
                <w:rFonts w:asciiTheme="majorHAnsi" w:hAnsiTheme="majorHAnsi" w:cstheme="majorBidi"/>
              </w:rPr>
              <w:t>approval</w:t>
            </w:r>
            <w:r w:rsidR="55B51363" w:rsidRPr="0393B041">
              <w:rPr>
                <w:rFonts w:asciiTheme="majorHAnsi" w:hAnsiTheme="majorHAnsi" w:cstheme="majorBidi"/>
              </w:rPr>
              <w:t xml:space="preserve"> </w:t>
            </w:r>
            <w:r w:rsidRPr="0393B041">
              <w:rPr>
                <w:rFonts w:asciiTheme="majorHAnsi" w:hAnsiTheme="majorHAnsi" w:cstheme="majorBidi"/>
              </w:rPr>
              <w:t>process</w:t>
            </w:r>
            <w:r w:rsidR="55B51363" w:rsidRPr="0393B041">
              <w:rPr>
                <w:rFonts w:asciiTheme="majorHAnsi" w:hAnsiTheme="majorHAnsi" w:cstheme="majorBidi"/>
              </w:rPr>
              <w:t xml:space="preserve"> </w:t>
            </w:r>
            <w:r w:rsidRPr="0393B041">
              <w:rPr>
                <w:rFonts w:asciiTheme="majorHAnsi" w:hAnsiTheme="majorHAnsi" w:cstheme="majorBidi"/>
              </w:rPr>
              <w:t>which</w:t>
            </w:r>
            <w:r w:rsidR="55B51363" w:rsidRPr="0393B041">
              <w:rPr>
                <w:rFonts w:asciiTheme="majorHAnsi" w:hAnsiTheme="majorHAnsi" w:cstheme="majorBidi"/>
              </w:rPr>
              <w:t xml:space="preserve"> </w:t>
            </w:r>
            <w:r w:rsidRPr="0393B041">
              <w:rPr>
                <w:rFonts w:asciiTheme="majorHAnsi" w:hAnsiTheme="majorHAnsi" w:cstheme="majorBidi"/>
              </w:rPr>
              <w:t>has</w:t>
            </w:r>
            <w:r w:rsidR="55B51363" w:rsidRPr="0393B041">
              <w:rPr>
                <w:rFonts w:asciiTheme="majorHAnsi" w:hAnsiTheme="majorHAnsi" w:cstheme="majorBidi"/>
              </w:rPr>
              <w:t xml:space="preserve"> </w:t>
            </w:r>
            <w:r w:rsidRPr="0393B041">
              <w:rPr>
                <w:rFonts w:asciiTheme="majorHAnsi" w:hAnsiTheme="majorHAnsi" w:cstheme="majorBidi"/>
              </w:rPr>
              <w:t>occurred</w:t>
            </w:r>
            <w:r w:rsidR="55B51363" w:rsidRPr="0393B041">
              <w:rPr>
                <w:rFonts w:asciiTheme="majorHAnsi" w:hAnsiTheme="majorHAnsi" w:cstheme="majorBidi"/>
              </w:rPr>
              <w:t xml:space="preserve"> </w:t>
            </w:r>
            <w:r w:rsidRPr="0393B041">
              <w:rPr>
                <w:rFonts w:asciiTheme="majorHAnsi" w:hAnsiTheme="majorHAnsi" w:cstheme="majorBidi"/>
              </w:rPr>
              <w:t>prior</w:t>
            </w:r>
            <w:r w:rsidR="55B51363" w:rsidRPr="0393B041">
              <w:rPr>
                <w:rFonts w:asciiTheme="majorHAnsi" w:hAnsiTheme="majorHAnsi" w:cstheme="majorBidi"/>
              </w:rPr>
              <w:t xml:space="preserve"> </w:t>
            </w:r>
            <w:r w:rsidRPr="0393B041">
              <w:rPr>
                <w:rFonts w:asciiTheme="majorHAnsi" w:hAnsiTheme="majorHAnsi" w:cstheme="majorBidi"/>
              </w:rPr>
              <w:t>to</w:t>
            </w:r>
            <w:r w:rsidR="55B51363" w:rsidRPr="0393B041">
              <w:rPr>
                <w:rFonts w:asciiTheme="majorHAnsi" w:hAnsiTheme="majorHAnsi" w:cstheme="majorBidi"/>
              </w:rPr>
              <w:t xml:space="preserve"> </w:t>
            </w:r>
            <w:r w:rsidRPr="0393B041">
              <w:rPr>
                <w:rFonts w:asciiTheme="majorHAnsi" w:hAnsiTheme="majorHAnsi" w:cstheme="majorBidi"/>
              </w:rPr>
              <w:t>submission</w:t>
            </w:r>
            <w:r w:rsidR="55B51363" w:rsidRPr="0393B041">
              <w:rPr>
                <w:rFonts w:asciiTheme="majorHAnsi" w:hAnsiTheme="majorHAnsi" w:cstheme="majorBidi"/>
              </w:rPr>
              <w:t xml:space="preserve"> </w:t>
            </w:r>
            <w:r w:rsidRPr="0393B041">
              <w:rPr>
                <w:rFonts w:asciiTheme="majorHAnsi" w:hAnsiTheme="majorHAnsi" w:cstheme="majorBidi"/>
              </w:rPr>
              <w:t>to</w:t>
            </w:r>
            <w:r w:rsidR="55B51363" w:rsidRPr="0393B041">
              <w:rPr>
                <w:rFonts w:asciiTheme="majorHAnsi" w:hAnsiTheme="majorHAnsi" w:cstheme="majorBidi"/>
              </w:rPr>
              <w:t xml:space="preserve"> </w:t>
            </w:r>
            <w:r w:rsidRPr="0393B041">
              <w:rPr>
                <w:rFonts w:asciiTheme="majorHAnsi" w:hAnsiTheme="majorHAnsi" w:cstheme="majorBidi"/>
              </w:rPr>
              <w:t>the</w:t>
            </w:r>
            <w:r w:rsidR="55B51363" w:rsidRPr="0393B041">
              <w:rPr>
                <w:rFonts w:asciiTheme="majorHAnsi" w:hAnsiTheme="majorHAnsi" w:cstheme="majorBidi"/>
              </w:rPr>
              <w:t xml:space="preserve"> </w:t>
            </w:r>
            <w:r w:rsidRPr="0393B041">
              <w:rPr>
                <w:rFonts w:asciiTheme="majorHAnsi" w:hAnsiTheme="majorHAnsi" w:cstheme="majorBidi"/>
              </w:rPr>
              <w:t>Commissioner's</w:t>
            </w:r>
            <w:r w:rsidR="55B51363" w:rsidRPr="0393B041">
              <w:rPr>
                <w:rFonts w:asciiTheme="majorHAnsi" w:hAnsiTheme="majorHAnsi" w:cstheme="majorBidi"/>
              </w:rPr>
              <w:t xml:space="preserve"> </w:t>
            </w:r>
            <w:r w:rsidRPr="0393B041">
              <w:rPr>
                <w:rFonts w:asciiTheme="majorHAnsi" w:hAnsiTheme="majorHAnsi" w:cstheme="majorBidi"/>
              </w:rPr>
              <w:t>Office.</w:t>
            </w:r>
            <w:r w:rsidR="55B51363" w:rsidRPr="0393B041">
              <w:rPr>
                <w:rFonts w:asciiTheme="majorHAnsi" w:hAnsiTheme="majorHAnsi" w:cstheme="majorBidi"/>
              </w:rPr>
              <w:t xml:space="preserve"> </w:t>
            </w:r>
            <w:r w:rsidRPr="0393B041">
              <w:rPr>
                <w:rFonts w:asciiTheme="majorHAnsi" w:hAnsiTheme="majorHAnsi" w:cstheme="majorBidi"/>
              </w:rPr>
              <w:t>Indicate,</w:t>
            </w:r>
            <w:r w:rsidR="55B51363" w:rsidRPr="0393B041">
              <w:rPr>
                <w:rFonts w:asciiTheme="majorHAnsi" w:hAnsiTheme="majorHAnsi" w:cstheme="majorBidi"/>
              </w:rPr>
              <w:t xml:space="preserve"> </w:t>
            </w:r>
            <w:r w:rsidRPr="0393B041">
              <w:rPr>
                <w:rFonts w:asciiTheme="majorHAnsi" w:hAnsiTheme="majorHAnsi" w:cstheme="majorBidi"/>
              </w:rPr>
              <w:t>where</w:t>
            </w:r>
            <w:r w:rsidR="55B51363" w:rsidRPr="0393B041">
              <w:rPr>
                <w:rFonts w:asciiTheme="majorHAnsi" w:hAnsiTheme="majorHAnsi" w:cstheme="majorBidi"/>
              </w:rPr>
              <w:t xml:space="preserve"> </w:t>
            </w:r>
            <w:r w:rsidRPr="0393B041">
              <w:rPr>
                <w:rFonts w:asciiTheme="majorHAnsi" w:hAnsiTheme="majorHAnsi" w:cstheme="majorBidi"/>
              </w:rPr>
              <w:t>appropriate,</w:t>
            </w:r>
            <w:r w:rsidR="55B51363" w:rsidRPr="0393B041">
              <w:rPr>
                <w:rFonts w:asciiTheme="majorHAnsi" w:hAnsiTheme="majorHAnsi" w:cstheme="majorBidi"/>
              </w:rPr>
              <w:t xml:space="preserve"> </w:t>
            </w:r>
            <w:r w:rsidRPr="0393B041">
              <w:rPr>
                <w:rFonts w:asciiTheme="majorHAnsi" w:hAnsiTheme="majorHAnsi" w:cstheme="majorBidi"/>
              </w:rPr>
              <w:t>involvement</w:t>
            </w:r>
            <w:r w:rsidR="55B51363" w:rsidRPr="0393B041">
              <w:rPr>
                <w:rFonts w:asciiTheme="majorHAnsi" w:hAnsiTheme="majorHAnsi" w:cstheme="majorBidi"/>
              </w:rPr>
              <w:t xml:space="preserve"> </w:t>
            </w:r>
            <w:r w:rsidRPr="0393B041">
              <w:rPr>
                <w:rFonts w:asciiTheme="majorHAnsi" w:hAnsiTheme="majorHAnsi" w:cstheme="majorBidi"/>
              </w:rPr>
              <w:t>by</w:t>
            </w:r>
            <w:r w:rsidR="55B51363" w:rsidRPr="0393B041">
              <w:rPr>
                <w:rFonts w:asciiTheme="majorHAnsi" w:hAnsiTheme="majorHAnsi" w:cstheme="majorBidi"/>
              </w:rPr>
              <w:t xml:space="preserve"> </w:t>
            </w:r>
            <w:r w:rsidRPr="0393B041">
              <w:rPr>
                <w:rFonts w:asciiTheme="majorHAnsi" w:hAnsiTheme="majorHAnsi" w:cstheme="majorBidi"/>
              </w:rPr>
              <w:t>faculty,</w:t>
            </w:r>
            <w:r w:rsidR="55B51363" w:rsidRPr="0393B041">
              <w:rPr>
                <w:rFonts w:asciiTheme="majorHAnsi" w:hAnsiTheme="majorHAnsi" w:cstheme="majorBidi"/>
              </w:rPr>
              <w:t xml:space="preserve"> </w:t>
            </w:r>
            <w:r w:rsidRPr="0393B041">
              <w:rPr>
                <w:rFonts w:asciiTheme="majorHAnsi" w:hAnsiTheme="majorHAnsi" w:cstheme="majorBidi"/>
              </w:rPr>
              <w:t>students,</w:t>
            </w:r>
            <w:r w:rsidR="55B51363" w:rsidRPr="0393B041">
              <w:rPr>
                <w:rFonts w:asciiTheme="majorHAnsi" w:hAnsiTheme="majorHAnsi" w:cstheme="majorBidi"/>
              </w:rPr>
              <w:t xml:space="preserve"> </w:t>
            </w:r>
            <w:r w:rsidRPr="0393B041">
              <w:rPr>
                <w:rFonts w:asciiTheme="majorHAnsi" w:hAnsiTheme="majorHAnsi" w:cstheme="majorBidi"/>
              </w:rPr>
              <w:t>community</w:t>
            </w:r>
            <w:r w:rsidR="55B51363" w:rsidRPr="0393B041">
              <w:rPr>
                <w:rFonts w:asciiTheme="majorHAnsi" w:hAnsiTheme="majorHAnsi" w:cstheme="majorBidi"/>
              </w:rPr>
              <w:t xml:space="preserve"> </w:t>
            </w:r>
            <w:r w:rsidRPr="0393B041">
              <w:rPr>
                <w:rFonts w:asciiTheme="majorHAnsi" w:hAnsiTheme="majorHAnsi" w:cstheme="majorBidi"/>
              </w:rPr>
              <w:t>members,</w:t>
            </w:r>
            <w:r w:rsidR="55B51363" w:rsidRPr="0393B041">
              <w:rPr>
                <w:rFonts w:asciiTheme="majorHAnsi" w:hAnsiTheme="majorHAnsi" w:cstheme="majorBidi"/>
              </w:rPr>
              <w:t xml:space="preserve"> </w:t>
            </w:r>
            <w:r w:rsidRPr="0393B041">
              <w:rPr>
                <w:rFonts w:asciiTheme="majorHAnsi" w:hAnsiTheme="majorHAnsi" w:cstheme="majorBidi"/>
              </w:rPr>
              <w:t>professional</w:t>
            </w:r>
            <w:r w:rsidR="55B51363" w:rsidRPr="0393B041">
              <w:rPr>
                <w:rFonts w:asciiTheme="majorHAnsi" w:hAnsiTheme="majorHAnsi" w:cstheme="majorBidi"/>
              </w:rPr>
              <w:t xml:space="preserve"> </w:t>
            </w:r>
            <w:r w:rsidRPr="0393B041">
              <w:rPr>
                <w:rFonts w:asciiTheme="majorHAnsi" w:hAnsiTheme="majorHAnsi" w:cstheme="majorBidi"/>
              </w:rPr>
              <w:t>constituencies,</w:t>
            </w:r>
            <w:r w:rsidR="55B51363" w:rsidRPr="0393B041">
              <w:rPr>
                <w:rFonts w:asciiTheme="majorHAnsi" w:hAnsiTheme="majorHAnsi" w:cstheme="majorBidi"/>
              </w:rPr>
              <w:t xml:space="preserve"> </w:t>
            </w:r>
            <w:r w:rsidRPr="0393B041">
              <w:rPr>
                <w:rFonts w:asciiTheme="majorHAnsi" w:hAnsiTheme="majorHAnsi" w:cstheme="majorBidi"/>
              </w:rPr>
              <w:t>etc.</w:t>
            </w:r>
          </w:p>
          <w:p w14:paraId="0E67B1F1" w14:textId="61059550" w:rsidR="00093346" w:rsidRDefault="00C25F44" w:rsidP="00021CC1">
            <w:pPr>
              <w:pStyle w:val="List1"/>
              <w:numPr>
                <w:ilvl w:val="0"/>
                <w:numId w:val="6"/>
              </w:numPr>
              <w:rPr>
                <w:rFonts w:asciiTheme="majorHAnsi" w:hAnsiTheme="majorHAnsi" w:cstheme="majorBidi"/>
                <w:b w:val="0"/>
              </w:rPr>
            </w:pPr>
            <w:r>
              <w:rPr>
                <w:rFonts w:asciiTheme="majorHAnsi" w:hAnsiTheme="majorHAnsi" w:cstheme="majorBidi"/>
                <w:b w:val="0"/>
              </w:rPr>
              <w:t>QCORE leadership and faculty affiliates</w:t>
            </w:r>
          </w:p>
          <w:p w14:paraId="4B060BF9" w14:textId="29CEA47B" w:rsidR="00470BD0" w:rsidRDefault="00470BD0" w:rsidP="00021CC1">
            <w:pPr>
              <w:pStyle w:val="List1"/>
              <w:numPr>
                <w:ilvl w:val="0"/>
                <w:numId w:val="6"/>
              </w:numPr>
              <w:rPr>
                <w:rFonts w:asciiTheme="majorHAnsi" w:hAnsiTheme="majorHAnsi" w:cstheme="majorBidi"/>
                <w:b w:val="0"/>
              </w:rPr>
            </w:pPr>
            <w:r>
              <w:rPr>
                <w:rFonts w:asciiTheme="majorHAnsi" w:hAnsiTheme="majorHAnsi" w:cstheme="majorBidi"/>
                <w:b w:val="0"/>
              </w:rPr>
              <w:t>MSU Executive Council</w:t>
            </w:r>
          </w:p>
          <w:p w14:paraId="3B222658" w14:textId="5D89A694" w:rsidR="00093346" w:rsidRDefault="00093346" w:rsidP="00021CC1">
            <w:pPr>
              <w:pStyle w:val="List1"/>
              <w:numPr>
                <w:ilvl w:val="0"/>
                <w:numId w:val="6"/>
              </w:numPr>
              <w:rPr>
                <w:rFonts w:asciiTheme="majorHAnsi" w:hAnsiTheme="majorHAnsi" w:cstheme="majorBidi"/>
                <w:b w:val="0"/>
              </w:rPr>
            </w:pPr>
            <w:r w:rsidRPr="1CC2F8E4">
              <w:rPr>
                <w:rFonts w:asciiTheme="majorHAnsi" w:hAnsiTheme="majorHAnsi" w:cstheme="majorBidi"/>
                <w:b w:val="0"/>
              </w:rPr>
              <w:t>Faculty</w:t>
            </w:r>
            <w:r w:rsidR="00483693">
              <w:rPr>
                <w:rFonts w:asciiTheme="majorHAnsi" w:hAnsiTheme="majorHAnsi" w:cstheme="majorBidi"/>
                <w:b w:val="0"/>
              </w:rPr>
              <w:t xml:space="preserve"> </w:t>
            </w:r>
            <w:r w:rsidRPr="1CC2F8E4">
              <w:rPr>
                <w:rFonts w:asciiTheme="majorHAnsi" w:hAnsiTheme="majorHAnsi" w:cstheme="majorBidi"/>
                <w:b w:val="0"/>
              </w:rPr>
              <w:t>Senate</w:t>
            </w:r>
          </w:p>
          <w:p w14:paraId="2825D5DD" w14:textId="5BF214A9" w:rsidR="00093346" w:rsidRPr="00E05DBB" w:rsidRDefault="00093346" w:rsidP="00021CC1">
            <w:pPr>
              <w:pStyle w:val="List1"/>
              <w:numPr>
                <w:ilvl w:val="0"/>
                <w:numId w:val="6"/>
              </w:numPr>
              <w:rPr>
                <w:rFonts w:asciiTheme="majorHAnsi" w:hAnsiTheme="majorHAnsi" w:cstheme="majorHAnsi"/>
                <w:b w:val="0"/>
                <w:bCs/>
              </w:rPr>
            </w:pPr>
            <w:r w:rsidRPr="00E05DBB">
              <w:rPr>
                <w:rFonts w:asciiTheme="majorHAnsi" w:hAnsiTheme="majorHAnsi" w:cstheme="majorHAnsi"/>
                <w:b w:val="0"/>
                <w:bCs/>
              </w:rPr>
              <w:t>Student</w:t>
            </w:r>
            <w:r w:rsidR="00483693">
              <w:rPr>
                <w:rFonts w:asciiTheme="majorHAnsi" w:hAnsiTheme="majorHAnsi" w:cstheme="majorHAnsi"/>
                <w:b w:val="0"/>
                <w:bCs/>
              </w:rPr>
              <w:t xml:space="preserve"> </w:t>
            </w:r>
            <w:r w:rsidRPr="00E05DBB">
              <w:rPr>
                <w:rFonts w:asciiTheme="majorHAnsi" w:hAnsiTheme="majorHAnsi" w:cstheme="majorHAnsi"/>
                <w:b w:val="0"/>
                <w:bCs/>
              </w:rPr>
              <w:t>Symposium</w:t>
            </w:r>
            <w:r w:rsidR="00483693">
              <w:rPr>
                <w:rFonts w:asciiTheme="majorHAnsi" w:hAnsiTheme="majorHAnsi" w:cstheme="majorHAnsi"/>
                <w:b w:val="0"/>
                <w:bCs/>
              </w:rPr>
              <w:t xml:space="preserve"> </w:t>
            </w:r>
            <w:r w:rsidRPr="00E05DBB">
              <w:rPr>
                <w:rFonts w:asciiTheme="majorHAnsi" w:hAnsiTheme="majorHAnsi" w:cstheme="majorHAnsi"/>
                <w:b w:val="0"/>
                <w:bCs/>
              </w:rPr>
              <w:t>and</w:t>
            </w:r>
            <w:r w:rsidR="00483693">
              <w:rPr>
                <w:rFonts w:asciiTheme="majorHAnsi" w:hAnsiTheme="majorHAnsi" w:cstheme="majorHAnsi"/>
                <w:b w:val="0"/>
                <w:bCs/>
              </w:rPr>
              <w:t xml:space="preserve"> </w:t>
            </w:r>
            <w:r w:rsidRPr="00E05DBB">
              <w:rPr>
                <w:rFonts w:asciiTheme="majorHAnsi" w:hAnsiTheme="majorHAnsi" w:cstheme="majorHAnsi"/>
                <w:b w:val="0"/>
                <w:bCs/>
              </w:rPr>
              <w:t>Questionnaire</w:t>
            </w:r>
          </w:p>
          <w:p w14:paraId="4E8A353C" w14:textId="784F9E47" w:rsidR="00093346" w:rsidRDefault="00093346" w:rsidP="00021CC1">
            <w:pPr>
              <w:pStyle w:val="List1"/>
              <w:numPr>
                <w:ilvl w:val="0"/>
                <w:numId w:val="6"/>
              </w:numPr>
              <w:rPr>
                <w:rFonts w:asciiTheme="majorHAnsi" w:hAnsiTheme="majorHAnsi" w:cstheme="majorHAnsi"/>
                <w:b w:val="0"/>
                <w:bCs/>
              </w:rPr>
            </w:pPr>
            <w:r w:rsidRPr="00E05DBB">
              <w:rPr>
                <w:rFonts w:asciiTheme="majorHAnsi" w:hAnsiTheme="majorHAnsi" w:cstheme="majorHAnsi"/>
                <w:b w:val="0"/>
                <w:bCs/>
              </w:rPr>
              <w:t>Academic</w:t>
            </w:r>
            <w:r w:rsidR="00483693">
              <w:rPr>
                <w:rFonts w:asciiTheme="majorHAnsi" w:hAnsiTheme="majorHAnsi" w:cstheme="majorHAnsi"/>
                <w:b w:val="0"/>
                <w:bCs/>
              </w:rPr>
              <w:t xml:space="preserve"> </w:t>
            </w:r>
            <w:r w:rsidRPr="00E05DBB">
              <w:rPr>
                <w:rFonts w:asciiTheme="majorHAnsi" w:hAnsiTheme="majorHAnsi" w:cstheme="majorHAnsi"/>
                <w:b w:val="0"/>
                <w:bCs/>
              </w:rPr>
              <w:t>Council</w:t>
            </w:r>
          </w:p>
          <w:p w14:paraId="2FC2F3F7" w14:textId="50095FEE" w:rsidR="00470BD0" w:rsidRPr="00E05DBB" w:rsidRDefault="00470BD0" w:rsidP="00021CC1">
            <w:pPr>
              <w:pStyle w:val="List1"/>
              <w:numPr>
                <w:ilvl w:val="0"/>
                <w:numId w:val="6"/>
              </w:numPr>
              <w:rPr>
                <w:rFonts w:asciiTheme="majorHAnsi" w:hAnsiTheme="majorHAnsi" w:cstheme="majorHAnsi"/>
                <w:b w:val="0"/>
                <w:bCs/>
              </w:rPr>
            </w:pPr>
            <w:r>
              <w:rPr>
                <w:rFonts w:asciiTheme="majorHAnsi" w:hAnsiTheme="majorHAnsi" w:cstheme="majorHAnsi"/>
                <w:b w:val="0"/>
                <w:bCs/>
              </w:rPr>
              <w:t>Academic leadership of MSU-Billings, MSU-Northern, Great Falls College - MSU</w:t>
            </w:r>
          </w:p>
          <w:p w14:paraId="531ED77B" w14:textId="3193A9B4" w:rsidR="00093346" w:rsidRDefault="00093346" w:rsidP="00093346"/>
        </w:tc>
      </w:tr>
    </w:tbl>
    <w:p w14:paraId="62E3C813" w14:textId="77777777" w:rsidR="00780EDE" w:rsidRPr="0018020C" w:rsidRDefault="00780EDE" w:rsidP="003D0941">
      <w:pPr>
        <w:rPr>
          <w:rFonts w:asciiTheme="majorHAnsi" w:hAnsiTheme="majorHAnsi" w:cstheme="majorHAnsi"/>
        </w:rPr>
      </w:pPr>
    </w:p>
    <w:sectPr w:rsidR="00780EDE" w:rsidRPr="0018020C" w:rsidSect="003D0941">
      <w:headerReference w:type="default" r:id="rId12"/>
      <w:pgSz w:w="12240" w:h="15840"/>
      <w:pgMar w:top="1152" w:right="1152" w:bottom="1152" w:left="1152"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AF5E" w14:textId="77777777" w:rsidR="001A270B" w:rsidRDefault="001A270B" w:rsidP="007F0CAC">
      <w:r>
        <w:separator/>
      </w:r>
    </w:p>
    <w:p w14:paraId="6B5E9E1D" w14:textId="77777777" w:rsidR="001A270B" w:rsidRDefault="001A270B"/>
  </w:endnote>
  <w:endnote w:type="continuationSeparator" w:id="0">
    <w:p w14:paraId="08856350" w14:textId="77777777" w:rsidR="001A270B" w:rsidRDefault="001A270B" w:rsidP="007F0CAC">
      <w:r>
        <w:continuationSeparator/>
      </w:r>
    </w:p>
    <w:p w14:paraId="003FB840" w14:textId="77777777" w:rsidR="001A270B" w:rsidRDefault="001A270B"/>
  </w:endnote>
  <w:endnote w:id="1">
    <w:p w14:paraId="44C0B962" w14:textId="77777777" w:rsidR="00C25F44" w:rsidRPr="008A7347" w:rsidRDefault="00C25F44" w:rsidP="00C25F44">
      <w:pPr>
        <w:pStyle w:val="EndnoteText"/>
      </w:pPr>
      <w:r w:rsidRPr="008A7347">
        <w:rPr>
          <w:rStyle w:val="EndnoteReference"/>
        </w:rPr>
        <w:endnoteRef/>
      </w:r>
      <w:r w:rsidRPr="008A7347">
        <w:t xml:space="preserve"> National Security Memorandum on Promoting United States Leadership in Quantum Computing While Mitigating Risks to Vulnerable Cryptographic Systems, https://www.whitehouse.gov/briefing-room/statements-releases/2022/05/04/national-security-memorandum-on-promoting-united-states-leadership-in-quantum-computing-while-mitigating-risks-to-vulnerable-cryptographic-systems/, 2022.  </w:t>
      </w:r>
    </w:p>
  </w:endnote>
  <w:endnote w:id="2">
    <w:p w14:paraId="3094CFAD" w14:textId="77777777" w:rsidR="00C25F44" w:rsidRPr="008A7347" w:rsidRDefault="00C25F44" w:rsidP="00C25F44">
      <w:pPr>
        <w:pStyle w:val="EndnoteText"/>
      </w:pPr>
      <w:r w:rsidRPr="008A7347">
        <w:rPr>
          <w:rStyle w:val="EndnoteReference"/>
        </w:rPr>
        <w:endnoteRef/>
      </w:r>
      <w:r w:rsidRPr="008A7347">
        <w:t xml:space="preserve"> Quantum Technology Manufacturing Roadmap, prepared by SRI international for NIST, https://www.sri.com/press/story/quantum-technology-manufacturing-roadmap/ , Oct 2023.  </w:t>
      </w:r>
    </w:p>
  </w:endnote>
  <w:endnote w:id="3">
    <w:p w14:paraId="57EFE8FA" w14:textId="77777777" w:rsidR="00C25F44" w:rsidRPr="008A7347" w:rsidRDefault="00C25F44" w:rsidP="00C25F44">
      <w:pPr>
        <w:pStyle w:val="EndnoteText"/>
      </w:pPr>
      <w:r w:rsidRPr="008A7347">
        <w:rPr>
          <w:rStyle w:val="EndnoteReference"/>
        </w:rPr>
        <w:endnoteRef/>
      </w:r>
      <w:r w:rsidRPr="008A7347">
        <w:t xml:space="preserve"> An Assessment of U.S. – Allied Nations’ Industrial Bases in Quantum Technology, Rand Corporation, ISBN: 978-1-9774-1243-0, https://doi.org/10.7249/RRA2055-1 , https://www.rand.org/pubs/research_reports/RRA2055-1.html, 2023.  </w:t>
      </w:r>
    </w:p>
  </w:endnote>
  <w:endnote w:id="4">
    <w:p w14:paraId="29C9A373" w14:textId="77777777" w:rsidR="00C25F44" w:rsidRPr="008A7347" w:rsidRDefault="00C25F44" w:rsidP="00C25F44">
      <w:pPr>
        <w:pStyle w:val="EndnoteText"/>
      </w:pPr>
      <w:r w:rsidRPr="008A7347">
        <w:rPr>
          <w:rStyle w:val="EndnoteReference"/>
        </w:rPr>
        <w:endnoteRef/>
      </w:r>
      <w:r w:rsidRPr="008A7347">
        <w:t xml:space="preserve"> Hyperion Research, “Challenges and Opportunities for Securing a Robust US Quantum Computing Supply Chain” Hyperion Research #HR4.0024.04.15. 2022. https://quantumconsortium.org/quantum-computing-supply-chain-issues/  </w:t>
      </w:r>
    </w:p>
  </w:endnote>
  <w:endnote w:id="5">
    <w:p w14:paraId="37904A72" w14:textId="77777777" w:rsidR="00C25F44" w:rsidRPr="008A7347" w:rsidRDefault="00C25F44" w:rsidP="00C25F44">
      <w:pPr>
        <w:pStyle w:val="EndnoteText"/>
      </w:pPr>
      <w:r w:rsidRPr="008A7347">
        <w:rPr>
          <w:rStyle w:val="EndnoteReference"/>
        </w:rPr>
        <w:endnoteRef/>
      </w:r>
      <w:r w:rsidRPr="008A7347">
        <w:t xml:space="preserve"> Boston Consulting Group study: https://www.bcg.com/publications/2024/long-term-forecast-for-quantum-computing-still-looks-bright</w:t>
      </w:r>
    </w:p>
  </w:endnote>
  <w:endnote w:id="6">
    <w:p w14:paraId="3584BED2" w14:textId="77777777" w:rsidR="00C25F44" w:rsidRPr="008A7347" w:rsidRDefault="00C25F44" w:rsidP="00C25F44">
      <w:pPr>
        <w:pStyle w:val="EndnoteText"/>
      </w:pPr>
      <w:r w:rsidRPr="008A7347">
        <w:rPr>
          <w:rStyle w:val="EndnoteReference"/>
        </w:rPr>
        <w:endnoteRef/>
      </w:r>
      <w:r w:rsidRPr="008A7347">
        <w:t xml:space="preserve"> McKinsey &amp; Company. “Quantum computing funding remains strong, but talent gap raises concern,” June 2022</w:t>
      </w:r>
    </w:p>
    <w:p w14:paraId="40995C19" w14:textId="77777777" w:rsidR="00C25F44" w:rsidRPr="008A7347" w:rsidRDefault="00C25F44" w:rsidP="00C25F44">
      <w:pPr>
        <w:pStyle w:val="EndnoteText"/>
      </w:pPr>
      <w:r w:rsidRPr="008A7347">
        <w:rPr>
          <w:vertAlign w:val="superscript"/>
        </w:rPr>
        <w:t>vii</w:t>
      </w:r>
      <w:r w:rsidRPr="008A7347">
        <w:t>https://www.montana.edu/news/23386/montana-state-receives-26-7-million-grant-for-facility-to-test-and-promote-quantum-technology</w:t>
      </w:r>
    </w:p>
    <w:p w14:paraId="566F14CE" w14:textId="77777777" w:rsidR="00C25F44" w:rsidRPr="008A7347" w:rsidRDefault="00C25F44" w:rsidP="00C25F44">
      <w:pPr>
        <w:pStyle w:val="EndnoteText"/>
      </w:pPr>
      <w:r w:rsidRPr="008A7347">
        <w:rPr>
          <w:vertAlign w:val="superscript"/>
        </w:rPr>
        <w:t>viii</w:t>
      </w:r>
      <w:r w:rsidRPr="008A7347">
        <w:t>https://www.defense.gov/News/Contracts/Contract/Article/4261297/#:~:text=Montana%20State%20University%2C%20Bozeman%2C%20Montana%2C%20was%20awarded%20a%20$31%2C518%2C010%20cost%2Dtype%20contract%20for%20Expand%20Q%2DCORE.</w:t>
      </w:r>
    </w:p>
    <w:p w14:paraId="7E7E07FC" w14:textId="77777777" w:rsidR="00C25F44" w:rsidRPr="00227C09" w:rsidRDefault="00C25F44" w:rsidP="00C25F44">
      <w:pPr>
        <w:pStyle w:val="EndnoteText"/>
        <w:rPr>
          <w:sz w:val="22"/>
          <w:szCs w:val="22"/>
        </w:rPr>
      </w:pPr>
      <w:r w:rsidRPr="00227C09">
        <w:rPr>
          <w:b/>
          <w:vertAlign w:val="superscript"/>
        </w:rPr>
        <w:t>viv</w:t>
      </w:r>
      <w:r w:rsidRPr="00227C09">
        <w:t xml:space="preserve"> </w:t>
      </w:r>
      <w:r w:rsidRPr="008A7347">
        <w:rPr>
          <w:bCs/>
        </w:rPr>
        <w:t>https://www.montana.edu/news/24156/board-of-regents-approves-new-institute-at-montana-state-to-address-national-security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C9BB6" w14:textId="77777777" w:rsidR="001A270B" w:rsidRDefault="001A270B" w:rsidP="007F0CAC">
      <w:r>
        <w:separator/>
      </w:r>
    </w:p>
    <w:p w14:paraId="472E4512" w14:textId="77777777" w:rsidR="001A270B" w:rsidRDefault="001A270B"/>
  </w:footnote>
  <w:footnote w:type="continuationSeparator" w:id="0">
    <w:p w14:paraId="473E6A5C" w14:textId="77777777" w:rsidR="001A270B" w:rsidRDefault="001A270B" w:rsidP="007F0CAC">
      <w:r>
        <w:continuationSeparator/>
      </w:r>
    </w:p>
    <w:p w14:paraId="40832556" w14:textId="77777777" w:rsidR="001A270B" w:rsidRDefault="001A2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05AD" w14:textId="08D4E731" w:rsidR="00857516" w:rsidRDefault="00857516" w:rsidP="00857516">
    <w:pPr>
      <w:pStyle w:val="Footer"/>
      <w:jc w:val="right"/>
    </w:pPr>
    <w:r w:rsidRPr="00441299">
      <w:t>ITEM</w:t>
    </w:r>
    <w:r w:rsidR="00483693">
      <w:t xml:space="preserve"> </w:t>
    </w:r>
    <w:r w:rsidRPr="00441299">
      <w:t>#</w:t>
    </w:r>
    <w:r>
      <w:rPr>
        <w:highlight w:val="yellow"/>
      </w:rPr>
      <w:t>XXX-XXXX-</w:t>
    </w:r>
    <w:r w:rsidRPr="00EA4C24">
      <w:rPr>
        <w:highlight w:val="yellow"/>
      </w:rPr>
      <w:t>XXXXX</w:t>
    </w:r>
  </w:p>
  <w:p w14:paraId="37A39284" w14:textId="11E1ECDA" w:rsidR="00857516" w:rsidRPr="00EA4C24" w:rsidRDefault="00857516" w:rsidP="00857516">
    <w:pPr>
      <w:pStyle w:val="Footer"/>
      <w:jc w:val="right"/>
    </w:pPr>
    <w:r w:rsidRPr="00EA4C24">
      <w:t>Page</w:t>
    </w:r>
    <w:r w:rsidR="00483693">
      <w:t xml:space="preserve"> </w:t>
    </w:r>
    <w:r w:rsidRPr="00EA4C24">
      <w:fldChar w:fldCharType="begin"/>
    </w:r>
    <w:r w:rsidRPr="00EA4C24">
      <w:instrText xml:space="preserve"> PAGE </w:instrText>
    </w:r>
    <w:r w:rsidRPr="00EA4C24">
      <w:fldChar w:fldCharType="separate"/>
    </w:r>
    <w:r w:rsidR="00584164">
      <w:rPr>
        <w:noProof/>
      </w:rPr>
      <w:t>1</w:t>
    </w:r>
    <w:r w:rsidRPr="00EA4C24">
      <w:fldChar w:fldCharType="end"/>
    </w:r>
    <w:r w:rsidR="00483693">
      <w:t xml:space="preserve"> </w:t>
    </w:r>
    <w:r w:rsidRPr="00EA4C24">
      <w:t>of</w:t>
    </w:r>
    <w:r w:rsidR="00483693">
      <w:t xml:space="preserve"> </w:t>
    </w:r>
    <w:fldSimple w:instr=" NUMPAGES  ">
      <w:r w:rsidR="00584164">
        <w:rPr>
          <w:noProof/>
        </w:rPr>
        <w:t>3</w:t>
      </w:r>
    </w:fldSimple>
  </w:p>
  <w:p w14:paraId="1938B589" w14:textId="53A770A9" w:rsidR="000E3910" w:rsidRPr="005C5E26" w:rsidRDefault="000E3910" w:rsidP="000E3910">
    <w:pPr>
      <w:pStyle w:val="Header"/>
    </w:pPr>
    <w:r w:rsidRPr="005C5E26">
      <w:t>Montana</w:t>
    </w:r>
    <w:r w:rsidR="00483693">
      <w:t xml:space="preserve"> </w:t>
    </w:r>
    <w:r w:rsidRPr="005C5E26">
      <w:t>Board</w:t>
    </w:r>
    <w:r w:rsidR="00483693">
      <w:t xml:space="preserve"> </w:t>
    </w:r>
    <w:r w:rsidRPr="005C5E26">
      <w:t>of</w:t>
    </w:r>
    <w:r w:rsidR="00483693">
      <w:t xml:space="preserve"> </w:t>
    </w:r>
    <w:r w:rsidRPr="005C5E26">
      <w:t>Regents</w:t>
    </w:r>
  </w:p>
  <w:p w14:paraId="2F990B9B" w14:textId="36EFBAB1" w:rsidR="000E3910" w:rsidRDefault="006F784A" w:rsidP="00857516">
    <w:pPr>
      <w:pStyle w:val="Headerblue"/>
      <w:spacing w:after="0"/>
    </w:pPr>
    <w:r>
      <w:t>Research</w:t>
    </w:r>
    <w:r w:rsidR="00483693">
      <w:t xml:space="preserve"> </w:t>
    </w:r>
    <w:r>
      <w:t>Center</w:t>
    </w:r>
    <w:r w:rsidR="00483693">
      <w:t xml:space="preserve"> </w:t>
    </w:r>
    <w:r>
      <w:t>and</w:t>
    </w:r>
    <w:r w:rsidR="00483693">
      <w:t xml:space="preserve"> </w:t>
    </w:r>
    <w:r>
      <w:t>Institute</w:t>
    </w:r>
    <w:r w:rsidR="00483693">
      <w:t xml:space="preserve"> </w:t>
    </w:r>
    <w:r>
      <w:t>Proposal</w:t>
    </w:r>
    <w:r w:rsidR="00483693">
      <w:t xml:space="preserve"> </w:t>
    </w:r>
    <w:r>
      <w:t>Form</w:t>
    </w:r>
  </w:p>
  <w:p w14:paraId="1D5F140D" w14:textId="77777777" w:rsidR="000E3910" w:rsidRPr="00180E87" w:rsidRDefault="000E3910" w:rsidP="00180E87">
    <w:pPr>
      <w:pStyle w:val="Header"/>
      <w:rPr>
        <w:sz w:val="2"/>
        <w:szCs w:val="2"/>
      </w:rPr>
    </w:pPr>
  </w:p>
  <w:p w14:paraId="6390E8EC" w14:textId="77777777" w:rsidR="000E3910" w:rsidRPr="00180E87" w:rsidRDefault="000E3910">
    <w:pPr>
      <w:rPr>
        <w:sz w:val="2"/>
        <w:szCs w:val="2"/>
      </w:rPr>
    </w:pPr>
  </w:p>
</w:hdr>
</file>

<file path=word/intelligence2.xml><?xml version="1.0" encoding="utf-8"?>
<int2:intelligence xmlns:int2="http://schemas.microsoft.com/office/intelligence/2020/intelligence" xmlns:oel="http://schemas.microsoft.com/office/2019/extlst">
  <int2:observations>
    <int2:textHash int2:hashCode="eOd1iKr2gVKXLj" int2:id="57laaTi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B34"/>
    <w:multiLevelType w:val="hybridMultilevel"/>
    <w:tmpl w:val="26200690"/>
    <w:lvl w:ilvl="0" w:tplc="E6F032D6">
      <w:start w:val="1"/>
      <w:numFmt w:val="bullet"/>
      <w:pStyle w:val="Lin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034429"/>
    <w:multiLevelType w:val="hybridMultilevel"/>
    <w:tmpl w:val="9C0E4748"/>
    <w:lvl w:ilvl="0" w:tplc="EE80536A">
      <w:start w:val="1"/>
      <w:numFmt w:val="upperLetter"/>
      <w:lvlText w:val="%1."/>
      <w:lvlJc w:val="left"/>
      <w:pPr>
        <w:ind w:left="720" w:hanging="360"/>
      </w:pPr>
      <w:rPr>
        <w:rFonts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A32D98"/>
    <w:multiLevelType w:val="hybridMultilevel"/>
    <w:tmpl w:val="6ED2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CD0433"/>
    <w:multiLevelType w:val="hybridMultilevel"/>
    <w:tmpl w:val="D548D3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DF9029C"/>
    <w:multiLevelType w:val="hybridMultilevel"/>
    <w:tmpl w:val="89BC5864"/>
    <w:lvl w:ilvl="0" w:tplc="3B465CC0">
      <w:start w:val="1"/>
      <w:numFmt w:val="upperLetter"/>
      <w:lvlText w:val="%1."/>
      <w:lvlJc w:val="left"/>
      <w:pPr>
        <w:ind w:left="360" w:hanging="360"/>
      </w:pPr>
    </w:lvl>
    <w:lvl w:ilvl="1" w:tplc="875AE6FE" w:tentative="1">
      <w:start w:val="1"/>
      <w:numFmt w:val="lowerLetter"/>
      <w:lvlText w:val="%2."/>
      <w:lvlJc w:val="left"/>
      <w:pPr>
        <w:ind w:left="1080" w:hanging="360"/>
      </w:pPr>
    </w:lvl>
    <w:lvl w:ilvl="2" w:tplc="62246EC0" w:tentative="1">
      <w:start w:val="1"/>
      <w:numFmt w:val="lowerRoman"/>
      <w:lvlText w:val="%3."/>
      <w:lvlJc w:val="right"/>
      <w:pPr>
        <w:ind w:left="1800" w:hanging="180"/>
      </w:pPr>
    </w:lvl>
    <w:lvl w:ilvl="3" w:tplc="1AB04812" w:tentative="1">
      <w:start w:val="1"/>
      <w:numFmt w:val="decimal"/>
      <w:lvlText w:val="%4."/>
      <w:lvlJc w:val="left"/>
      <w:pPr>
        <w:ind w:left="2520" w:hanging="360"/>
      </w:pPr>
    </w:lvl>
    <w:lvl w:ilvl="4" w:tplc="5EE054AE" w:tentative="1">
      <w:start w:val="1"/>
      <w:numFmt w:val="lowerLetter"/>
      <w:lvlText w:val="%5."/>
      <w:lvlJc w:val="left"/>
      <w:pPr>
        <w:ind w:left="3240" w:hanging="360"/>
      </w:pPr>
    </w:lvl>
    <w:lvl w:ilvl="5" w:tplc="F76EF4A0" w:tentative="1">
      <w:start w:val="1"/>
      <w:numFmt w:val="lowerRoman"/>
      <w:lvlText w:val="%6."/>
      <w:lvlJc w:val="right"/>
      <w:pPr>
        <w:ind w:left="3960" w:hanging="180"/>
      </w:pPr>
    </w:lvl>
    <w:lvl w:ilvl="6" w:tplc="61F4601E" w:tentative="1">
      <w:start w:val="1"/>
      <w:numFmt w:val="decimal"/>
      <w:lvlText w:val="%7."/>
      <w:lvlJc w:val="left"/>
      <w:pPr>
        <w:ind w:left="4680" w:hanging="360"/>
      </w:pPr>
    </w:lvl>
    <w:lvl w:ilvl="7" w:tplc="E206800A" w:tentative="1">
      <w:start w:val="1"/>
      <w:numFmt w:val="lowerLetter"/>
      <w:lvlText w:val="%8."/>
      <w:lvlJc w:val="left"/>
      <w:pPr>
        <w:ind w:left="5400" w:hanging="360"/>
      </w:pPr>
    </w:lvl>
    <w:lvl w:ilvl="8" w:tplc="94EA72B0" w:tentative="1">
      <w:start w:val="1"/>
      <w:numFmt w:val="lowerRoman"/>
      <w:lvlText w:val="%9."/>
      <w:lvlJc w:val="right"/>
      <w:pPr>
        <w:ind w:left="6120" w:hanging="180"/>
      </w:pPr>
    </w:lvl>
  </w:abstractNum>
  <w:abstractNum w:abstractNumId="5" w15:restartNumberingAfterBreak="0">
    <w:nsid w:val="4FB346A1"/>
    <w:multiLevelType w:val="hybridMultilevel"/>
    <w:tmpl w:val="85CAFED8"/>
    <w:lvl w:ilvl="0" w:tplc="44B68CFC">
      <w:start w:val="1"/>
      <w:numFmt w:val="bullet"/>
      <w:lvlText w:val=""/>
      <w:lvlJc w:val="left"/>
      <w:pPr>
        <w:ind w:left="720" w:hanging="360"/>
      </w:pPr>
      <w:rPr>
        <w:rFonts w:ascii="Symbol" w:hAnsi="Symbol" w:hint="default"/>
      </w:rPr>
    </w:lvl>
    <w:lvl w:ilvl="1" w:tplc="4AEA7652">
      <w:start w:val="1"/>
      <w:numFmt w:val="bullet"/>
      <w:lvlText w:val="o"/>
      <w:lvlJc w:val="left"/>
      <w:pPr>
        <w:ind w:left="1440" w:hanging="360"/>
      </w:pPr>
      <w:rPr>
        <w:rFonts w:ascii="Courier New" w:hAnsi="Courier New" w:hint="default"/>
      </w:rPr>
    </w:lvl>
    <w:lvl w:ilvl="2" w:tplc="9C1ED054">
      <w:start w:val="1"/>
      <w:numFmt w:val="bullet"/>
      <w:lvlText w:val=""/>
      <w:lvlJc w:val="left"/>
      <w:pPr>
        <w:ind w:left="2160" w:hanging="360"/>
      </w:pPr>
      <w:rPr>
        <w:rFonts w:ascii="Wingdings" w:hAnsi="Wingdings" w:hint="default"/>
      </w:rPr>
    </w:lvl>
    <w:lvl w:ilvl="3" w:tplc="CA5E317C">
      <w:start w:val="1"/>
      <w:numFmt w:val="bullet"/>
      <w:lvlText w:val=""/>
      <w:lvlJc w:val="left"/>
      <w:pPr>
        <w:ind w:left="2880" w:hanging="360"/>
      </w:pPr>
      <w:rPr>
        <w:rFonts w:ascii="Symbol" w:hAnsi="Symbol" w:hint="default"/>
      </w:rPr>
    </w:lvl>
    <w:lvl w:ilvl="4" w:tplc="BEC4F942">
      <w:start w:val="1"/>
      <w:numFmt w:val="bullet"/>
      <w:lvlText w:val="o"/>
      <w:lvlJc w:val="left"/>
      <w:pPr>
        <w:ind w:left="3600" w:hanging="360"/>
      </w:pPr>
      <w:rPr>
        <w:rFonts w:ascii="Courier New" w:hAnsi="Courier New" w:hint="default"/>
      </w:rPr>
    </w:lvl>
    <w:lvl w:ilvl="5" w:tplc="F13AC76C">
      <w:start w:val="1"/>
      <w:numFmt w:val="bullet"/>
      <w:lvlText w:val=""/>
      <w:lvlJc w:val="left"/>
      <w:pPr>
        <w:ind w:left="4320" w:hanging="360"/>
      </w:pPr>
      <w:rPr>
        <w:rFonts w:ascii="Wingdings" w:hAnsi="Wingdings" w:hint="default"/>
      </w:rPr>
    </w:lvl>
    <w:lvl w:ilvl="6" w:tplc="0B5C1A18">
      <w:start w:val="1"/>
      <w:numFmt w:val="bullet"/>
      <w:lvlText w:val=""/>
      <w:lvlJc w:val="left"/>
      <w:pPr>
        <w:ind w:left="5040" w:hanging="360"/>
      </w:pPr>
      <w:rPr>
        <w:rFonts w:ascii="Symbol" w:hAnsi="Symbol" w:hint="default"/>
      </w:rPr>
    </w:lvl>
    <w:lvl w:ilvl="7" w:tplc="877C2B5C">
      <w:start w:val="1"/>
      <w:numFmt w:val="bullet"/>
      <w:lvlText w:val="o"/>
      <w:lvlJc w:val="left"/>
      <w:pPr>
        <w:ind w:left="5760" w:hanging="360"/>
      </w:pPr>
      <w:rPr>
        <w:rFonts w:ascii="Courier New" w:hAnsi="Courier New" w:hint="default"/>
      </w:rPr>
    </w:lvl>
    <w:lvl w:ilvl="8" w:tplc="B6F0BEF2">
      <w:start w:val="1"/>
      <w:numFmt w:val="bullet"/>
      <w:lvlText w:val=""/>
      <w:lvlJc w:val="left"/>
      <w:pPr>
        <w:ind w:left="6480" w:hanging="360"/>
      </w:pPr>
      <w:rPr>
        <w:rFonts w:ascii="Wingdings" w:hAnsi="Wingdings" w:hint="default"/>
      </w:rPr>
    </w:lvl>
  </w:abstractNum>
  <w:abstractNum w:abstractNumId="6" w15:restartNumberingAfterBreak="0">
    <w:nsid w:val="5A0A7DFC"/>
    <w:multiLevelType w:val="hybridMultilevel"/>
    <w:tmpl w:val="48EAC678"/>
    <w:lvl w:ilvl="0" w:tplc="E8A6DFA0">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8EA06C5"/>
    <w:multiLevelType w:val="hybridMultilevel"/>
    <w:tmpl w:val="A8FE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A90429"/>
    <w:multiLevelType w:val="hybridMultilevel"/>
    <w:tmpl w:val="288037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2549177">
    <w:abstractNumId w:val="0"/>
  </w:num>
  <w:num w:numId="2" w16cid:durableId="931664966">
    <w:abstractNumId w:val="8"/>
  </w:num>
  <w:num w:numId="3" w16cid:durableId="2048873900">
    <w:abstractNumId w:val="3"/>
  </w:num>
  <w:num w:numId="4" w16cid:durableId="1111709359">
    <w:abstractNumId w:val="4"/>
  </w:num>
  <w:num w:numId="5" w16cid:durableId="1774083710">
    <w:abstractNumId w:val="2"/>
  </w:num>
  <w:num w:numId="6" w16cid:durableId="117990225">
    <w:abstractNumId w:val="7"/>
  </w:num>
  <w:num w:numId="7" w16cid:durableId="1421482218">
    <w:abstractNumId w:val="1"/>
  </w:num>
  <w:num w:numId="8" w16cid:durableId="248930150">
    <w:abstractNumId w:val="6"/>
  </w:num>
  <w:num w:numId="9" w16cid:durableId="153145046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5F1"/>
    <w:rsid w:val="000014C9"/>
    <w:rsid w:val="0000270C"/>
    <w:rsid w:val="00013990"/>
    <w:rsid w:val="00015E0F"/>
    <w:rsid w:val="00021CC1"/>
    <w:rsid w:val="0003090E"/>
    <w:rsid w:val="00032778"/>
    <w:rsid w:val="000569B6"/>
    <w:rsid w:val="00057A26"/>
    <w:rsid w:val="00062908"/>
    <w:rsid w:val="0006604B"/>
    <w:rsid w:val="000710D0"/>
    <w:rsid w:val="0007252B"/>
    <w:rsid w:val="000739D4"/>
    <w:rsid w:val="00075765"/>
    <w:rsid w:val="000770D8"/>
    <w:rsid w:val="00082104"/>
    <w:rsid w:val="000927F4"/>
    <w:rsid w:val="00093346"/>
    <w:rsid w:val="0009696E"/>
    <w:rsid w:val="00097582"/>
    <w:rsid w:val="000A3B7E"/>
    <w:rsid w:val="000A4E07"/>
    <w:rsid w:val="000B03AE"/>
    <w:rsid w:val="000B1F7E"/>
    <w:rsid w:val="000B4612"/>
    <w:rsid w:val="000B4870"/>
    <w:rsid w:val="000B6836"/>
    <w:rsid w:val="000C0B93"/>
    <w:rsid w:val="000C3807"/>
    <w:rsid w:val="000C3C3A"/>
    <w:rsid w:val="000C480C"/>
    <w:rsid w:val="000C6223"/>
    <w:rsid w:val="000D0A96"/>
    <w:rsid w:val="000E22B8"/>
    <w:rsid w:val="000E3910"/>
    <w:rsid w:val="000E7CF4"/>
    <w:rsid w:val="000F1405"/>
    <w:rsid w:val="00100E14"/>
    <w:rsid w:val="0010438A"/>
    <w:rsid w:val="00115CDC"/>
    <w:rsid w:val="001162AB"/>
    <w:rsid w:val="001201AA"/>
    <w:rsid w:val="00121333"/>
    <w:rsid w:val="00125B65"/>
    <w:rsid w:val="00132478"/>
    <w:rsid w:val="00134F89"/>
    <w:rsid w:val="0013596A"/>
    <w:rsid w:val="00137DCE"/>
    <w:rsid w:val="001428D6"/>
    <w:rsid w:val="0014360C"/>
    <w:rsid w:val="00143FF8"/>
    <w:rsid w:val="00145A60"/>
    <w:rsid w:val="00155799"/>
    <w:rsid w:val="00161B88"/>
    <w:rsid w:val="00164FBA"/>
    <w:rsid w:val="001712A7"/>
    <w:rsid w:val="00176976"/>
    <w:rsid w:val="00177D6A"/>
    <w:rsid w:val="0018020C"/>
    <w:rsid w:val="00180E87"/>
    <w:rsid w:val="001813D9"/>
    <w:rsid w:val="0018303E"/>
    <w:rsid w:val="00185E12"/>
    <w:rsid w:val="00187476"/>
    <w:rsid w:val="00192B58"/>
    <w:rsid w:val="00194E79"/>
    <w:rsid w:val="00197E56"/>
    <w:rsid w:val="001A054D"/>
    <w:rsid w:val="001A270B"/>
    <w:rsid w:val="001A5A84"/>
    <w:rsid w:val="001A60A0"/>
    <w:rsid w:val="001A661B"/>
    <w:rsid w:val="001B0BE4"/>
    <w:rsid w:val="001B47F5"/>
    <w:rsid w:val="001B4FFD"/>
    <w:rsid w:val="001B66B8"/>
    <w:rsid w:val="001C54B8"/>
    <w:rsid w:val="001D030C"/>
    <w:rsid w:val="001D3D19"/>
    <w:rsid w:val="001E5ADF"/>
    <w:rsid w:val="001E61D8"/>
    <w:rsid w:val="001E7FF1"/>
    <w:rsid w:val="001F0434"/>
    <w:rsid w:val="00200A33"/>
    <w:rsid w:val="00201AF6"/>
    <w:rsid w:val="00203780"/>
    <w:rsid w:val="00220E23"/>
    <w:rsid w:val="00225573"/>
    <w:rsid w:val="00235CBD"/>
    <w:rsid w:val="002366A3"/>
    <w:rsid w:val="002454E7"/>
    <w:rsid w:val="0025098C"/>
    <w:rsid w:val="002528D7"/>
    <w:rsid w:val="00256F8B"/>
    <w:rsid w:val="0026090D"/>
    <w:rsid w:val="002623FB"/>
    <w:rsid w:val="00270378"/>
    <w:rsid w:val="00271708"/>
    <w:rsid w:val="002728B5"/>
    <w:rsid w:val="002759E6"/>
    <w:rsid w:val="00281784"/>
    <w:rsid w:val="0028374C"/>
    <w:rsid w:val="00296B26"/>
    <w:rsid w:val="002A4F2D"/>
    <w:rsid w:val="002B0C59"/>
    <w:rsid w:val="002B2285"/>
    <w:rsid w:val="002B245F"/>
    <w:rsid w:val="002C3AB8"/>
    <w:rsid w:val="002C5FFF"/>
    <w:rsid w:val="002C7F02"/>
    <w:rsid w:val="002D07E0"/>
    <w:rsid w:val="002D27ED"/>
    <w:rsid w:val="002D2BEA"/>
    <w:rsid w:val="002D4163"/>
    <w:rsid w:val="002E0EBB"/>
    <w:rsid w:val="002E1636"/>
    <w:rsid w:val="002E28EB"/>
    <w:rsid w:val="002E4790"/>
    <w:rsid w:val="002E57A6"/>
    <w:rsid w:val="002F0460"/>
    <w:rsid w:val="002F4E56"/>
    <w:rsid w:val="002F63BB"/>
    <w:rsid w:val="002F7284"/>
    <w:rsid w:val="002F75A0"/>
    <w:rsid w:val="00300D48"/>
    <w:rsid w:val="003028E8"/>
    <w:rsid w:val="00304544"/>
    <w:rsid w:val="00305B46"/>
    <w:rsid w:val="00305FCD"/>
    <w:rsid w:val="00307F7F"/>
    <w:rsid w:val="00310400"/>
    <w:rsid w:val="00312304"/>
    <w:rsid w:val="0031326E"/>
    <w:rsid w:val="003156B4"/>
    <w:rsid w:val="00321872"/>
    <w:rsid w:val="00322C2B"/>
    <w:rsid w:val="003255FD"/>
    <w:rsid w:val="003402DD"/>
    <w:rsid w:val="00344302"/>
    <w:rsid w:val="00345DF9"/>
    <w:rsid w:val="00354408"/>
    <w:rsid w:val="003709A6"/>
    <w:rsid w:val="00375025"/>
    <w:rsid w:val="00375383"/>
    <w:rsid w:val="00382229"/>
    <w:rsid w:val="0038669C"/>
    <w:rsid w:val="00394537"/>
    <w:rsid w:val="00394DDF"/>
    <w:rsid w:val="00396235"/>
    <w:rsid w:val="00397B30"/>
    <w:rsid w:val="003B0D77"/>
    <w:rsid w:val="003B23F5"/>
    <w:rsid w:val="003B73F3"/>
    <w:rsid w:val="003C3443"/>
    <w:rsid w:val="003C3ECE"/>
    <w:rsid w:val="003C665B"/>
    <w:rsid w:val="003C7BA5"/>
    <w:rsid w:val="003D0763"/>
    <w:rsid w:val="003D0941"/>
    <w:rsid w:val="003D223F"/>
    <w:rsid w:val="003D7F7D"/>
    <w:rsid w:val="003E4BAB"/>
    <w:rsid w:val="003E6707"/>
    <w:rsid w:val="003E691E"/>
    <w:rsid w:val="003F4C42"/>
    <w:rsid w:val="003F728B"/>
    <w:rsid w:val="00402307"/>
    <w:rsid w:val="00403337"/>
    <w:rsid w:val="004165F0"/>
    <w:rsid w:val="00423C4F"/>
    <w:rsid w:val="00427CD2"/>
    <w:rsid w:val="004300E5"/>
    <w:rsid w:val="00432721"/>
    <w:rsid w:val="00441299"/>
    <w:rsid w:val="0044545D"/>
    <w:rsid w:val="004534E6"/>
    <w:rsid w:val="00453ABF"/>
    <w:rsid w:val="004629F2"/>
    <w:rsid w:val="004656FA"/>
    <w:rsid w:val="0046616F"/>
    <w:rsid w:val="0046709C"/>
    <w:rsid w:val="0046718F"/>
    <w:rsid w:val="00470BD0"/>
    <w:rsid w:val="00471003"/>
    <w:rsid w:val="00482C89"/>
    <w:rsid w:val="00483693"/>
    <w:rsid w:val="00484DAA"/>
    <w:rsid w:val="0048785C"/>
    <w:rsid w:val="00490AA6"/>
    <w:rsid w:val="0049176B"/>
    <w:rsid w:val="004917AA"/>
    <w:rsid w:val="0049718B"/>
    <w:rsid w:val="004A3D8E"/>
    <w:rsid w:val="004A4186"/>
    <w:rsid w:val="004B0E10"/>
    <w:rsid w:val="004C10A3"/>
    <w:rsid w:val="004C11C3"/>
    <w:rsid w:val="004C1FED"/>
    <w:rsid w:val="004D3B01"/>
    <w:rsid w:val="004D5EB9"/>
    <w:rsid w:val="004E3E19"/>
    <w:rsid w:val="004F0D5A"/>
    <w:rsid w:val="004F46C0"/>
    <w:rsid w:val="004F6A43"/>
    <w:rsid w:val="004F6D23"/>
    <w:rsid w:val="005005BD"/>
    <w:rsid w:val="00502533"/>
    <w:rsid w:val="00512758"/>
    <w:rsid w:val="0051305E"/>
    <w:rsid w:val="00514B5B"/>
    <w:rsid w:val="005203C2"/>
    <w:rsid w:val="00523C08"/>
    <w:rsid w:val="0052494A"/>
    <w:rsid w:val="00527FD6"/>
    <w:rsid w:val="00533BBE"/>
    <w:rsid w:val="0054286F"/>
    <w:rsid w:val="00544078"/>
    <w:rsid w:val="0054586F"/>
    <w:rsid w:val="00546ADB"/>
    <w:rsid w:val="005519F4"/>
    <w:rsid w:val="00552CD6"/>
    <w:rsid w:val="00553398"/>
    <w:rsid w:val="005541DC"/>
    <w:rsid w:val="00556AEA"/>
    <w:rsid w:val="0056269D"/>
    <w:rsid w:val="005654A1"/>
    <w:rsid w:val="00565CA2"/>
    <w:rsid w:val="00574321"/>
    <w:rsid w:val="005762CC"/>
    <w:rsid w:val="00584164"/>
    <w:rsid w:val="00584604"/>
    <w:rsid w:val="0058672B"/>
    <w:rsid w:val="00586D0B"/>
    <w:rsid w:val="005948C0"/>
    <w:rsid w:val="005969F3"/>
    <w:rsid w:val="005A060B"/>
    <w:rsid w:val="005A29DA"/>
    <w:rsid w:val="005A4DD0"/>
    <w:rsid w:val="005A6DAD"/>
    <w:rsid w:val="005A7891"/>
    <w:rsid w:val="005A7A7A"/>
    <w:rsid w:val="005B54D6"/>
    <w:rsid w:val="005B5A8C"/>
    <w:rsid w:val="005B7246"/>
    <w:rsid w:val="005C3E3A"/>
    <w:rsid w:val="005C5A34"/>
    <w:rsid w:val="005C6660"/>
    <w:rsid w:val="005C6CDF"/>
    <w:rsid w:val="005D06B3"/>
    <w:rsid w:val="005D6E61"/>
    <w:rsid w:val="005E1BD4"/>
    <w:rsid w:val="005E4F48"/>
    <w:rsid w:val="005E6071"/>
    <w:rsid w:val="005E6F9F"/>
    <w:rsid w:val="006020E6"/>
    <w:rsid w:val="00607DDE"/>
    <w:rsid w:val="006179DC"/>
    <w:rsid w:val="00621349"/>
    <w:rsid w:val="00621B0C"/>
    <w:rsid w:val="00624750"/>
    <w:rsid w:val="00625793"/>
    <w:rsid w:val="00627AE1"/>
    <w:rsid w:val="00627F5A"/>
    <w:rsid w:val="00640316"/>
    <w:rsid w:val="00643CF9"/>
    <w:rsid w:val="006460CA"/>
    <w:rsid w:val="00656D96"/>
    <w:rsid w:val="00657711"/>
    <w:rsid w:val="006678A4"/>
    <w:rsid w:val="0068454F"/>
    <w:rsid w:val="00685105"/>
    <w:rsid w:val="00686448"/>
    <w:rsid w:val="00687808"/>
    <w:rsid w:val="00690D88"/>
    <w:rsid w:val="006B0511"/>
    <w:rsid w:val="006B0CDB"/>
    <w:rsid w:val="006B17CA"/>
    <w:rsid w:val="006B75F1"/>
    <w:rsid w:val="006C0736"/>
    <w:rsid w:val="006C09F3"/>
    <w:rsid w:val="006C0F90"/>
    <w:rsid w:val="006C3993"/>
    <w:rsid w:val="006D31DB"/>
    <w:rsid w:val="006D67F1"/>
    <w:rsid w:val="006D7EA8"/>
    <w:rsid w:val="006E1C10"/>
    <w:rsid w:val="006E2EF6"/>
    <w:rsid w:val="006F462A"/>
    <w:rsid w:val="006F6BE1"/>
    <w:rsid w:val="006F6CB8"/>
    <w:rsid w:val="006F784A"/>
    <w:rsid w:val="006F7BD1"/>
    <w:rsid w:val="006F7CF6"/>
    <w:rsid w:val="00700186"/>
    <w:rsid w:val="007016D9"/>
    <w:rsid w:val="00702059"/>
    <w:rsid w:val="007040FB"/>
    <w:rsid w:val="0070457F"/>
    <w:rsid w:val="0071092B"/>
    <w:rsid w:val="00715FA9"/>
    <w:rsid w:val="00720956"/>
    <w:rsid w:val="00721254"/>
    <w:rsid w:val="0072281C"/>
    <w:rsid w:val="00726092"/>
    <w:rsid w:val="007270FE"/>
    <w:rsid w:val="00727E82"/>
    <w:rsid w:val="00730233"/>
    <w:rsid w:val="00732AA6"/>
    <w:rsid w:val="00732FE2"/>
    <w:rsid w:val="0073452E"/>
    <w:rsid w:val="0073701C"/>
    <w:rsid w:val="00742227"/>
    <w:rsid w:val="00743847"/>
    <w:rsid w:val="007466C5"/>
    <w:rsid w:val="00747AF6"/>
    <w:rsid w:val="00747DBA"/>
    <w:rsid w:val="007504AB"/>
    <w:rsid w:val="00750518"/>
    <w:rsid w:val="007506F4"/>
    <w:rsid w:val="00756182"/>
    <w:rsid w:val="00760DF5"/>
    <w:rsid w:val="007714B7"/>
    <w:rsid w:val="00775D50"/>
    <w:rsid w:val="007776B5"/>
    <w:rsid w:val="00780E2B"/>
    <w:rsid w:val="00780EDE"/>
    <w:rsid w:val="0078177B"/>
    <w:rsid w:val="00782743"/>
    <w:rsid w:val="007921F8"/>
    <w:rsid w:val="00795C89"/>
    <w:rsid w:val="007A5F3B"/>
    <w:rsid w:val="007B244A"/>
    <w:rsid w:val="007B2E7A"/>
    <w:rsid w:val="007B2F16"/>
    <w:rsid w:val="007B602A"/>
    <w:rsid w:val="007C4302"/>
    <w:rsid w:val="007C6E7D"/>
    <w:rsid w:val="007D088D"/>
    <w:rsid w:val="007D094C"/>
    <w:rsid w:val="007D5F40"/>
    <w:rsid w:val="007D721A"/>
    <w:rsid w:val="007E35CB"/>
    <w:rsid w:val="007F02C8"/>
    <w:rsid w:val="007F0CAC"/>
    <w:rsid w:val="007F408B"/>
    <w:rsid w:val="007F6FC5"/>
    <w:rsid w:val="008032E9"/>
    <w:rsid w:val="0080374B"/>
    <w:rsid w:val="00804B82"/>
    <w:rsid w:val="00810144"/>
    <w:rsid w:val="00811851"/>
    <w:rsid w:val="00824244"/>
    <w:rsid w:val="0082B5F3"/>
    <w:rsid w:val="00830982"/>
    <w:rsid w:val="008319A6"/>
    <w:rsid w:val="00834415"/>
    <w:rsid w:val="00836BD4"/>
    <w:rsid w:val="00842583"/>
    <w:rsid w:val="0085477B"/>
    <w:rsid w:val="008551DC"/>
    <w:rsid w:val="008557CB"/>
    <w:rsid w:val="00855953"/>
    <w:rsid w:val="00855B58"/>
    <w:rsid w:val="00857516"/>
    <w:rsid w:val="00857CCC"/>
    <w:rsid w:val="00880779"/>
    <w:rsid w:val="00881593"/>
    <w:rsid w:val="00882D15"/>
    <w:rsid w:val="00891E2E"/>
    <w:rsid w:val="00891EE3"/>
    <w:rsid w:val="00894F8A"/>
    <w:rsid w:val="00896600"/>
    <w:rsid w:val="008979C5"/>
    <w:rsid w:val="008A44E2"/>
    <w:rsid w:val="008A73B2"/>
    <w:rsid w:val="008A7DA4"/>
    <w:rsid w:val="008B1207"/>
    <w:rsid w:val="008B63FC"/>
    <w:rsid w:val="008B756B"/>
    <w:rsid w:val="008C19F6"/>
    <w:rsid w:val="008C3135"/>
    <w:rsid w:val="008C3773"/>
    <w:rsid w:val="008C482F"/>
    <w:rsid w:val="008C5AE8"/>
    <w:rsid w:val="008C6581"/>
    <w:rsid w:val="008D6278"/>
    <w:rsid w:val="008D777C"/>
    <w:rsid w:val="008E1106"/>
    <w:rsid w:val="008E2B37"/>
    <w:rsid w:val="008E566E"/>
    <w:rsid w:val="008E784A"/>
    <w:rsid w:val="008E7A58"/>
    <w:rsid w:val="008F2565"/>
    <w:rsid w:val="008F2A22"/>
    <w:rsid w:val="008F5A3D"/>
    <w:rsid w:val="00900858"/>
    <w:rsid w:val="00902285"/>
    <w:rsid w:val="00903BC6"/>
    <w:rsid w:val="009054F6"/>
    <w:rsid w:val="00905BC5"/>
    <w:rsid w:val="00917606"/>
    <w:rsid w:val="009261B5"/>
    <w:rsid w:val="00926AC1"/>
    <w:rsid w:val="00930A26"/>
    <w:rsid w:val="009316EA"/>
    <w:rsid w:val="00936043"/>
    <w:rsid w:val="00941C49"/>
    <w:rsid w:val="009438C9"/>
    <w:rsid w:val="00945748"/>
    <w:rsid w:val="0094736B"/>
    <w:rsid w:val="0095013B"/>
    <w:rsid w:val="0095285C"/>
    <w:rsid w:val="0095532D"/>
    <w:rsid w:val="009554D6"/>
    <w:rsid w:val="00962919"/>
    <w:rsid w:val="00971B25"/>
    <w:rsid w:val="00972DC2"/>
    <w:rsid w:val="0097540E"/>
    <w:rsid w:val="009813CE"/>
    <w:rsid w:val="00984B47"/>
    <w:rsid w:val="00990096"/>
    <w:rsid w:val="00990D76"/>
    <w:rsid w:val="00991FAD"/>
    <w:rsid w:val="0099285E"/>
    <w:rsid w:val="00997286"/>
    <w:rsid w:val="009A4300"/>
    <w:rsid w:val="009A6AC8"/>
    <w:rsid w:val="009B3021"/>
    <w:rsid w:val="009B5056"/>
    <w:rsid w:val="009C003D"/>
    <w:rsid w:val="009C3909"/>
    <w:rsid w:val="009C4DA0"/>
    <w:rsid w:val="009C76CE"/>
    <w:rsid w:val="009C7CF8"/>
    <w:rsid w:val="009D2D52"/>
    <w:rsid w:val="009D57D4"/>
    <w:rsid w:val="009E8D78"/>
    <w:rsid w:val="009F36FB"/>
    <w:rsid w:val="009F6C8D"/>
    <w:rsid w:val="009F7F46"/>
    <w:rsid w:val="00A011C9"/>
    <w:rsid w:val="00A01B7B"/>
    <w:rsid w:val="00A076B8"/>
    <w:rsid w:val="00A10ABA"/>
    <w:rsid w:val="00A1214A"/>
    <w:rsid w:val="00A15B60"/>
    <w:rsid w:val="00A15E8E"/>
    <w:rsid w:val="00A21C19"/>
    <w:rsid w:val="00A27B4C"/>
    <w:rsid w:val="00A33EFA"/>
    <w:rsid w:val="00A350C4"/>
    <w:rsid w:val="00A366E6"/>
    <w:rsid w:val="00A43364"/>
    <w:rsid w:val="00A46516"/>
    <w:rsid w:val="00A47003"/>
    <w:rsid w:val="00A50D2A"/>
    <w:rsid w:val="00A52D9D"/>
    <w:rsid w:val="00A7304F"/>
    <w:rsid w:val="00A836EB"/>
    <w:rsid w:val="00A942BD"/>
    <w:rsid w:val="00A945F9"/>
    <w:rsid w:val="00A9687F"/>
    <w:rsid w:val="00AA0263"/>
    <w:rsid w:val="00AA2672"/>
    <w:rsid w:val="00AA3F01"/>
    <w:rsid w:val="00AB3E89"/>
    <w:rsid w:val="00AB5504"/>
    <w:rsid w:val="00AC20DA"/>
    <w:rsid w:val="00AC2E5F"/>
    <w:rsid w:val="00AD46D5"/>
    <w:rsid w:val="00AE03A6"/>
    <w:rsid w:val="00AE1928"/>
    <w:rsid w:val="00AE2099"/>
    <w:rsid w:val="00AE26A4"/>
    <w:rsid w:val="00AE6A96"/>
    <w:rsid w:val="00AF509A"/>
    <w:rsid w:val="00AF75BB"/>
    <w:rsid w:val="00B01C64"/>
    <w:rsid w:val="00B037E1"/>
    <w:rsid w:val="00B065AE"/>
    <w:rsid w:val="00B13EDA"/>
    <w:rsid w:val="00B15344"/>
    <w:rsid w:val="00B4367C"/>
    <w:rsid w:val="00B5038F"/>
    <w:rsid w:val="00B50613"/>
    <w:rsid w:val="00B50F95"/>
    <w:rsid w:val="00B5149B"/>
    <w:rsid w:val="00B5266E"/>
    <w:rsid w:val="00B56024"/>
    <w:rsid w:val="00B567C0"/>
    <w:rsid w:val="00B65949"/>
    <w:rsid w:val="00B6628B"/>
    <w:rsid w:val="00B70410"/>
    <w:rsid w:val="00B8030F"/>
    <w:rsid w:val="00B84518"/>
    <w:rsid w:val="00B86CB1"/>
    <w:rsid w:val="00B90A8C"/>
    <w:rsid w:val="00BA08DC"/>
    <w:rsid w:val="00BA2384"/>
    <w:rsid w:val="00BA248C"/>
    <w:rsid w:val="00BB1955"/>
    <w:rsid w:val="00BB7224"/>
    <w:rsid w:val="00BC1253"/>
    <w:rsid w:val="00BC3297"/>
    <w:rsid w:val="00BC337B"/>
    <w:rsid w:val="00BC3A82"/>
    <w:rsid w:val="00BC3B0A"/>
    <w:rsid w:val="00BC546B"/>
    <w:rsid w:val="00BC7666"/>
    <w:rsid w:val="00BD2A37"/>
    <w:rsid w:val="00BD4AFF"/>
    <w:rsid w:val="00BD76A0"/>
    <w:rsid w:val="00BD7CB5"/>
    <w:rsid w:val="00BD7CC0"/>
    <w:rsid w:val="00BE06B2"/>
    <w:rsid w:val="00BE1A8A"/>
    <w:rsid w:val="00BE232F"/>
    <w:rsid w:val="00BE282A"/>
    <w:rsid w:val="00BE491E"/>
    <w:rsid w:val="00BE556C"/>
    <w:rsid w:val="00BE6200"/>
    <w:rsid w:val="00BF1571"/>
    <w:rsid w:val="00BF1A0B"/>
    <w:rsid w:val="00BF6B8B"/>
    <w:rsid w:val="00BF7FD6"/>
    <w:rsid w:val="00C05DC7"/>
    <w:rsid w:val="00C170B5"/>
    <w:rsid w:val="00C25F44"/>
    <w:rsid w:val="00C26EB5"/>
    <w:rsid w:val="00C26F1D"/>
    <w:rsid w:val="00C412B6"/>
    <w:rsid w:val="00C51A32"/>
    <w:rsid w:val="00C55FBA"/>
    <w:rsid w:val="00C62D2F"/>
    <w:rsid w:val="00C66120"/>
    <w:rsid w:val="00C71C36"/>
    <w:rsid w:val="00C72F84"/>
    <w:rsid w:val="00C73165"/>
    <w:rsid w:val="00C777DA"/>
    <w:rsid w:val="00C801CD"/>
    <w:rsid w:val="00C84EF1"/>
    <w:rsid w:val="00C85CCA"/>
    <w:rsid w:val="00C877CE"/>
    <w:rsid w:val="00C9275E"/>
    <w:rsid w:val="00C92D23"/>
    <w:rsid w:val="00C97BBB"/>
    <w:rsid w:val="00CA1578"/>
    <w:rsid w:val="00CA364E"/>
    <w:rsid w:val="00CA5248"/>
    <w:rsid w:val="00CB0FE7"/>
    <w:rsid w:val="00CB38E4"/>
    <w:rsid w:val="00CC2728"/>
    <w:rsid w:val="00CC5795"/>
    <w:rsid w:val="00CC7BBF"/>
    <w:rsid w:val="00CD73E3"/>
    <w:rsid w:val="00CD78B6"/>
    <w:rsid w:val="00CE142B"/>
    <w:rsid w:val="00CE20AB"/>
    <w:rsid w:val="00CE786C"/>
    <w:rsid w:val="00CF0B7F"/>
    <w:rsid w:val="00CF6706"/>
    <w:rsid w:val="00CF685B"/>
    <w:rsid w:val="00D00BF9"/>
    <w:rsid w:val="00D125F9"/>
    <w:rsid w:val="00D1623A"/>
    <w:rsid w:val="00D17EC4"/>
    <w:rsid w:val="00D205CF"/>
    <w:rsid w:val="00D253C5"/>
    <w:rsid w:val="00D321E6"/>
    <w:rsid w:val="00D330E9"/>
    <w:rsid w:val="00D3690D"/>
    <w:rsid w:val="00D42771"/>
    <w:rsid w:val="00D43096"/>
    <w:rsid w:val="00D52475"/>
    <w:rsid w:val="00D53FA6"/>
    <w:rsid w:val="00D547C6"/>
    <w:rsid w:val="00D637F8"/>
    <w:rsid w:val="00D667CD"/>
    <w:rsid w:val="00D670CF"/>
    <w:rsid w:val="00D703F6"/>
    <w:rsid w:val="00D70F41"/>
    <w:rsid w:val="00D71244"/>
    <w:rsid w:val="00D761DE"/>
    <w:rsid w:val="00D809CC"/>
    <w:rsid w:val="00D8120C"/>
    <w:rsid w:val="00D91375"/>
    <w:rsid w:val="00D92015"/>
    <w:rsid w:val="00D92089"/>
    <w:rsid w:val="00D9535D"/>
    <w:rsid w:val="00DA5745"/>
    <w:rsid w:val="00DA6CF5"/>
    <w:rsid w:val="00DB3B07"/>
    <w:rsid w:val="00DB3B64"/>
    <w:rsid w:val="00DC0308"/>
    <w:rsid w:val="00DC4C57"/>
    <w:rsid w:val="00DC626E"/>
    <w:rsid w:val="00DC7774"/>
    <w:rsid w:val="00DD354F"/>
    <w:rsid w:val="00DE0811"/>
    <w:rsid w:val="00DE15FE"/>
    <w:rsid w:val="00DE16BE"/>
    <w:rsid w:val="00DE4794"/>
    <w:rsid w:val="00DF0EE0"/>
    <w:rsid w:val="00DF0FEA"/>
    <w:rsid w:val="00DF4599"/>
    <w:rsid w:val="00DF58D1"/>
    <w:rsid w:val="00E03FA0"/>
    <w:rsid w:val="00E05DBB"/>
    <w:rsid w:val="00E07995"/>
    <w:rsid w:val="00E126F0"/>
    <w:rsid w:val="00E14FE5"/>
    <w:rsid w:val="00E157BB"/>
    <w:rsid w:val="00E164F6"/>
    <w:rsid w:val="00E2613B"/>
    <w:rsid w:val="00E26AD4"/>
    <w:rsid w:val="00E32298"/>
    <w:rsid w:val="00E33BDE"/>
    <w:rsid w:val="00E360D4"/>
    <w:rsid w:val="00E36C06"/>
    <w:rsid w:val="00E43258"/>
    <w:rsid w:val="00E43531"/>
    <w:rsid w:val="00E43D8A"/>
    <w:rsid w:val="00E45E5B"/>
    <w:rsid w:val="00E62FC3"/>
    <w:rsid w:val="00E634EE"/>
    <w:rsid w:val="00E7575B"/>
    <w:rsid w:val="00E7652F"/>
    <w:rsid w:val="00E7700F"/>
    <w:rsid w:val="00E77E5D"/>
    <w:rsid w:val="00E818A3"/>
    <w:rsid w:val="00E82EC7"/>
    <w:rsid w:val="00E83756"/>
    <w:rsid w:val="00E83A94"/>
    <w:rsid w:val="00E85940"/>
    <w:rsid w:val="00E85FEA"/>
    <w:rsid w:val="00E91479"/>
    <w:rsid w:val="00E92271"/>
    <w:rsid w:val="00E93D70"/>
    <w:rsid w:val="00E944AF"/>
    <w:rsid w:val="00E95F9B"/>
    <w:rsid w:val="00EA4FD1"/>
    <w:rsid w:val="00EB6248"/>
    <w:rsid w:val="00EB6824"/>
    <w:rsid w:val="00EBA3A0"/>
    <w:rsid w:val="00EC0457"/>
    <w:rsid w:val="00EC26A9"/>
    <w:rsid w:val="00EC713D"/>
    <w:rsid w:val="00ED0FBE"/>
    <w:rsid w:val="00ED2E49"/>
    <w:rsid w:val="00ED3318"/>
    <w:rsid w:val="00ED345D"/>
    <w:rsid w:val="00ED6E6E"/>
    <w:rsid w:val="00ED77E0"/>
    <w:rsid w:val="00EE5CB3"/>
    <w:rsid w:val="00EE7C1A"/>
    <w:rsid w:val="00EF31F2"/>
    <w:rsid w:val="00F0473B"/>
    <w:rsid w:val="00F10AAD"/>
    <w:rsid w:val="00F13C5C"/>
    <w:rsid w:val="00F14821"/>
    <w:rsid w:val="00F16C03"/>
    <w:rsid w:val="00F20B32"/>
    <w:rsid w:val="00F219C6"/>
    <w:rsid w:val="00F24631"/>
    <w:rsid w:val="00F30A0E"/>
    <w:rsid w:val="00F40664"/>
    <w:rsid w:val="00F454A7"/>
    <w:rsid w:val="00F45CAE"/>
    <w:rsid w:val="00F47459"/>
    <w:rsid w:val="00F502D2"/>
    <w:rsid w:val="00F50347"/>
    <w:rsid w:val="00F51336"/>
    <w:rsid w:val="00F55FAB"/>
    <w:rsid w:val="00F57C9A"/>
    <w:rsid w:val="00F63410"/>
    <w:rsid w:val="00F637B5"/>
    <w:rsid w:val="00F64339"/>
    <w:rsid w:val="00F6563E"/>
    <w:rsid w:val="00F65D73"/>
    <w:rsid w:val="00F66AEA"/>
    <w:rsid w:val="00F70D86"/>
    <w:rsid w:val="00F71848"/>
    <w:rsid w:val="00F750C1"/>
    <w:rsid w:val="00F805C4"/>
    <w:rsid w:val="00F81D85"/>
    <w:rsid w:val="00F82483"/>
    <w:rsid w:val="00F83609"/>
    <w:rsid w:val="00F9767E"/>
    <w:rsid w:val="00FA1A2A"/>
    <w:rsid w:val="00FB1836"/>
    <w:rsid w:val="00FB4132"/>
    <w:rsid w:val="00FC1FC2"/>
    <w:rsid w:val="00FC2011"/>
    <w:rsid w:val="00FC430C"/>
    <w:rsid w:val="00FC4502"/>
    <w:rsid w:val="00FD53E5"/>
    <w:rsid w:val="00FD6333"/>
    <w:rsid w:val="00FD7B18"/>
    <w:rsid w:val="00FE0979"/>
    <w:rsid w:val="00FE0CB8"/>
    <w:rsid w:val="00FE200F"/>
    <w:rsid w:val="00FE2309"/>
    <w:rsid w:val="00FE2B72"/>
    <w:rsid w:val="00FE3FC7"/>
    <w:rsid w:val="00FE4FA5"/>
    <w:rsid w:val="00FE7EE9"/>
    <w:rsid w:val="00FF18C5"/>
    <w:rsid w:val="00FF7FA0"/>
    <w:rsid w:val="010CB9F8"/>
    <w:rsid w:val="01109A02"/>
    <w:rsid w:val="012C8194"/>
    <w:rsid w:val="01314CC8"/>
    <w:rsid w:val="014A7AF5"/>
    <w:rsid w:val="016B8F30"/>
    <w:rsid w:val="0170B2AA"/>
    <w:rsid w:val="017385EF"/>
    <w:rsid w:val="01A88E8B"/>
    <w:rsid w:val="01EC59EB"/>
    <w:rsid w:val="020D9378"/>
    <w:rsid w:val="02234557"/>
    <w:rsid w:val="027BC859"/>
    <w:rsid w:val="0285F770"/>
    <w:rsid w:val="02E39130"/>
    <w:rsid w:val="02F9036B"/>
    <w:rsid w:val="03239187"/>
    <w:rsid w:val="03663728"/>
    <w:rsid w:val="0393B041"/>
    <w:rsid w:val="03CDBE7A"/>
    <w:rsid w:val="04013BAF"/>
    <w:rsid w:val="0404D7C4"/>
    <w:rsid w:val="0411FFF0"/>
    <w:rsid w:val="04417670"/>
    <w:rsid w:val="046861B3"/>
    <w:rsid w:val="046B5E25"/>
    <w:rsid w:val="04A61B38"/>
    <w:rsid w:val="04B1D3FC"/>
    <w:rsid w:val="04BD1052"/>
    <w:rsid w:val="05000C03"/>
    <w:rsid w:val="0518FA85"/>
    <w:rsid w:val="05370C31"/>
    <w:rsid w:val="0586AA03"/>
    <w:rsid w:val="059A3B77"/>
    <w:rsid w:val="05A8AC41"/>
    <w:rsid w:val="05B163BC"/>
    <w:rsid w:val="05B2F6CE"/>
    <w:rsid w:val="05E04F9D"/>
    <w:rsid w:val="05E6AC8E"/>
    <w:rsid w:val="05EC7D49"/>
    <w:rsid w:val="06018773"/>
    <w:rsid w:val="06176A3C"/>
    <w:rsid w:val="06252737"/>
    <w:rsid w:val="06578878"/>
    <w:rsid w:val="065934BE"/>
    <w:rsid w:val="066274BA"/>
    <w:rsid w:val="06930552"/>
    <w:rsid w:val="06A58DE7"/>
    <w:rsid w:val="06DB7125"/>
    <w:rsid w:val="0709FE6D"/>
    <w:rsid w:val="07123832"/>
    <w:rsid w:val="072A1CFF"/>
    <w:rsid w:val="073C7B7C"/>
    <w:rsid w:val="073DF0E0"/>
    <w:rsid w:val="0748CA2A"/>
    <w:rsid w:val="075DC6C4"/>
    <w:rsid w:val="076204A7"/>
    <w:rsid w:val="07743B59"/>
    <w:rsid w:val="079AC131"/>
    <w:rsid w:val="07A0BE56"/>
    <w:rsid w:val="07A39CE2"/>
    <w:rsid w:val="07B2AE1C"/>
    <w:rsid w:val="07BB2879"/>
    <w:rsid w:val="07D1A3FF"/>
    <w:rsid w:val="07F69243"/>
    <w:rsid w:val="085D5FB1"/>
    <w:rsid w:val="086A0FCE"/>
    <w:rsid w:val="086ECC76"/>
    <w:rsid w:val="08778FB9"/>
    <w:rsid w:val="0885C2C8"/>
    <w:rsid w:val="08A4156C"/>
    <w:rsid w:val="08AD6D73"/>
    <w:rsid w:val="08CE334D"/>
    <w:rsid w:val="09210A8A"/>
    <w:rsid w:val="09311EBE"/>
    <w:rsid w:val="093BFAAF"/>
    <w:rsid w:val="09627F26"/>
    <w:rsid w:val="09E8D72F"/>
    <w:rsid w:val="09FA889B"/>
    <w:rsid w:val="0A35E5BD"/>
    <w:rsid w:val="0A6AA4D7"/>
    <w:rsid w:val="0ABD17E1"/>
    <w:rsid w:val="0AF5D9A2"/>
    <w:rsid w:val="0B038FAE"/>
    <w:rsid w:val="0B0AF575"/>
    <w:rsid w:val="0B1B1348"/>
    <w:rsid w:val="0B3AE3BF"/>
    <w:rsid w:val="0B60C46E"/>
    <w:rsid w:val="0B7121DD"/>
    <w:rsid w:val="0B7860CE"/>
    <w:rsid w:val="0B9ED3FD"/>
    <w:rsid w:val="0BC827DE"/>
    <w:rsid w:val="0BCBFC84"/>
    <w:rsid w:val="0BF4C701"/>
    <w:rsid w:val="0BF9C3C3"/>
    <w:rsid w:val="0C1153DA"/>
    <w:rsid w:val="0C1CD1ED"/>
    <w:rsid w:val="0C706572"/>
    <w:rsid w:val="0C7E66FD"/>
    <w:rsid w:val="0C9F6C1B"/>
    <w:rsid w:val="0CA1C84D"/>
    <w:rsid w:val="0CE15C06"/>
    <w:rsid w:val="0D005939"/>
    <w:rsid w:val="0D225270"/>
    <w:rsid w:val="0D38D4AA"/>
    <w:rsid w:val="0D64B9DD"/>
    <w:rsid w:val="0D8B9C9E"/>
    <w:rsid w:val="0DBF8B37"/>
    <w:rsid w:val="0E0CFCD4"/>
    <w:rsid w:val="0E4F5595"/>
    <w:rsid w:val="0ECBA090"/>
    <w:rsid w:val="0ECF1EF7"/>
    <w:rsid w:val="0EF4AF1D"/>
    <w:rsid w:val="0EFD4F69"/>
    <w:rsid w:val="0F0BCA58"/>
    <w:rsid w:val="0F16B0CC"/>
    <w:rsid w:val="0F2ADE8C"/>
    <w:rsid w:val="0F472453"/>
    <w:rsid w:val="0F56E350"/>
    <w:rsid w:val="0F65159E"/>
    <w:rsid w:val="0F86E726"/>
    <w:rsid w:val="0FB79BF5"/>
    <w:rsid w:val="0FD3450A"/>
    <w:rsid w:val="0FFD37F5"/>
    <w:rsid w:val="1057CB12"/>
    <w:rsid w:val="1076B18E"/>
    <w:rsid w:val="1087095E"/>
    <w:rsid w:val="10A063CF"/>
    <w:rsid w:val="10A35C0C"/>
    <w:rsid w:val="10CF1986"/>
    <w:rsid w:val="10FE096B"/>
    <w:rsid w:val="114EF2DA"/>
    <w:rsid w:val="115F0E2F"/>
    <w:rsid w:val="11DEC293"/>
    <w:rsid w:val="12110DCF"/>
    <w:rsid w:val="1223FC75"/>
    <w:rsid w:val="12FCD64A"/>
    <w:rsid w:val="13987CBC"/>
    <w:rsid w:val="13ADCEF5"/>
    <w:rsid w:val="13EFC15F"/>
    <w:rsid w:val="13FA77F3"/>
    <w:rsid w:val="1422779D"/>
    <w:rsid w:val="14395B47"/>
    <w:rsid w:val="1462F205"/>
    <w:rsid w:val="1489292E"/>
    <w:rsid w:val="148F8008"/>
    <w:rsid w:val="1490A76B"/>
    <w:rsid w:val="1492867E"/>
    <w:rsid w:val="14952B97"/>
    <w:rsid w:val="14A05445"/>
    <w:rsid w:val="14A8C131"/>
    <w:rsid w:val="14BBDBFC"/>
    <w:rsid w:val="14F35E44"/>
    <w:rsid w:val="14FC6277"/>
    <w:rsid w:val="15143F77"/>
    <w:rsid w:val="15165580"/>
    <w:rsid w:val="151767C7"/>
    <w:rsid w:val="1518B2CF"/>
    <w:rsid w:val="153F1421"/>
    <w:rsid w:val="156294AB"/>
    <w:rsid w:val="156A5495"/>
    <w:rsid w:val="157A346B"/>
    <w:rsid w:val="15B91D82"/>
    <w:rsid w:val="15C5208A"/>
    <w:rsid w:val="15DDDC24"/>
    <w:rsid w:val="15E71C73"/>
    <w:rsid w:val="161D0A27"/>
    <w:rsid w:val="162BC3FC"/>
    <w:rsid w:val="16368CE0"/>
    <w:rsid w:val="163F89AD"/>
    <w:rsid w:val="1647370B"/>
    <w:rsid w:val="16874A32"/>
    <w:rsid w:val="169158EF"/>
    <w:rsid w:val="16A0970C"/>
    <w:rsid w:val="16BE8D52"/>
    <w:rsid w:val="16D60C4D"/>
    <w:rsid w:val="16D9BC61"/>
    <w:rsid w:val="16EF1503"/>
    <w:rsid w:val="172E62EB"/>
    <w:rsid w:val="174B99C3"/>
    <w:rsid w:val="1778A71D"/>
    <w:rsid w:val="1791B5F9"/>
    <w:rsid w:val="17F83DF3"/>
    <w:rsid w:val="1849C5DA"/>
    <w:rsid w:val="185B7CC4"/>
    <w:rsid w:val="18A820BE"/>
    <w:rsid w:val="18B3822C"/>
    <w:rsid w:val="18D72E82"/>
    <w:rsid w:val="1925E2C8"/>
    <w:rsid w:val="195D8AB7"/>
    <w:rsid w:val="197C3096"/>
    <w:rsid w:val="19B27E8A"/>
    <w:rsid w:val="19B985DF"/>
    <w:rsid w:val="19BEB753"/>
    <w:rsid w:val="19E487A5"/>
    <w:rsid w:val="19EFBA51"/>
    <w:rsid w:val="1A143826"/>
    <w:rsid w:val="1A4EC1C7"/>
    <w:rsid w:val="1A8B99B8"/>
    <w:rsid w:val="1AB03250"/>
    <w:rsid w:val="1AE4354D"/>
    <w:rsid w:val="1AF26CE6"/>
    <w:rsid w:val="1B14827A"/>
    <w:rsid w:val="1B31AC86"/>
    <w:rsid w:val="1B5F8D60"/>
    <w:rsid w:val="1B737767"/>
    <w:rsid w:val="1B8C2B89"/>
    <w:rsid w:val="1C49EA43"/>
    <w:rsid w:val="1C529541"/>
    <w:rsid w:val="1C7EE12D"/>
    <w:rsid w:val="1CC2F8E4"/>
    <w:rsid w:val="1CC64034"/>
    <w:rsid w:val="1D010AE7"/>
    <w:rsid w:val="1D4137AB"/>
    <w:rsid w:val="1D6B5B94"/>
    <w:rsid w:val="1D8E98DA"/>
    <w:rsid w:val="1DA80260"/>
    <w:rsid w:val="1DBCE718"/>
    <w:rsid w:val="1DC339A1"/>
    <w:rsid w:val="1DEDF810"/>
    <w:rsid w:val="1DFF2A16"/>
    <w:rsid w:val="1E413D69"/>
    <w:rsid w:val="1E48F4A6"/>
    <w:rsid w:val="1E797DEF"/>
    <w:rsid w:val="1E7D3E27"/>
    <w:rsid w:val="1EC867B7"/>
    <w:rsid w:val="1EE1FA48"/>
    <w:rsid w:val="1EE88BFA"/>
    <w:rsid w:val="1F04EC10"/>
    <w:rsid w:val="1F240DBD"/>
    <w:rsid w:val="1F339FC4"/>
    <w:rsid w:val="1F71B98B"/>
    <w:rsid w:val="1FA98AFC"/>
    <w:rsid w:val="1FC5FE86"/>
    <w:rsid w:val="1FF097D6"/>
    <w:rsid w:val="204D3002"/>
    <w:rsid w:val="205B26D4"/>
    <w:rsid w:val="205F2B2A"/>
    <w:rsid w:val="2062283A"/>
    <w:rsid w:val="2097A4C6"/>
    <w:rsid w:val="20F93FAC"/>
    <w:rsid w:val="211DCABB"/>
    <w:rsid w:val="2131D523"/>
    <w:rsid w:val="21422877"/>
    <w:rsid w:val="215CF90A"/>
    <w:rsid w:val="219CAEDA"/>
    <w:rsid w:val="219DD732"/>
    <w:rsid w:val="21A657B6"/>
    <w:rsid w:val="2210E2C4"/>
    <w:rsid w:val="22368989"/>
    <w:rsid w:val="224746D9"/>
    <w:rsid w:val="2272C7AE"/>
    <w:rsid w:val="22A3B933"/>
    <w:rsid w:val="22ADD42A"/>
    <w:rsid w:val="22AE4F1F"/>
    <w:rsid w:val="22D4F97E"/>
    <w:rsid w:val="230DD62E"/>
    <w:rsid w:val="2320E3AC"/>
    <w:rsid w:val="232C6637"/>
    <w:rsid w:val="234D5670"/>
    <w:rsid w:val="2374F30B"/>
    <w:rsid w:val="2375123C"/>
    <w:rsid w:val="23868727"/>
    <w:rsid w:val="239F36B6"/>
    <w:rsid w:val="23F1414E"/>
    <w:rsid w:val="23FB1460"/>
    <w:rsid w:val="2430DBB7"/>
    <w:rsid w:val="2438CDE5"/>
    <w:rsid w:val="2457645E"/>
    <w:rsid w:val="24DE8EB8"/>
    <w:rsid w:val="2508728B"/>
    <w:rsid w:val="251F360C"/>
    <w:rsid w:val="2529697E"/>
    <w:rsid w:val="2551BBB8"/>
    <w:rsid w:val="2556249D"/>
    <w:rsid w:val="2566A75C"/>
    <w:rsid w:val="25870C60"/>
    <w:rsid w:val="25CB301F"/>
    <w:rsid w:val="25DA077B"/>
    <w:rsid w:val="25DC5408"/>
    <w:rsid w:val="25F242C2"/>
    <w:rsid w:val="25F5DF3A"/>
    <w:rsid w:val="26314A80"/>
    <w:rsid w:val="26369787"/>
    <w:rsid w:val="26733C20"/>
    <w:rsid w:val="2675493D"/>
    <w:rsid w:val="26768DCA"/>
    <w:rsid w:val="26A8980E"/>
    <w:rsid w:val="26C84B4C"/>
    <w:rsid w:val="26D3F508"/>
    <w:rsid w:val="26D4CE7F"/>
    <w:rsid w:val="2709C39D"/>
    <w:rsid w:val="2738393D"/>
    <w:rsid w:val="276889E7"/>
    <w:rsid w:val="277BD8ED"/>
    <w:rsid w:val="2812AD09"/>
    <w:rsid w:val="281705D3"/>
    <w:rsid w:val="28504F98"/>
    <w:rsid w:val="286104A1"/>
    <w:rsid w:val="2862480C"/>
    <w:rsid w:val="28706D5E"/>
    <w:rsid w:val="28922EF6"/>
    <w:rsid w:val="289C66F7"/>
    <w:rsid w:val="28C42FF7"/>
    <w:rsid w:val="28E17FB0"/>
    <w:rsid w:val="28E25E8A"/>
    <w:rsid w:val="2908776A"/>
    <w:rsid w:val="290D911F"/>
    <w:rsid w:val="29534616"/>
    <w:rsid w:val="2967E6D4"/>
    <w:rsid w:val="2988CE97"/>
    <w:rsid w:val="29BD5557"/>
    <w:rsid w:val="29D25577"/>
    <w:rsid w:val="29D2E2C9"/>
    <w:rsid w:val="29D50F69"/>
    <w:rsid w:val="29DB257D"/>
    <w:rsid w:val="29E38A14"/>
    <w:rsid w:val="29F2DD15"/>
    <w:rsid w:val="2A40C200"/>
    <w:rsid w:val="2A891B11"/>
    <w:rsid w:val="2A9E8D10"/>
    <w:rsid w:val="2AB9A8E3"/>
    <w:rsid w:val="2B756178"/>
    <w:rsid w:val="2B7806EF"/>
    <w:rsid w:val="2BB0E6D1"/>
    <w:rsid w:val="2BD69777"/>
    <w:rsid w:val="2BE723D6"/>
    <w:rsid w:val="2C1BF89C"/>
    <w:rsid w:val="2C40A446"/>
    <w:rsid w:val="2C698D18"/>
    <w:rsid w:val="2C7ACC24"/>
    <w:rsid w:val="2C865C04"/>
    <w:rsid w:val="2C9A2A95"/>
    <w:rsid w:val="2CB62C6F"/>
    <w:rsid w:val="2CBD79EA"/>
    <w:rsid w:val="2D00C3B7"/>
    <w:rsid w:val="2D177C6B"/>
    <w:rsid w:val="2D80DFB7"/>
    <w:rsid w:val="2DBE933F"/>
    <w:rsid w:val="2DCEEF10"/>
    <w:rsid w:val="2DF18087"/>
    <w:rsid w:val="2E03D4B7"/>
    <w:rsid w:val="2E2350F7"/>
    <w:rsid w:val="2E26879D"/>
    <w:rsid w:val="2E530025"/>
    <w:rsid w:val="2E535EC6"/>
    <w:rsid w:val="2EB01D15"/>
    <w:rsid w:val="2EBCE5B1"/>
    <w:rsid w:val="2EC73823"/>
    <w:rsid w:val="2F0D567E"/>
    <w:rsid w:val="2F1DC06C"/>
    <w:rsid w:val="2F5DDC6D"/>
    <w:rsid w:val="2FC3E812"/>
    <w:rsid w:val="2FEE4938"/>
    <w:rsid w:val="302CFF48"/>
    <w:rsid w:val="30AD89E2"/>
    <w:rsid w:val="30AECA39"/>
    <w:rsid w:val="30AF8BFF"/>
    <w:rsid w:val="30C452F1"/>
    <w:rsid w:val="30D85202"/>
    <w:rsid w:val="30EC991E"/>
    <w:rsid w:val="30FDD023"/>
    <w:rsid w:val="3108E4D3"/>
    <w:rsid w:val="3113412D"/>
    <w:rsid w:val="3142CEA0"/>
    <w:rsid w:val="316F0002"/>
    <w:rsid w:val="31711DE2"/>
    <w:rsid w:val="318DCF72"/>
    <w:rsid w:val="31B59F00"/>
    <w:rsid w:val="31DAAB89"/>
    <w:rsid w:val="326836A1"/>
    <w:rsid w:val="32758D5C"/>
    <w:rsid w:val="32C14CC3"/>
    <w:rsid w:val="32C82FB1"/>
    <w:rsid w:val="32EE2B72"/>
    <w:rsid w:val="32EFD0F4"/>
    <w:rsid w:val="32F9A9E3"/>
    <w:rsid w:val="33123D74"/>
    <w:rsid w:val="3378A63F"/>
    <w:rsid w:val="33CD5628"/>
    <w:rsid w:val="33D571A0"/>
    <w:rsid w:val="34171A15"/>
    <w:rsid w:val="3428CD09"/>
    <w:rsid w:val="3489AE45"/>
    <w:rsid w:val="348E9323"/>
    <w:rsid w:val="34A2934D"/>
    <w:rsid w:val="34AB68CC"/>
    <w:rsid w:val="34B1A588"/>
    <w:rsid w:val="34C4738A"/>
    <w:rsid w:val="34E2A5D6"/>
    <w:rsid w:val="3525A987"/>
    <w:rsid w:val="352BC6F0"/>
    <w:rsid w:val="35302C33"/>
    <w:rsid w:val="357810F4"/>
    <w:rsid w:val="35AD813F"/>
    <w:rsid w:val="35AF75F5"/>
    <w:rsid w:val="35F759CF"/>
    <w:rsid w:val="35FA6954"/>
    <w:rsid w:val="35FB8284"/>
    <w:rsid w:val="36065CDC"/>
    <w:rsid w:val="3607A597"/>
    <w:rsid w:val="361CD6AF"/>
    <w:rsid w:val="365A3C9A"/>
    <w:rsid w:val="36A138D9"/>
    <w:rsid w:val="36E48AA7"/>
    <w:rsid w:val="37322629"/>
    <w:rsid w:val="3734D296"/>
    <w:rsid w:val="3735C888"/>
    <w:rsid w:val="375184DA"/>
    <w:rsid w:val="37608AE7"/>
    <w:rsid w:val="377B56C4"/>
    <w:rsid w:val="37BD06C2"/>
    <w:rsid w:val="37C3DB2A"/>
    <w:rsid w:val="37DCF74C"/>
    <w:rsid w:val="38179F7F"/>
    <w:rsid w:val="382BA480"/>
    <w:rsid w:val="385A4B01"/>
    <w:rsid w:val="38693BFF"/>
    <w:rsid w:val="38A1EEFD"/>
    <w:rsid w:val="38A9198E"/>
    <w:rsid w:val="39118FCD"/>
    <w:rsid w:val="39129F1D"/>
    <w:rsid w:val="39146D26"/>
    <w:rsid w:val="3920C697"/>
    <w:rsid w:val="39229E71"/>
    <w:rsid w:val="3934AF0E"/>
    <w:rsid w:val="396BED1B"/>
    <w:rsid w:val="397F5F06"/>
    <w:rsid w:val="3988159E"/>
    <w:rsid w:val="39B5D60A"/>
    <w:rsid w:val="3A25114E"/>
    <w:rsid w:val="3A2559E8"/>
    <w:rsid w:val="3A39CAF4"/>
    <w:rsid w:val="3A5E8DAB"/>
    <w:rsid w:val="3AA82121"/>
    <w:rsid w:val="3AB51F12"/>
    <w:rsid w:val="3B020D34"/>
    <w:rsid w:val="3B0D8EF7"/>
    <w:rsid w:val="3B10B37F"/>
    <w:rsid w:val="3B187D7D"/>
    <w:rsid w:val="3B240ECC"/>
    <w:rsid w:val="3B319DC0"/>
    <w:rsid w:val="3B39868A"/>
    <w:rsid w:val="3B5C0C02"/>
    <w:rsid w:val="3B715446"/>
    <w:rsid w:val="3BB48C8E"/>
    <w:rsid w:val="3BBAD3B1"/>
    <w:rsid w:val="3C3D4484"/>
    <w:rsid w:val="3C541CA8"/>
    <w:rsid w:val="3C5ED98C"/>
    <w:rsid w:val="3C905322"/>
    <w:rsid w:val="3C955C3C"/>
    <w:rsid w:val="3CB09FF3"/>
    <w:rsid w:val="3CB0AFB6"/>
    <w:rsid w:val="3CCAF2D7"/>
    <w:rsid w:val="3D2198B4"/>
    <w:rsid w:val="3D581A96"/>
    <w:rsid w:val="3D655832"/>
    <w:rsid w:val="3D7DB888"/>
    <w:rsid w:val="3D8B3185"/>
    <w:rsid w:val="3DA1B1A0"/>
    <w:rsid w:val="3DA99C81"/>
    <w:rsid w:val="3E10CF2D"/>
    <w:rsid w:val="3E351494"/>
    <w:rsid w:val="3E3B0EFE"/>
    <w:rsid w:val="3EA24BB7"/>
    <w:rsid w:val="3F04F361"/>
    <w:rsid w:val="3F30C7D5"/>
    <w:rsid w:val="3F6B2BED"/>
    <w:rsid w:val="3F87FF7F"/>
    <w:rsid w:val="3FAE3B71"/>
    <w:rsid w:val="3FB65444"/>
    <w:rsid w:val="3FCFE24D"/>
    <w:rsid w:val="3FE299C7"/>
    <w:rsid w:val="400D35D1"/>
    <w:rsid w:val="407C5C9A"/>
    <w:rsid w:val="4097E253"/>
    <w:rsid w:val="409ECB28"/>
    <w:rsid w:val="40D0FC9E"/>
    <w:rsid w:val="40E3E843"/>
    <w:rsid w:val="4101E7DC"/>
    <w:rsid w:val="4108FF3F"/>
    <w:rsid w:val="41160072"/>
    <w:rsid w:val="41307CEE"/>
    <w:rsid w:val="413E0117"/>
    <w:rsid w:val="4150B05C"/>
    <w:rsid w:val="41522A38"/>
    <w:rsid w:val="41B85E43"/>
    <w:rsid w:val="41F382FF"/>
    <w:rsid w:val="422E6973"/>
    <w:rsid w:val="423B4414"/>
    <w:rsid w:val="426D730C"/>
    <w:rsid w:val="426FD60B"/>
    <w:rsid w:val="427E1033"/>
    <w:rsid w:val="4284FDD7"/>
    <w:rsid w:val="42885C28"/>
    <w:rsid w:val="42909A7F"/>
    <w:rsid w:val="42918B97"/>
    <w:rsid w:val="4293A31A"/>
    <w:rsid w:val="42A17178"/>
    <w:rsid w:val="42D7B267"/>
    <w:rsid w:val="42E03DD8"/>
    <w:rsid w:val="43117761"/>
    <w:rsid w:val="431BAE40"/>
    <w:rsid w:val="433E9D54"/>
    <w:rsid w:val="435F57B0"/>
    <w:rsid w:val="436242E9"/>
    <w:rsid w:val="4364ACB6"/>
    <w:rsid w:val="437C7F21"/>
    <w:rsid w:val="437F04E4"/>
    <w:rsid w:val="43F54F44"/>
    <w:rsid w:val="43F89707"/>
    <w:rsid w:val="4461F940"/>
    <w:rsid w:val="447F833C"/>
    <w:rsid w:val="44B3086E"/>
    <w:rsid w:val="44DDCAF8"/>
    <w:rsid w:val="44F44F3A"/>
    <w:rsid w:val="454627CF"/>
    <w:rsid w:val="45463D71"/>
    <w:rsid w:val="4559744E"/>
    <w:rsid w:val="4559EDBD"/>
    <w:rsid w:val="455DBFE4"/>
    <w:rsid w:val="45BE3F69"/>
    <w:rsid w:val="45C9076A"/>
    <w:rsid w:val="45EC0793"/>
    <w:rsid w:val="45F1A273"/>
    <w:rsid w:val="45F80CF4"/>
    <w:rsid w:val="462A3738"/>
    <w:rsid w:val="4633B77C"/>
    <w:rsid w:val="463A6B91"/>
    <w:rsid w:val="4646620A"/>
    <w:rsid w:val="464E96DE"/>
    <w:rsid w:val="468EEF55"/>
    <w:rsid w:val="4693F567"/>
    <w:rsid w:val="469757AF"/>
    <w:rsid w:val="469A3A20"/>
    <w:rsid w:val="46EB4BE8"/>
    <w:rsid w:val="46FE3121"/>
    <w:rsid w:val="4718718D"/>
    <w:rsid w:val="4743ADF3"/>
    <w:rsid w:val="474ACFE4"/>
    <w:rsid w:val="474EF8D5"/>
    <w:rsid w:val="47518720"/>
    <w:rsid w:val="47B9D7F7"/>
    <w:rsid w:val="47E93B59"/>
    <w:rsid w:val="47EF8D0D"/>
    <w:rsid w:val="481805DB"/>
    <w:rsid w:val="481A138D"/>
    <w:rsid w:val="48494178"/>
    <w:rsid w:val="48723416"/>
    <w:rsid w:val="48988093"/>
    <w:rsid w:val="489C6CA2"/>
    <w:rsid w:val="48A2A38B"/>
    <w:rsid w:val="48A58F6D"/>
    <w:rsid w:val="48AA589F"/>
    <w:rsid w:val="48C74F92"/>
    <w:rsid w:val="48D691F7"/>
    <w:rsid w:val="49233E04"/>
    <w:rsid w:val="49502BAE"/>
    <w:rsid w:val="49622242"/>
    <w:rsid w:val="496E99F6"/>
    <w:rsid w:val="49928BB0"/>
    <w:rsid w:val="49981574"/>
    <w:rsid w:val="49C7518F"/>
    <w:rsid w:val="49DD071D"/>
    <w:rsid w:val="4A0D81B1"/>
    <w:rsid w:val="4A0E23F1"/>
    <w:rsid w:val="4A20962D"/>
    <w:rsid w:val="4AA55C1F"/>
    <w:rsid w:val="4AA9C360"/>
    <w:rsid w:val="4AF1020C"/>
    <w:rsid w:val="4B0E7CF0"/>
    <w:rsid w:val="4B47F47A"/>
    <w:rsid w:val="4B4E0979"/>
    <w:rsid w:val="4B8193AD"/>
    <w:rsid w:val="4BB73993"/>
    <w:rsid w:val="4BDE5960"/>
    <w:rsid w:val="4BF29214"/>
    <w:rsid w:val="4BF9F8A8"/>
    <w:rsid w:val="4C3A56C3"/>
    <w:rsid w:val="4C433F98"/>
    <w:rsid w:val="4C4A4039"/>
    <w:rsid w:val="4CCA984F"/>
    <w:rsid w:val="4CD18CF7"/>
    <w:rsid w:val="4CF1FEC2"/>
    <w:rsid w:val="4D1CA74C"/>
    <w:rsid w:val="4D4A6952"/>
    <w:rsid w:val="4D639B88"/>
    <w:rsid w:val="4D94AF79"/>
    <w:rsid w:val="4D9CB943"/>
    <w:rsid w:val="4DAE6101"/>
    <w:rsid w:val="4DCB6E2D"/>
    <w:rsid w:val="4DCD9D86"/>
    <w:rsid w:val="4E01DBE3"/>
    <w:rsid w:val="4E0243F2"/>
    <w:rsid w:val="4E163734"/>
    <w:rsid w:val="4E3227D8"/>
    <w:rsid w:val="4E3B9970"/>
    <w:rsid w:val="4E6E4CE5"/>
    <w:rsid w:val="4E85C414"/>
    <w:rsid w:val="4EA4B52C"/>
    <w:rsid w:val="4EB85B36"/>
    <w:rsid w:val="4EC76AB3"/>
    <w:rsid w:val="4F183E43"/>
    <w:rsid w:val="4F2E9869"/>
    <w:rsid w:val="4F94C600"/>
    <w:rsid w:val="4FBFBD84"/>
    <w:rsid w:val="4FCAAA2E"/>
    <w:rsid w:val="50013620"/>
    <w:rsid w:val="503BF1DD"/>
    <w:rsid w:val="50429455"/>
    <w:rsid w:val="505138E6"/>
    <w:rsid w:val="506888D1"/>
    <w:rsid w:val="507CE73D"/>
    <w:rsid w:val="508B2BDB"/>
    <w:rsid w:val="50C06395"/>
    <w:rsid w:val="5100B73D"/>
    <w:rsid w:val="512C5EE5"/>
    <w:rsid w:val="5159BCB3"/>
    <w:rsid w:val="516D0F23"/>
    <w:rsid w:val="5170243D"/>
    <w:rsid w:val="5177EF59"/>
    <w:rsid w:val="51A1F156"/>
    <w:rsid w:val="52063AF3"/>
    <w:rsid w:val="521916C6"/>
    <w:rsid w:val="52261AB2"/>
    <w:rsid w:val="5226FEDC"/>
    <w:rsid w:val="524482C1"/>
    <w:rsid w:val="5283C02F"/>
    <w:rsid w:val="52C9329D"/>
    <w:rsid w:val="52D2EBAB"/>
    <w:rsid w:val="531331DC"/>
    <w:rsid w:val="53339855"/>
    <w:rsid w:val="53DC87E6"/>
    <w:rsid w:val="53E18C0D"/>
    <w:rsid w:val="53F0AEA7"/>
    <w:rsid w:val="540E79D6"/>
    <w:rsid w:val="5416992A"/>
    <w:rsid w:val="543B25E7"/>
    <w:rsid w:val="543EA059"/>
    <w:rsid w:val="5452406E"/>
    <w:rsid w:val="5460B66E"/>
    <w:rsid w:val="5465280E"/>
    <w:rsid w:val="5472369D"/>
    <w:rsid w:val="54748A2A"/>
    <w:rsid w:val="548ADFD6"/>
    <w:rsid w:val="5491195C"/>
    <w:rsid w:val="54B21C4A"/>
    <w:rsid w:val="54CA717E"/>
    <w:rsid w:val="54CD6AA7"/>
    <w:rsid w:val="54DD685B"/>
    <w:rsid w:val="54F5826D"/>
    <w:rsid w:val="54FF010D"/>
    <w:rsid w:val="5527AFAC"/>
    <w:rsid w:val="5544F807"/>
    <w:rsid w:val="55519CA5"/>
    <w:rsid w:val="55A56A35"/>
    <w:rsid w:val="55A7BE3F"/>
    <w:rsid w:val="55B51363"/>
    <w:rsid w:val="55F72DE1"/>
    <w:rsid w:val="55FD301F"/>
    <w:rsid w:val="56167F72"/>
    <w:rsid w:val="561EB0C5"/>
    <w:rsid w:val="564AF41E"/>
    <w:rsid w:val="56CA4AB8"/>
    <w:rsid w:val="56CFBD1B"/>
    <w:rsid w:val="56D85388"/>
    <w:rsid w:val="574B35EA"/>
    <w:rsid w:val="575E3F5A"/>
    <w:rsid w:val="57B5E512"/>
    <w:rsid w:val="5812EE9F"/>
    <w:rsid w:val="584E7632"/>
    <w:rsid w:val="5857948A"/>
    <w:rsid w:val="58623C44"/>
    <w:rsid w:val="586D2D39"/>
    <w:rsid w:val="589087E8"/>
    <w:rsid w:val="58DE8EA3"/>
    <w:rsid w:val="58F9C79F"/>
    <w:rsid w:val="59010ACE"/>
    <w:rsid w:val="5912DB30"/>
    <w:rsid w:val="592BB294"/>
    <w:rsid w:val="59452C73"/>
    <w:rsid w:val="59496617"/>
    <w:rsid w:val="595BC8A0"/>
    <w:rsid w:val="5977F756"/>
    <w:rsid w:val="5999052E"/>
    <w:rsid w:val="59B1166F"/>
    <w:rsid w:val="59EDC34C"/>
    <w:rsid w:val="5A1F27B4"/>
    <w:rsid w:val="5A533FD0"/>
    <w:rsid w:val="5A7A640E"/>
    <w:rsid w:val="5A94158A"/>
    <w:rsid w:val="5ABC3452"/>
    <w:rsid w:val="5B2AC4F2"/>
    <w:rsid w:val="5B3B0DC6"/>
    <w:rsid w:val="5B3B2C7A"/>
    <w:rsid w:val="5B75D91D"/>
    <w:rsid w:val="5BCEC919"/>
    <w:rsid w:val="5BD5319F"/>
    <w:rsid w:val="5BD6AE19"/>
    <w:rsid w:val="5BDAF2F6"/>
    <w:rsid w:val="5BEB3866"/>
    <w:rsid w:val="5C345249"/>
    <w:rsid w:val="5C7B3BB9"/>
    <w:rsid w:val="5C936DB5"/>
    <w:rsid w:val="5CA0E5D6"/>
    <w:rsid w:val="5CA4A940"/>
    <w:rsid w:val="5CB4F004"/>
    <w:rsid w:val="5CEE82E0"/>
    <w:rsid w:val="5D41A442"/>
    <w:rsid w:val="5D82AD08"/>
    <w:rsid w:val="5DA46659"/>
    <w:rsid w:val="5DAB6B0A"/>
    <w:rsid w:val="5DB44FAD"/>
    <w:rsid w:val="5DC4B66A"/>
    <w:rsid w:val="5DEB0D34"/>
    <w:rsid w:val="5DFE78B9"/>
    <w:rsid w:val="5E204C05"/>
    <w:rsid w:val="5E47162A"/>
    <w:rsid w:val="5E480518"/>
    <w:rsid w:val="5E4A6B07"/>
    <w:rsid w:val="5E619887"/>
    <w:rsid w:val="5E92A5E6"/>
    <w:rsid w:val="5ECE6876"/>
    <w:rsid w:val="5ED2C723"/>
    <w:rsid w:val="5EDCD269"/>
    <w:rsid w:val="5EDF6E49"/>
    <w:rsid w:val="5EE213C7"/>
    <w:rsid w:val="5EFAEDE4"/>
    <w:rsid w:val="5F013D58"/>
    <w:rsid w:val="5F1F4FA2"/>
    <w:rsid w:val="5F454EB0"/>
    <w:rsid w:val="5F58E9F6"/>
    <w:rsid w:val="5F7AE634"/>
    <w:rsid w:val="5FADB370"/>
    <w:rsid w:val="5FB1505F"/>
    <w:rsid w:val="5FB21274"/>
    <w:rsid w:val="5FD57540"/>
    <w:rsid w:val="5FDBA8B5"/>
    <w:rsid w:val="5FE21228"/>
    <w:rsid w:val="600CB08A"/>
    <w:rsid w:val="6015707D"/>
    <w:rsid w:val="605AB7D2"/>
    <w:rsid w:val="606CD65A"/>
    <w:rsid w:val="6071F0EB"/>
    <w:rsid w:val="6072277E"/>
    <w:rsid w:val="6077BF6B"/>
    <w:rsid w:val="60A03AE5"/>
    <w:rsid w:val="60A23115"/>
    <w:rsid w:val="60CEFD73"/>
    <w:rsid w:val="60E30E13"/>
    <w:rsid w:val="60E45075"/>
    <w:rsid w:val="60ED7CDC"/>
    <w:rsid w:val="60F50284"/>
    <w:rsid w:val="6109CC1A"/>
    <w:rsid w:val="612BC930"/>
    <w:rsid w:val="613CF842"/>
    <w:rsid w:val="614A2CFC"/>
    <w:rsid w:val="614AFF14"/>
    <w:rsid w:val="62326712"/>
    <w:rsid w:val="6249706B"/>
    <w:rsid w:val="6293C4DF"/>
    <w:rsid w:val="62B20ADF"/>
    <w:rsid w:val="62C3513E"/>
    <w:rsid w:val="62E94693"/>
    <w:rsid w:val="633E78F4"/>
    <w:rsid w:val="6354F076"/>
    <w:rsid w:val="6372F354"/>
    <w:rsid w:val="63918BE1"/>
    <w:rsid w:val="63CD4765"/>
    <w:rsid w:val="63ED2D51"/>
    <w:rsid w:val="64200A4A"/>
    <w:rsid w:val="6428AF52"/>
    <w:rsid w:val="642E9521"/>
    <w:rsid w:val="643D1C52"/>
    <w:rsid w:val="644A355E"/>
    <w:rsid w:val="6480C9CE"/>
    <w:rsid w:val="649E6993"/>
    <w:rsid w:val="649F1DED"/>
    <w:rsid w:val="65299059"/>
    <w:rsid w:val="656F3BD6"/>
    <w:rsid w:val="659C05A8"/>
    <w:rsid w:val="65A9A3BD"/>
    <w:rsid w:val="65E4029A"/>
    <w:rsid w:val="65ED75C9"/>
    <w:rsid w:val="6616B1A2"/>
    <w:rsid w:val="661C81A8"/>
    <w:rsid w:val="6653D543"/>
    <w:rsid w:val="665556A1"/>
    <w:rsid w:val="66B09D18"/>
    <w:rsid w:val="66B43D60"/>
    <w:rsid w:val="66DBFD28"/>
    <w:rsid w:val="66F45F29"/>
    <w:rsid w:val="66FC29EF"/>
    <w:rsid w:val="67160F56"/>
    <w:rsid w:val="6727D8F7"/>
    <w:rsid w:val="677BA1BB"/>
    <w:rsid w:val="678CE32D"/>
    <w:rsid w:val="67950AE0"/>
    <w:rsid w:val="67A20D6E"/>
    <w:rsid w:val="67ADE730"/>
    <w:rsid w:val="67BB8865"/>
    <w:rsid w:val="67E6DFDA"/>
    <w:rsid w:val="67F4C9FC"/>
    <w:rsid w:val="67F933AB"/>
    <w:rsid w:val="687740EF"/>
    <w:rsid w:val="689D8760"/>
    <w:rsid w:val="68A712AB"/>
    <w:rsid w:val="68B641AC"/>
    <w:rsid w:val="68D1A806"/>
    <w:rsid w:val="68EA2CC4"/>
    <w:rsid w:val="6919D40A"/>
    <w:rsid w:val="6931950A"/>
    <w:rsid w:val="69570118"/>
    <w:rsid w:val="696A83A6"/>
    <w:rsid w:val="696F486F"/>
    <w:rsid w:val="69725F40"/>
    <w:rsid w:val="6981E343"/>
    <w:rsid w:val="69DF40C3"/>
    <w:rsid w:val="69F3DB28"/>
    <w:rsid w:val="6A32E1D1"/>
    <w:rsid w:val="6A45324F"/>
    <w:rsid w:val="6A492217"/>
    <w:rsid w:val="6A7F2E98"/>
    <w:rsid w:val="6A92BB19"/>
    <w:rsid w:val="6ADC4F82"/>
    <w:rsid w:val="6AE75D10"/>
    <w:rsid w:val="6B1E6804"/>
    <w:rsid w:val="6B3D123B"/>
    <w:rsid w:val="6B8B971E"/>
    <w:rsid w:val="6BF29F34"/>
    <w:rsid w:val="6C040179"/>
    <w:rsid w:val="6C129666"/>
    <w:rsid w:val="6C4FB85B"/>
    <w:rsid w:val="6CCDABBF"/>
    <w:rsid w:val="6D19C25A"/>
    <w:rsid w:val="6D1F6610"/>
    <w:rsid w:val="6D256BA8"/>
    <w:rsid w:val="6D30E705"/>
    <w:rsid w:val="6D3A04A7"/>
    <w:rsid w:val="6D6798DD"/>
    <w:rsid w:val="6DA8C487"/>
    <w:rsid w:val="6DB65490"/>
    <w:rsid w:val="6DE22AC6"/>
    <w:rsid w:val="6DE59034"/>
    <w:rsid w:val="6DF467B7"/>
    <w:rsid w:val="6E1E6CFB"/>
    <w:rsid w:val="6E2B8501"/>
    <w:rsid w:val="6E4A3724"/>
    <w:rsid w:val="6E8C9A01"/>
    <w:rsid w:val="6E92D829"/>
    <w:rsid w:val="6EA4A180"/>
    <w:rsid w:val="6EADFF00"/>
    <w:rsid w:val="6EAF9B67"/>
    <w:rsid w:val="6ECDE861"/>
    <w:rsid w:val="6EDBD961"/>
    <w:rsid w:val="6EE5BF5B"/>
    <w:rsid w:val="6F0F9CF2"/>
    <w:rsid w:val="6F4008C1"/>
    <w:rsid w:val="6F42F4F0"/>
    <w:rsid w:val="6F46E982"/>
    <w:rsid w:val="6F49FA22"/>
    <w:rsid w:val="6F5C926B"/>
    <w:rsid w:val="6F65F686"/>
    <w:rsid w:val="6F7683DB"/>
    <w:rsid w:val="6F85FDB8"/>
    <w:rsid w:val="6F8D3769"/>
    <w:rsid w:val="6F96A443"/>
    <w:rsid w:val="7008E065"/>
    <w:rsid w:val="70212AFC"/>
    <w:rsid w:val="7027617D"/>
    <w:rsid w:val="702C6DA7"/>
    <w:rsid w:val="704D437B"/>
    <w:rsid w:val="70532B4F"/>
    <w:rsid w:val="70A405B3"/>
    <w:rsid w:val="70CA4A39"/>
    <w:rsid w:val="70DA8D46"/>
    <w:rsid w:val="70E77619"/>
    <w:rsid w:val="70EC9ACF"/>
    <w:rsid w:val="70F27EDF"/>
    <w:rsid w:val="71484E31"/>
    <w:rsid w:val="716F6968"/>
    <w:rsid w:val="717DF543"/>
    <w:rsid w:val="718F9CF8"/>
    <w:rsid w:val="71BD1285"/>
    <w:rsid w:val="71CC1D91"/>
    <w:rsid w:val="71E539BC"/>
    <w:rsid w:val="71E9607F"/>
    <w:rsid w:val="71F8CCBD"/>
    <w:rsid w:val="72128511"/>
    <w:rsid w:val="7217A0F0"/>
    <w:rsid w:val="7227A5A4"/>
    <w:rsid w:val="7271C1C7"/>
    <w:rsid w:val="72AE81F7"/>
    <w:rsid w:val="72CB0318"/>
    <w:rsid w:val="72F93CE5"/>
    <w:rsid w:val="7315F21F"/>
    <w:rsid w:val="7318FC0B"/>
    <w:rsid w:val="73368EC8"/>
    <w:rsid w:val="7358137B"/>
    <w:rsid w:val="73683791"/>
    <w:rsid w:val="7370B07A"/>
    <w:rsid w:val="73969DE8"/>
    <w:rsid w:val="73B24167"/>
    <w:rsid w:val="73B38CA4"/>
    <w:rsid w:val="73D1EF39"/>
    <w:rsid w:val="73D991A2"/>
    <w:rsid w:val="740166A4"/>
    <w:rsid w:val="7402D9B1"/>
    <w:rsid w:val="7433511F"/>
    <w:rsid w:val="748E2B87"/>
    <w:rsid w:val="749B9EE6"/>
    <w:rsid w:val="74BE3A29"/>
    <w:rsid w:val="74D86F99"/>
    <w:rsid w:val="74E7BFF5"/>
    <w:rsid w:val="74F802A3"/>
    <w:rsid w:val="751302DE"/>
    <w:rsid w:val="75295CAA"/>
    <w:rsid w:val="759D600F"/>
    <w:rsid w:val="75A2AEF5"/>
    <w:rsid w:val="75AAA1F9"/>
    <w:rsid w:val="75BBD93B"/>
    <w:rsid w:val="75C52EFF"/>
    <w:rsid w:val="75DBDEEB"/>
    <w:rsid w:val="7628E678"/>
    <w:rsid w:val="763B7FFF"/>
    <w:rsid w:val="766D4C14"/>
    <w:rsid w:val="76785134"/>
    <w:rsid w:val="767C3AC6"/>
    <w:rsid w:val="768CCBB6"/>
    <w:rsid w:val="769A4FB5"/>
    <w:rsid w:val="76C20436"/>
    <w:rsid w:val="76D70F25"/>
    <w:rsid w:val="76F44EF1"/>
    <w:rsid w:val="7734F394"/>
    <w:rsid w:val="773DF197"/>
    <w:rsid w:val="7785D2F5"/>
    <w:rsid w:val="77C31ADF"/>
    <w:rsid w:val="77CB0A84"/>
    <w:rsid w:val="77E0C633"/>
    <w:rsid w:val="77F9973A"/>
    <w:rsid w:val="783E812A"/>
    <w:rsid w:val="7894071A"/>
    <w:rsid w:val="78A67AE8"/>
    <w:rsid w:val="78B03D26"/>
    <w:rsid w:val="78C27281"/>
    <w:rsid w:val="78D272DD"/>
    <w:rsid w:val="78D67603"/>
    <w:rsid w:val="78EDB222"/>
    <w:rsid w:val="7909455D"/>
    <w:rsid w:val="797A0B17"/>
    <w:rsid w:val="79FDD10C"/>
    <w:rsid w:val="7A245E0B"/>
    <w:rsid w:val="7A24DC2E"/>
    <w:rsid w:val="7A2E89F3"/>
    <w:rsid w:val="7A682A3D"/>
    <w:rsid w:val="7A7EC047"/>
    <w:rsid w:val="7AA8873D"/>
    <w:rsid w:val="7ABEA457"/>
    <w:rsid w:val="7AE5C680"/>
    <w:rsid w:val="7AF7BF85"/>
    <w:rsid w:val="7B04799A"/>
    <w:rsid w:val="7B210D0E"/>
    <w:rsid w:val="7B454F7B"/>
    <w:rsid w:val="7B4DF99D"/>
    <w:rsid w:val="7B7D0632"/>
    <w:rsid w:val="7BC30B78"/>
    <w:rsid w:val="7BD10696"/>
    <w:rsid w:val="7C384569"/>
    <w:rsid w:val="7C4CE982"/>
    <w:rsid w:val="7C5CAFD4"/>
    <w:rsid w:val="7C991CB9"/>
    <w:rsid w:val="7CA001C3"/>
    <w:rsid w:val="7CD2786E"/>
    <w:rsid w:val="7CDC9480"/>
    <w:rsid w:val="7CE37218"/>
    <w:rsid w:val="7D30016A"/>
    <w:rsid w:val="7D325B2C"/>
    <w:rsid w:val="7D3B6552"/>
    <w:rsid w:val="7D548A83"/>
    <w:rsid w:val="7D5C60A7"/>
    <w:rsid w:val="7D7A7405"/>
    <w:rsid w:val="7D7BD802"/>
    <w:rsid w:val="7E1AC4C6"/>
    <w:rsid w:val="7E819EC5"/>
    <w:rsid w:val="7EC76EAA"/>
    <w:rsid w:val="7ED6EE03"/>
    <w:rsid w:val="7EEF1BA4"/>
    <w:rsid w:val="7EF9C710"/>
    <w:rsid w:val="7EFCA5FB"/>
    <w:rsid w:val="7F07A228"/>
    <w:rsid w:val="7F0BA2F9"/>
    <w:rsid w:val="7F2AE192"/>
    <w:rsid w:val="7F683392"/>
    <w:rsid w:val="7F6FB138"/>
    <w:rsid w:val="7F8E5839"/>
    <w:rsid w:val="7FE643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0FBA0F"/>
  <w15:docId w15:val="{64ECA8FF-99CC-46D2-81A9-EEA82370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endnote reference" w:uiPriority="99"/>
    <w:lsdException w:name="endnote text" w:uiPriority="99"/>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4612"/>
    <w:rPr>
      <w:sz w:val="24"/>
      <w:szCs w:val="24"/>
    </w:rPr>
  </w:style>
  <w:style w:type="paragraph" w:styleId="Heading1">
    <w:name w:val="heading 1"/>
    <w:basedOn w:val="Normal"/>
    <w:next w:val="Normal"/>
    <w:link w:val="Heading1Char"/>
    <w:rsid w:val="005A4DD0"/>
    <w:pPr>
      <w:keepNext/>
      <w:spacing w:after="60"/>
      <w:outlineLvl w:val="0"/>
    </w:pPr>
    <w:rPr>
      <w:rFonts w:ascii="Cambria" w:hAnsi="Cambria"/>
      <w:b/>
      <w:bCs/>
      <w:kern w:val="32"/>
      <w:sz w:val="32"/>
      <w:szCs w:val="32"/>
    </w:rPr>
  </w:style>
  <w:style w:type="paragraph" w:styleId="Heading2">
    <w:name w:val="heading 2"/>
    <w:basedOn w:val="Heading1"/>
    <w:next w:val="Normal"/>
    <w:link w:val="Heading2Char"/>
    <w:semiHidden/>
    <w:unhideWhenUsed/>
    <w:qFormat/>
    <w:rsid w:val="00686448"/>
    <w:pPr>
      <w:outlineLvl w:val="1"/>
    </w:pPr>
    <w:rPr>
      <w:i/>
      <w:iCs/>
      <w:kern w:val="0"/>
      <w:sz w:val="28"/>
      <w:szCs w:val="28"/>
    </w:rPr>
  </w:style>
  <w:style w:type="paragraph" w:styleId="Heading3">
    <w:name w:val="heading 3"/>
    <w:basedOn w:val="Normal"/>
    <w:next w:val="Normal"/>
    <w:link w:val="Heading3Char"/>
    <w:semiHidden/>
    <w:unhideWhenUsed/>
    <w:qFormat/>
    <w:rsid w:val="00686448"/>
    <w:pPr>
      <w:keepNext/>
      <w:spacing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E3FC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5A4DD0"/>
    <w:pPr>
      <w:tabs>
        <w:tab w:val="center" w:pos="4320"/>
        <w:tab w:val="right" w:pos="8640"/>
      </w:tabs>
      <w:jc w:val="center"/>
    </w:pPr>
    <w:rPr>
      <w:b/>
      <w:caps/>
      <w:spacing w:val="120"/>
      <w:sz w:val="28"/>
      <w:szCs w:val="28"/>
    </w:rPr>
  </w:style>
  <w:style w:type="paragraph" w:styleId="BodyText3">
    <w:name w:val="Body Text 3"/>
    <w:basedOn w:val="Normal"/>
    <w:rPr>
      <w:rFonts w:ascii="CG Times" w:hAnsi="CG Times"/>
      <w:b/>
      <w:szCs w:val="20"/>
      <w:u w:val="single"/>
    </w:rPr>
  </w:style>
  <w:style w:type="paragraph" w:styleId="Header">
    <w:name w:val="header"/>
    <w:basedOn w:val="Normal"/>
    <w:link w:val="HeaderChar"/>
    <w:qFormat/>
    <w:rsid w:val="00686448"/>
    <w:pPr>
      <w:jc w:val="center"/>
    </w:pPr>
    <w:rPr>
      <w:b/>
    </w:rPr>
  </w:style>
  <w:style w:type="paragraph" w:styleId="Footer">
    <w:name w:val="footer"/>
    <w:basedOn w:val="Normal"/>
    <w:link w:val="FooterChar"/>
    <w:uiPriority w:val="99"/>
    <w:qFormat/>
    <w:rsid w:val="00686448"/>
    <w:pPr>
      <w:jc w:val="center"/>
    </w:pPr>
    <w:rPr>
      <w:color w:val="1F497D"/>
      <w:sz w:val="18"/>
    </w:rPr>
  </w:style>
  <w:style w:type="table" w:styleId="TableGrid">
    <w:name w:val="Table Grid"/>
    <w:basedOn w:val="TableNormal"/>
    <w:rsid w:val="00BD7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E4790"/>
  </w:style>
  <w:style w:type="character" w:customStyle="1" w:styleId="Heading1Char">
    <w:name w:val="Heading 1 Char"/>
    <w:link w:val="Heading1"/>
    <w:rsid w:val="005A4DD0"/>
    <w:rPr>
      <w:rFonts w:ascii="Cambria" w:eastAsia="Times New Roman" w:hAnsi="Cambria" w:cs="Times New Roman"/>
      <w:b/>
      <w:bCs/>
      <w:kern w:val="32"/>
      <w:sz w:val="32"/>
      <w:szCs w:val="32"/>
    </w:rPr>
  </w:style>
  <w:style w:type="character" w:customStyle="1" w:styleId="Heading2Char">
    <w:name w:val="Heading 2 Char"/>
    <w:link w:val="Heading2"/>
    <w:semiHidden/>
    <w:rsid w:val="00686448"/>
    <w:rPr>
      <w:rFonts w:ascii="Cambria" w:eastAsia="Times New Roman" w:hAnsi="Cambria" w:cs="Times New Roman"/>
      <w:b/>
      <w:bCs/>
      <w:i/>
      <w:iCs/>
      <w:sz w:val="28"/>
      <w:szCs w:val="28"/>
    </w:rPr>
  </w:style>
  <w:style w:type="character" w:customStyle="1" w:styleId="TitleChar">
    <w:name w:val="Title Char"/>
    <w:link w:val="Title"/>
    <w:rsid w:val="005A4DD0"/>
    <w:rPr>
      <w:rFonts w:ascii="Calibri" w:hAnsi="Calibri" w:cs="Arial"/>
      <w:b/>
      <w:caps/>
      <w:spacing w:val="120"/>
      <w:sz w:val="28"/>
      <w:szCs w:val="28"/>
    </w:rPr>
  </w:style>
  <w:style w:type="paragraph" w:styleId="Subtitle">
    <w:name w:val="Subtitle"/>
    <w:basedOn w:val="Normal"/>
    <w:next w:val="Normal"/>
    <w:link w:val="SubtitleChar"/>
    <w:rsid w:val="005A4DD0"/>
    <w:pPr>
      <w:jc w:val="center"/>
    </w:pPr>
    <w:rPr>
      <w:b/>
      <w:bCs/>
      <w:caps/>
      <w:color w:val="A50021"/>
    </w:rPr>
  </w:style>
  <w:style w:type="character" w:customStyle="1" w:styleId="SubtitleChar">
    <w:name w:val="Subtitle Char"/>
    <w:link w:val="Subtitle"/>
    <w:rsid w:val="005A4DD0"/>
    <w:rPr>
      <w:rFonts w:ascii="Calibri" w:hAnsi="Calibri" w:cs="Arial"/>
      <w:b/>
      <w:bCs/>
      <w:caps/>
      <w:color w:val="A50021"/>
      <w:sz w:val="22"/>
      <w:szCs w:val="24"/>
    </w:rPr>
  </w:style>
  <w:style w:type="paragraph" w:styleId="NoSpacing">
    <w:name w:val="No Spacing"/>
    <w:uiPriority w:val="1"/>
    <w:rsid w:val="005A4DD0"/>
    <w:rPr>
      <w:rFonts w:ascii="Calibri" w:hAnsi="Calibri"/>
      <w:sz w:val="22"/>
      <w:szCs w:val="24"/>
    </w:rPr>
  </w:style>
  <w:style w:type="paragraph" w:customStyle="1" w:styleId="Bold">
    <w:name w:val="Bold"/>
    <w:basedOn w:val="Normal"/>
    <w:link w:val="BoldChar"/>
    <w:rsid w:val="005A4DD0"/>
    <w:rPr>
      <w:rFonts w:ascii="Arial" w:hAnsi="Arial"/>
      <w:b/>
    </w:rPr>
  </w:style>
  <w:style w:type="character" w:customStyle="1" w:styleId="BoldChar">
    <w:name w:val="Bold Char"/>
    <w:link w:val="Bold"/>
    <w:rsid w:val="005A4DD0"/>
    <w:rPr>
      <w:rFonts w:ascii="Arial" w:hAnsi="Arial"/>
      <w:b/>
      <w:sz w:val="24"/>
      <w:szCs w:val="24"/>
    </w:rPr>
  </w:style>
  <w:style w:type="paragraph" w:customStyle="1" w:styleId="Column2">
    <w:name w:val="Column2"/>
    <w:basedOn w:val="Normal"/>
    <w:link w:val="Column2Char"/>
    <w:rsid w:val="005A4DD0"/>
    <w:rPr>
      <w:rFonts w:ascii="Arial" w:hAnsi="Arial"/>
      <w:b/>
      <w:u w:val="single"/>
    </w:rPr>
  </w:style>
  <w:style w:type="character" w:customStyle="1" w:styleId="Column2Char">
    <w:name w:val="Column2 Char"/>
    <w:link w:val="Column2"/>
    <w:rsid w:val="005A4DD0"/>
    <w:rPr>
      <w:rFonts w:ascii="Arial" w:hAnsi="Arial"/>
      <w:b/>
      <w:sz w:val="24"/>
      <w:szCs w:val="24"/>
      <w:u w:val="single"/>
    </w:rPr>
  </w:style>
  <w:style w:type="paragraph" w:customStyle="1" w:styleId="Item">
    <w:name w:val="Item"/>
    <w:basedOn w:val="Normal"/>
    <w:link w:val="ItemChar"/>
    <w:rsid w:val="005A4DD0"/>
    <w:pPr>
      <w:tabs>
        <w:tab w:val="left" w:pos="1440"/>
      </w:tabs>
    </w:pPr>
    <w:rPr>
      <w:rFonts w:ascii="Arial" w:hAnsi="Arial"/>
      <w:i/>
      <w:color w:val="1F497D"/>
    </w:rPr>
  </w:style>
  <w:style w:type="character" w:customStyle="1" w:styleId="ItemChar">
    <w:name w:val="Item Char"/>
    <w:link w:val="Item"/>
    <w:rsid w:val="005A4DD0"/>
    <w:rPr>
      <w:rFonts w:ascii="Arial" w:hAnsi="Arial"/>
      <w:i/>
      <w:color w:val="1F497D"/>
      <w:sz w:val="22"/>
      <w:szCs w:val="24"/>
    </w:rPr>
  </w:style>
  <w:style w:type="paragraph" w:customStyle="1" w:styleId="Bulleted">
    <w:name w:val="Bulleted"/>
    <w:basedOn w:val="Normal"/>
    <w:link w:val="BulletedChar"/>
    <w:rsid w:val="005A4DD0"/>
    <w:rPr>
      <w:rFonts w:ascii="Arial" w:hAnsi="Arial"/>
    </w:rPr>
  </w:style>
  <w:style w:type="character" w:customStyle="1" w:styleId="BulletedChar">
    <w:name w:val="Bulleted Char"/>
    <w:link w:val="Bulleted"/>
    <w:rsid w:val="005A4DD0"/>
    <w:rPr>
      <w:rFonts w:ascii="Arial" w:hAnsi="Arial"/>
      <w:sz w:val="24"/>
      <w:szCs w:val="24"/>
    </w:rPr>
  </w:style>
  <w:style w:type="paragraph" w:customStyle="1" w:styleId="Link">
    <w:name w:val="Link"/>
    <w:basedOn w:val="Normal"/>
    <w:link w:val="LinkChar"/>
    <w:rsid w:val="005A4DD0"/>
    <w:pPr>
      <w:numPr>
        <w:numId w:val="1"/>
      </w:numPr>
    </w:pPr>
    <w:rPr>
      <w:rFonts w:ascii="Arial" w:hAnsi="Arial"/>
      <w:i/>
      <w:color w:val="0000FF"/>
      <w:u w:val="single"/>
    </w:rPr>
  </w:style>
  <w:style w:type="character" w:customStyle="1" w:styleId="LinkChar">
    <w:name w:val="Link Char"/>
    <w:link w:val="Link"/>
    <w:rsid w:val="005A4DD0"/>
    <w:rPr>
      <w:rFonts w:ascii="Arial" w:hAnsi="Arial"/>
      <w:i/>
      <w:color w:val="0000FF"/>
      <w:sz w:val="24"/>
      <w:szCs w:val="24"/>
      <w:u w:val="single"/>
    </w:rPr>
  </w:style>
  <w:style w:type="paragraph" w:customStyle="1" w:styleId="ListA">
    <w:name w:val="List A"/>
    <w:basedOn w:val="Normal"/>
    <w:link w:val="ListAChar"/>
    <w:qFormat/>
    <w:rsid w:val="00686448"/>
    <w:pPr>
      <w:ind w:left="346" w:hanging="346"/>
    </w:pPr>
    <w:rPr>
      <w:b/>
    </w:rPr>
  </w:style>
  <w:style w:type="character" w:customStyle="1" w:styleId="ListAChar">
    <w:name w:val="List A Char"/>
    <w:link w:val="ListA"/>
    <w:rsid w:val="00686448"/>
    <w:rPr>
      <w:rFonts w:ascii="Calibri" w:hAnsi="Calibri" w:cs="Arial"/>
      <w:b/>
      <w:sz w:val="22"/>
      <w:szCs w:val="24"/>
    </w:rPr>
  </w:style>
  <w:style w:type="paragraph" w:customStyle="1" w:styleId="List1">
    <w:name w:val="List 1"/>
    <w:basedOn w:val="Normal"/>
    <w:link w:val="List1Char"/>
    <w:qFormat/>
    <w:rsid w:val="00686448"/>
    <w:pPr>
      <w:ind w:left="360" w:hanging="360"/>
    </w:pPr>
    <w:rPr>
      <w:b/>
    </w:rPr>
  </w:style>
  <w:style w:type="character" w:customStyle="1" w:styleId="List1Char">
    <w:name w:val="List 1 Char"/>
    <w:link w:val="List1"/>
    <w:rsid w:val="00686448"/>
    <w:rPr>
      <w:rFonts w:ascii="Calibri" w:hAnsi="Calibri" w:cs="Arial"/>
      <w:b/>
      <w:sz w:val="22"/>
      <w:szCs w:val="24"/>
    </w:rPr>
  </w:style>
  <w:style w:type="character" w:customStyle="1" w:styleId="Heading3Char">
    <w:name w:val="Heading 3 Char"/>
    <w:link w:val="Heading3"/>
    <w:semiHidden/>
    <w:rsid w:val="00686448"/>
    <w:rPr>
      <w:rFonts w:ascii="Cambria" w:hAnsi="Cambria"/>
      <w:b/>
      <w:bCs/>
      <w:sz w:val="26"/>
      <w:szCs w:val="26"/>
    </w:rPr>
  </w:style>
  <w:style w:type="paragraph" w:customStyle="1" w:styleId="H-small">
    <w:name w:val="H-small"/>
    <w:basedOn w:val="Normal"/>
    <w:link w:val="H-smallChar"/>
    <w:rsid w:val="00180E87"/>
    <w:pPr>
      <w:jc w:val="right"/>
    </w:pPr>
    <w:rPr>
      <w:sz w:val="18"/>
    </w:rPr>
  </w:style>
  <w:style w:type="character" w:customStyle="1" w:styleId="H-smallChar">
    <w:name w:val="H-small Char"/>
    <w:link w:val="H-small"/>
    <w:rsid w:val="00180E87"/>
    <w:rPr>
      <w:rFonts w:ascii="Calibri" w:hAnsi="Calibri" w:cs="Arial"/>
      <w:sz w:val="18"/>
      <w:szCs w:val="24"/>
    </w:rPr>
  </w:style>
  <w:style w:type="paragraph" w:customStyle="1" w:styleId="H-big">
    <w:name w:val="H-big"/>
    <w:basedOn w:val="Normal"/>
    <w:link w:val="H-bigChar"/>
    <w:rsid w:val="00180E87"/>
    <w:rPr>
      <w:b/>
    </w:rPr>
  </w:style>
  <w:style w:type="character" w:customStyle="1" w:styleId="H-bigChar">
    <w:name w:val="H-big Char"/>
    <w:link w:val="H-big"/>
    <w:rsid w:val="00180E87"/>
    <w:rPr>
      <w:rFonts w:ascii="Calibri" w:hAnsi="Calibri" w:cs="Arial"/>
      <w:b/>
      <w:sz w:val="22"/>
      <w:szCs w:val="24"/>
    </w:rPr>
  </w:style>
  <w:style w:type="character" w:customStyle="1" w:styleId="FooterChar">
    <w:name w:val="Footer Char"/>
    <w:link w:val="Footer"/>
    <w:uiPriority w:val="99"/>
    <w:rsid w:val="00686448"/>
    <w:rPr>
      <w:rFonts w:ascii="Calibri" w:hAnsi="Calibri" w:cs="Arial"/>
      <w:color w:val="1F497D"/>
      <w:sz w:val="18"/>
      <w:szCs w:val="24"/>
    </w:rPr>
  </w:style>
  <w:style w:type="character" w:customStyle="1" w:styleId="HeaderChar">
    <w:name w:val="Header Char"/>
    <w:link w:val="Header"/>
    <w:rsid w:val="00686448"/>
    <w:rPr>
      <w:rFonts w:ascii="Calibri" w:hAnsi="Calibri" w:cs="Arial"/>
      <w:b/>
      <w:sz w:val="24"/>
      <w:szCs w:val="24"/>
    </w:rPr>
  </w:style>
  <w:style w:type="paragraph" w:customStyle="1" w:styleId="FormFields">
    <w:name w:val="FormFields"/>
    <w:basedOn w:val="Normal"/>
    <w:link w:val="FormFieldsChar"/>
    <w:qFormat/>
    <w:rsid w:val="00686448"/>
    <w:pPr>
      <w:jc w:val="right"/>
    </w:pPr>
    <w:rPr>
      <w:sz w:val="18"/>
    </w:rPr>
  </w:style>
  <w:style w:type="character" w:customStyle="1" w:styleId="FormFieldsChar">
    <w:name w:val="FormFields Char"/>
    <w:link w:val="FormFields"/>
    <w:rsid w:val="00686448"/>
    <w:rPr>
      <w:rFonts w:ascii="Calibri" w:hAnsi="Calibri" w:cs="Arial"/>
      <w:sz w:val="18"/>
      <w:szCs w:val="24"/>
    </w:rPr>
  </w:style>
  <w:style w:type="paragraph" w:customStyle="1" w:styleId="FormData">
    <w:name w:val="FormData"/>
    <w:basedOn w:val="Normal"/>
    <w:link w:val="FormDataChar"/>
    <w:qFormat/>
    <w:rsid w:val="00686448"/>
    <w:rPr>
      <w:b/>
    </w:rPr>
  </w:style>
  <w:style w:type="character" w:customStyle="1" w:styleId="FormDataChar">
    <w:name w:val="FormData Char"/>
    <w:link w:val="FormData"/>
    <w:rsid w:val="00686448"/>
    <w:rPr>
      <w:rFonts w:ascii="Calibri" w:hAnsi="Calibri" w:cs="Arial"/>
      <w:b/>
      <w:sz w:val="22"/>
      <w:szCs w:val="24"/>
    </w:rPr>
  </w:style>
  <w:style w:type="paragraph" w:customStyle="1" w:styleId="Headerblue">
    <w:name w:val="Header (blue)"/>
    <w:basedOn w:val="Normal"/>
    <w:qFormat/>
    <w:rsid w:val="00686448"/>
    <w:pPr>
      <w:tabs>
        <w:tab w:val="center" w:pos="5085"/>
        <w:tab w:val="left" w:pos="7238"/>
      </w:tabs>
      <w:spacing w:after="240"/>
      <w:jc w:val="center"/>
    </w:pPr>
    <w:rPr>
      <w:b/>
      <w:smallCaps/>
      <w:color w:val="4F81BD"/>
    </w:rPr>
  </w:style>
  <w:style w:type="paragraph" w:styleId="ListParagraph">
    <w:name w:val="List Paragraph"/>
    <w:basedOn w:val="Normal"/>
    <w:uiPriority w:val="34"/>
    <w:qFormat/>
    <w:rsid w:val="00396235"/>
    <w:pPr>
      <w:ind w:left="720"/>
      <w:contextualSpacing/>
    </w:pPr>
  </w:style>
  <w:style w:type="paragraph" w:styleId="BalloonText">
    <w:name w:val="Balloon Text"/>
    <w:basedOn w:val="Normal"/>
    <w:link w:val="BalloonTextChar"/>
    <w:rsid w:val="006B75F1"/>
    <w:rPr>
      <w:rFonts w:ascii="Lucida Grande" w:hAnsi="Lucida Grande" w:cs="Lucida Grande"/>
      <w:sz w:val="18"/>
      <w:szCs w:val="18"/>
    </w:rPr>
  </w:style>
  <w:style w:type="character" w:customStyle="1" w:styleId="BalloonTextChar">
    <w:name w:val="Balloon Text Char"/>
    <w:basedOn w:val="DefaultParagraphFont"/>
    <w:link w:val="BalloonText"/>
    <w:rsid w:val="006B75F1"/>
    <w:rPr>
      <w:rFonts w:ascii="Lucida Grande" w:hAnsi="Lucida Grande" w:cs="Lucida Grande"/>
      <w:sz w:val="18"/>
      <w:szCs w:val="18"/>
    </w:rPr>
  </w:style>
  <w:style w:type="paragraph" w:customStyle="1" w:styleId="paragraph">
    <w:name w:val="paragraph"/>
    <w:basedOn w:val="Normal"/>
    <w:rsid w:val="00BA248C"/>
    <w:pPr>
      <w:spacing w:before="100" w:beforeAutospacing="1" w:after="100" w:afterAutospacing="1"/>
    </w:pPr>
  </w:style>
  <w:style w:type="character" w:customStyle="1" w:styleId="normaltextrun">
    <w:name w:val="normaltextrun"/>
    <w:basedOn w:val="DefaultParagraphFont"/>
    <w:rsid w:val="00BA248C"/>
  </w:style>
  <w:style w:type="character" w:customStyle="1" w:styleId="eop">
    <w:name w:val="eop"/>
    <w:basedOn w:val="DefaultParagraphFont"/>
    <w:rsid w:val="00BA248C"/>
  </w:style>
  <w:style w:type="character" w:customStyle="1" w:styleId="findhit">
    <w:name w:val="findhit"/>
    <w:basedOn w:val="DefaultParagraphFont"/>
    <w:rsid w:val="00BA248C"/>
  </w:style>
  <w:style w:type="character" w:styleId="Hyperlink">
    <w:name w:val="Hyperlink"/>
    <w:basedOn w:val="DefaultParagraphFont"/>
    <w:uiPriority w:val="99"/>
    <w:unhideWhenUsed/>
    <w:rsid w:val="008557CB"/>
    <w:rPr>
      <w:color w:val="0000FF"/>
      <w:u w:val="single"/>
    </w:rPr>
  </w:style>
  <w:style w:type="character" w:styleId="FollowedHyperlink">
    <w:name w:val="FollowedHyperlink"/>
    <w:basedOn w:val="DefaultParagraphFont"/>
    <w:rsid w:val="008557CB"/>
    <w:rPr>
      <w:color w:val="800080" w:themeColor="followedHyperlink"/>
      <w:u w:val="single"/>
    </w:rPr>
  </w:style>
  <w:style w:type="character" w:styleId="CommentReference">
    <w:name w:val="annotation reference"/>
    <w:basedOn w:val="DefaultParagraphFont"/>
    <w:rsid w:val="00E05DBB"/>
    <w:rPr>
      <w:sz w:val="16"/>
      <w:szCs w:val="16"/>
    </w:rPr>
  </w:style>
  <w:style w:type="paragraph" w:styleId="CommentText">
    <w:name w:val="annotation text"/>
    <w:basedOn w:val="Normal"/>
    <w:link w:val="CommentTextChar"/>
    <w:rsid w:val="00E05DBB"/>
    <w:rPr>
      <w:sz w:val="20"/>
      <w:szCs w:val="20"/>
    </w:rPr>
  </w:style>
  <w:style w:type="character" w:customStyle="1" w:styleId="CommentTextChar">
    <w:name w:val="Comment Text Char"/>
    <w:basedOn w:val="DefaultParagraphFont"/>
    <w:link w:val="CommentText"/>
    <w:rsid w:val="00E05DBB"/>
    <w:rPr>
      <w:rFonts w:ascii="Calibri" w:hAnsi="Calibri" w:cs="Arial"/>
    </w:rPr>
  </w:style>
  <w:style w:type="paragraph" w:styleId="CommentSubject">
    <w:name w:val="annotation subject"/>
    <w:basedOn w:val="CommentText"/>
    <w:next w:val="CommentText"/>
    <w:link w:val="CommentSubjectChar"/>
    <w:rsid w:val="00E05DBB"/>
    <w:rPr>
      <w:b/>
      <w:bCs/>
    </w:rPr>
  </w:style>
  <w:style w:type="character" w:customStyle="1" w:styleId="CommentSubjectChar">
    <w:name w:val="Comment Subject Char"/>
    <w:basedOn w:val="CommentTextChar"/>
    <w:link w:val="CommentSubject"/>
    <w:rsid w:val="00E05DBB"/>
    <w:rPr>
      <w:rFonts w:ascii="Calibri" w:hAnsi="Calibri" w:cs="Arial"/>
      <w:b/>
      <w:bCs/>
    </w:rPr>
  </w:style>
  <w:style w:type="paragraph" w:styleId="Revision">
    <w:name w:val="Revision"/>
    <w:hidden/>
    <w:uiPriority w:val="71"/>
    <w:semiHidden/>
    <w:rsid w:val="00DE0811"/>
    <w:rPr>
      <w:rFonts w:ascii="Calibri" w:hAnsi="Calibri" w:cs="Arial"/>
      <w:sz w:val="22"/>
      <w:szCs w:val="24"/>
    </w:rPr>
  </w:style>
  <w:style w:type="paragraph" w:styleId="EndnoteText">
    <w:name w:val="endnote text"/>
    <w:basedOn w:val="Normal"/>
    <w:link w:val="EndnoteTextChar"/>
    <w:uiPriority w:val="99"/>
    <w:unhideWhenUsed/>
    <w:rsid w:val="0090228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902285"/>
    <w:rPr>
      <w:rFonts w:asciiTheme="minorHAnsi" w:eastAsiaTheme="minorHAnsi" w:hAnsiTheme="minorHAnsi" w:cstheme="minorBidi"/>
    </w:rPr>
  </w:style>
  <w:style w:type="character" w:styleId="EndnoteReference">
    <w:name w:val="endnote reference"/>
    <w:basedOn w:val="DefaultParagraphFont"/>
    <w:uiPriority w:val="99"/>
    <w:unhideWhenUsed/>
    <w:rsid w:val="00902285"/>
    <w:rPr>
      <w:vertAlign w:val="superscript"/>
    </w:rPr>
  </w:style>
  <w:style w:type="paragraph" w:styleId="NormalWeb">
    <w:name w:val="Normal (Web)"/>
    <w:basedOn w:val="Normal"/>
    <w:uiPriority w:val="99"/>
    <w:rsid w:val="000B4612"/>
  </w:style>
  <w:style w:type="character" w:styleId="UnresolvedMention">
    <w:name w:val="Unresolved Mention"/>
    <w:basedOn w:val="DefaultParagraphFont"/>
    <w:uiPriority w:val="99"/>
    <w:semiHidden/>
    <w:unhideWhenUsed/>
    <w:rsid w:val="00941C49"/>
    <w:rPr>
      <w:color w:val="605E5C"/>
      <w:shd w:val="clear" w:color="auto" w:fill="E1DFDD"/>
    </w:rPr>
  </w:style>
  <w:style w:type="character" w:styleId="Mention">
    <w:name w:val="Mention"/>
    <w:basedOn w:val="DefaultParagraphFont"/>
    <w:uiPriority w:val="99"/>
    <w:unhideWhenUsed/>
    <w:rsid w:val="00281784"/>
    <w:rPr>
      <w:color w:val="2B579A"/>
      <w:shd w:val="clear" w:color="auto" w:fill="E1DFDD"/>
    </w:rPr>
  </w:style>
  <w:style w:type="character" w:customStyle="1" w:styleId="Heading4Char">
    <w:name w:val="Heading 4 Char"/>
    <w:basedOn w:val="DefaultParagraphFont"/>
    <w:link w:val="Heading4"/>
    <w:semiHidden/>
    <w:rsid w:val="00FE3FC7"/>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wyo.edu/research/si/centers/qise/index.html?utm_source=chatgpt.com"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5593c7-4418-4b96-99c7-52ae32db3187" xsi:nil="true"/>
    <lcf76f155ced4ddcb4097134ff3c332f xmlns="0c63735b-a743-4a59-86e6-26de16d994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F02D8C9D4C32446880A1D4A578B8134" ma:contentTypeVersion="13" ma:contentTypeDescription="Create a new document." ma:contentTypeScope="" ma:versionID="60a2a607ff1d06343720278be1b03f2e">
  <xsd:schema xmlns:xsd="http://www.w3.org/2001/XMLSchema" xmlns:xs="http://www.w3.org/2001/XMLSchema" xmlns:p="http://schemas.microsoft.com/office/2006/metadata/properties" xmlns:ns2="0c63735b-a743-4a59-86e6-26de16d99468" xmlns:ns3="d45593c7-4418-4b96-99c7-52ae32db3187" targetNamespace="http://schemas.microsoft.com/office/2006/metadata/properties" ma:root="true" ma:fieldsID="84e1d330763989d2283cd2cd1b412ec4" ns2:_="" ns3:_="">
    <xsd:import namespace="0c63735b-a743-4a59-86e6-26de16d99468"/>
    <xsd:import namespace="d45593c7-4418-4b96-99c7-52ae32db31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3735b-a743-4a59-86e6-26de16d99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5593c7-4418-4b96-99c7-52ae32db31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d7ab4c-7ac6-438a-a886-ae1cd1bea9ed}" ma:internalName="TaxCatchAll" ma:showField="CatchAllData" ma:web="d45593c7-4418-4b96-99c7-52ae32db3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D97545-3F99-437A-A1FA-8DD0BA36A8AE}">
  <ds:schemaRefs>
    <ds:schemaRef ds:uri="http://schemas.microsoft.com/office/2006/metadata/properties"/>
    <ds:schemaRef ds:uri="http://schemas.microsoft.com/office/infopath/2007/PartnerControls"/>
    <ds:schemaRef ds:uri="d45593c7-4418-4b96-99c7-52ae32db3187"/>
    <ds:schemaRef ds:uri="0c63735b-a743-4a59-86e6-26de16d99468"/>
  </ds:schemaRefs>
</ds:datastoreItem>
</file>

<file path=customXml/itemProps2.xml><?xml version="1.0" encoding="utf-8"?>
<ds:datastoreItem xmlns:ds="http://schemas.openxmlformats.org/officeDocument/2006/customXml" ds:itemID="{8197BA04-B138-41F4-8ABE-223D40757BA5}">
  <ds:schemaRefs>
    <ds:schemaRef ds:uri="http://schemas.microsoft.com/sharepoint/v3/contenttype/forms"/>
  </ds:schemaRefs>
</ds:datastoreItem>
</file>

<file path=customXml/itemProps3.xml><?xml version="1.0" encoding="utf-8"?>
<ds:datastoreItem xmlns:ds="http://schemas.openxmlformats.org/officeDocument/2006/customXml" ds:itemID="{672A61E9-040B-429B-A2AD-C3122792113B}">
  <ds:schemaRefs>
    <ds:schemaRef ds:uri="http://schemas.openxmlformats.org/officeDocument/2006/bibliography"/>
  </ds:schemaRefs>
</ds:datastoreItem>
</file>

<file path=customXml/itemProps4.xml><?xml version="1.0" encoding="utf-8"?>
<ds:datastoreItem xmlns:ds="http://schemas.openxmlformats.org/officeDocument/2006/customXml" ds:itemID="{39EE75D6-31FA-4555-99F7-C13CE7DCF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3735b-a743-4a59-86e6-26de16d99468"/>
    <ds:schemaRef ds:uri="d45593c7-4418-4b96-99c7-52ae32db3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5977</Words>
  <Characters>34073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Montana Board of Regents</vt:lpstr>
    </vt:vector>
  </TitlesOfParts>
  <Company>OCHE</Company>
  <LinksUpToDate>false</LinksUpToDate>
  <CharactersWithSpaces>39971</CharactersWithSpaces>
  <SharedDoc>false</SharedDoc>
  <HLinks>
    <vt:vector size="12" baseType="variant">
      <vt:variant>
        <vt:i4>3342360</vt:i4>
      </vt:variant>
      <vt:variant>
        <vt:i4>3</vt:i4>
      </vt:variant>
      <vt:variant>
        <vt:i4>0</vt:i4>
      </vt:variant>
      <vt:variant>
        <vt:i4>5</vt:i4>
      </vt:variant>
      <vt:variant>
        <vt:lpwstr>mailto:f42q988@student.montana.edu</vt:lpwstr>
      </vt:variant>
      <vt:variant>
        <vt:lpwstr/>
      </vt:variant>
      <vt:variant>
        <vt:i4>4128788</vt:i4>
      </vt:variant>
      <vt:variant>
        <vt:i4>0</vt:i4>
      </vt:variant>
      <vt:variant>
        <vt:i4>0</vt:i4>
      </vt:variant>
      <vt:variant>
        <vt:i4>5</vt:i4>
      </vt:variant>
      <vt:variant>
        <vt:lpwstr>mailto:f83q655@msu.montana.edu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Montana Board of Regents</dc:title>
  <dc:subject/>
  <dc:creator>Microsoft Office User</dc:creator>
  <cp:keywords/>
  <cp:lastModifiedBy>Harmon, Alison</cp:lastModifiedBy>
  <cp:revision>2</cp:revision>
  <cp:lastPrinted>2026-01-08T22:23:00Z</cp:lastPrinted>
  <dcterms:created xsi:type="dcterms:W3CDTF">2026-05-01T14:10:00Z</dcterms:created>
  <dcterms:modified xsi:type="dcterms:W3CDTF">2026-05-01T14:10:00Z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0x010100CF02D8C9D4C32446880A1D4A578B8134</vt:lpwstr>
  </property>
  <property fmtid="{D5CDD505-2E9C-101B-9397-08002B2CF9AE}" pid="3" name="MediaServiceImageTags">
    <vt:lpwstr/>
  </property>
</Properties>
</file>