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3872" w14:textId="77777777" w:rsidR="00E84F36" w:rsidRPr="00705808" w:rsidRDefault="00E84F36" w:rsidP="00E84F36">
      <w:pPr>
        <w:pStyle w:val="NoSpacing"/>
        <w:jc w:val="center"/>
        <w:rPr>
          <w:b/>
          <w:sz w:val="24"/>
          <w:szCs w:val="24"/>
        </w:rPr>
      </w:pPr>
      <w:r w:rsidRPr="00705808">
        <w:rPr>
          <w:b/>
          <w:sz w:val="24"/>
          <w:szCs w:val="24"/>
        </w:rPr>
        <w:t>INSTITUTIONAL BIOSAFETY COMMITTEE</w:t>
      </w:r>
    </w:p>
    <w:p w14:paraId="65046BAB" w14:textId="357E0049" w:rsidR="00E84F36" w:rsidRPr="00705808" w:rsidRDefault="00D76656" w:rsidP="00E84F36">
      <w:pPr>
        <w:pStyle w:val="NoSpacing"/>
        <w:jc w:val="center"/>
        <w:rPr>
          <w:b/>
          <w:bCs/>
          <w:sz w:val="24"/>
          <w:szCs w:val="24"/>
        </w:rPr>
      </w:pPr>
      <w:r>
        <w:rPr>
          <w:b/>
          <w:bCs/>
          <w:sz w:val="24"/>
          <w:szCs w:val="24"/>
        </w:rPr>
        <w:t>12:0</w:t>
      </w:r>
      <w:r w:rsidR="001F2957">
        <w:rPr>
          <w:b/>
          <w:bCs/>
          <w:sz w:val="24"/>
          <w:szCs w:val="24"/>
        </w:rPr>
        <w:t xml:space="preserve">6 </w:t>
      </w:r>
      <w:r>
        <w:rPr>
          <w:b/>
          <w:bCs/>
          <w:sz w:val="24"/>
          <w:szCs w:val="24"/>
        </w:rPr>
        <w:t>p</w:t>
      </w:r>
      <w:r w:rsidR="00E84F36" w:rsidRPr="00705808">
        <w:rPr>
          <w:b/>
          <w:bCs/>
          <w:sz w:val="24"/>
          <w:szCs w:val="24"/>
        </w:rPr>
        <w:t xml:space="preserve">.m. </w:t>
      </w:r>
    </w:p>
    <w:p w14:paraId="75A35B81" w14:textId="040BEEE2" w:rsidR="00E84F36" w:rsidRPr="00705808" w:rsidRDefault="001F2957" w:rsidP="00E84F36">
      <w:pPr>
        <w:pStyle w:val="NoSpacing"/>
        <w:jc w:val="center"/>
        <w:rPr>
          <w:b/>
          <w:sz w:val="24"/>
          <w:szCs w:val="24"/>
        </w:rPr>
      </w:pPr>
      <w:r>
        <w:rPr>
          <w:b/>
          <w:sz w:val="24"/>
          <w:szCs w:val="24"/>
        </w:rPr>
        <w:t xml:space="preserve">LJH 325 Conference Room </w:t>
      </w:r>
    </w:p>
    <w:p w14:paraId="1EA7144F" w14:textId="77777777" w:rsidR="00E84F36" w:rsidRPr="00705808" w:rsidRDefault="00E84F36" w:rsidP="00E84F36">
      <w:pPr>
        <w:pStyle w:val="NoSpacing"/>
        <w:jc w:val="center"/>
        <w:rPr>
          <w:b/>
          <w:bCs/>
          <w:sz w:val="24"/>
          <w:szCs w:val="24"/>
        </w:rPr>
      </w:pPr>
      <w:r w:rsidRPr="00705808">
        <w:rPr>
          <w:b/>
          <w:bCs/>
          <w:sz w:val="24"/>
          <w:szCs w:val="24"/>
        </w:rPr>
        <w:t>Meeting Minutes</w:t>
      </w:r>
    </w:p>
    <w:p w14:paraId="6E978414" w14:textId="44160290" w:rsidR="00E84F36" w:rsidRPr="00705808" w:rsidRDefault="001F2957" w:rsidP="00E84F36">
      <w:pPr>
        <w:pStyle w:val="NoSpacing"/>
        <w:jc w:val="center"/>
        <w:rPr>
          <w:sz w:val="24"/>
          <w:szCs w:val="24"/>
        </w:rPr>
      </w:pPr>
      <w:r>
        <w:rPr>
          <w:b/>
          <w:bCs/>
          <w:sz w:val="24"/>
          <w:szCs w:val="24"/>
        </w:rPr>
        <w:t>June 10</w:t>
      </w:r>
      <w:r w:rsidR="005D7575" w:rsidRPr="00705808">
        <w:rPr>
          <w:b/>
          <w:bCs/>
          <w:sz w:val="24"/>
          <w:szCs w:val="24"/>
        </w:rPr>
        <w:t>, 202</w:t>
      </w:r>
      <w:r w:rsidR="003010B1">
        <w:rPr>
          <w:b/>
          <w:bCs/>
          <w:sz w:val="24"/>
          <w:szCs w:val="24"/>
        </w:rPr>
        <w:t>6</w:t>
      </w:r>
    </w:p>
    <w:p w14:paraId="45B2DB91" w14:textId="77777777" w:rsidR="00E84F36" w:rsidRPr="00705808" w:rsidRDefault="00E84F36" w:rsidP="00E84F36">
      <w:pPr>
        <w:pStyle w:val="NoSpacing"/>
        <w:ind w:left="4320" w:hanging="4320"/>
        <w:rPr>
          <w:b/>
          <w:sz w:val="24"/>
          <w:szCs w:val="24"/>
        </w:rPr>
      </w:pPr>
    </w:p>
    <w:p w14:paraId="799E1D84" w14:textId="77777777" w:rsidR="00E84F36" w:rsidRPr="005D3BF2"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left="4320" w:right="-360" w:hanging="4320"/>
      </w:pPr>
      <w:r w:rsidRPr="00705808">
        <w:rPr>
          <w:b/>
          <w:bCs/>
        </w:rPr>
        <w:t>Members Present:</w:t>
      </w:r>
      <w:r w:rsidRPr="00705808">
        <w:tab/>
      </w:r>
      <w:r w:rsidRPr="00705808">
        <w:tab/>
      </w:r>
      <w:r w:rsidRPr="00705808">
        <w:tab/>
      </w:r>
      <w:r w:rsidRPr="00705808">
        <w:tab/>
      </w:r>
      <w:r w:rsidRPr="005D3BF2">
        <w:t>Jovanka Voyich-Kane, Microbiology &amp; Cell Biology, chair</w:t>
      </w:r>
    </w:p>
    <w:p w14:paraId="41DF5AF9" w14:textId="77777777" w:rsidR="00E84F36"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right="-360"/>
      </w:pPr>
      <w:r w:rsidRPr="005D3BF2">
        <w:tab/>
      </w:r>
      <w:r w:rsidRPr="005D3BF2">
        <w:tab/>
      </w:r>
      <w:r w:rsidRPr="005D3BF2">
        <w:tab/>
      </w:r>
      <w:r w:rsidRPr="005D3BF2">
        <w:tab/>
      </w:r>
      <w:r w:rsidRPr="005D3BF2">
        <w:tab/>
      </w:r>
      <w:r w:rsidRPr="005D3BF2">
        <w:tab/>
        <w:t>Amy Robison, Biosafety Officer</w:t>
      </w:r>
    </w:p>
    <w:p w14:paraId="29715905" w14:textId="76058A2A" w:rsidR="00C13DB2" w:rsidRDefault="00C13DB2" w:rsidP="00C13DB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Josh Charles, Bozeman Fire Department, Community Member</w:t>
      </w:r>
    </w:p>
    <w:p w14:paraId="2FFBBCB3" w14:textId="77777777" w:rsidR="00E84F36" w:rsidRPr="005D3BF2"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Pr="005D3BF2">
        <w:tab/>
      </w:r>
      <w:r w:rsidRPr="005D3BF2">
        <w:tab/>
        <w:t>Alyssa Evans, Microbiology &amp; Cell Biology</w:t>
      </w:r>
    </w:p>
    <w:p w14:paraId="237ACCD6" w14:textId="0EE68D25" w:rsidR="002A138F" w:rsidRPr="005D3BF2" w:rsidRDefault="0012112C" w:rsidP="00F13EC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Pr="005D3BF2">
        <w:tab/>
      </w:r>
      <w:r w:rsidRPr="005D3BF2">
        <w:tab/>
      </w:r>
      <w:r w:rsidR="00F13EC2" w:rsidRPr="005D3BF2">
        <w:t>Jerod Skyberg, Microbiology &amp; Cell Biology</w:t>
      </w:r>
      <w:r w:rsidR="002A138F" w:rsidRPr="005D3BF2">
        <w:t xml:space="preserve"> </w:t>
      </w:r>
    </w:p>
    <w:p w14:paraId="74A30F99" w14:textId="77777777" w:rsidR="002A138F" w:rsidRPr="005D3BF2" w:rsidRDefault="002A138F" w:rsidP="002A138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firstLine="4320"/>
      </w:pPr>
      <w:r w:rsidRPr="005D3BF2">
        <w:t>Kristen Connolly, Center for Biofilm Engineering</w:t>
      </w:r>
    </w:p>
    <w:p w14:paraId="0A17D621" w14:textId="23B7B0E8" w:rsidR="003010B1" w:rsidRDefault="00D70E2E" w:rsidP="003010B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Pr="005D3BF2">
        <w:tab/>
      </w:r>
      <w:r w:rsidRPr="005D3BF2">
        <w:tab/>
        <w:t>Kim Hilmer, Chemistry/Biochemistry</w:t>
      </w:r>
      <w:r w:rsidR="003010B1" w:rsidRPr="003010B1">
        <w:t xml:space="preserve"> </w:t>
      </w:r>
    </w:p>
    <w:p w14:paraId="030BB01E" w14:textId="4B252006" w:rsidR="003010B1" w:rsidRDefault="003010B1" w:rsidP="003010B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Mike Giroux, Plant Sciences &amp; Plant Pathology</w:t>
      </w:r>
    </w:p>
    <w:p w14:paraId="4E62B4B5" w14:textId="3A571A05" w:rsidR="00443612" w:rsidRPr="005D3BF2" w:rsidRDefault="003010B1" w:rsidP="00075E2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rsidR="00075E2F">
        <w:tab/>
      </w:r>
      <w:r w:rsidR="00075E2F">
        <w:tab/>
      </w:r>
      <w:r w:rsidR="00075E2F">
        <w:tab/>
      </w:r>
      <w:r w:rsidR="00075E2F">
        <w:tab/>
      </w:r>
      <w:r w:rsidR="00075E2F">
        <w:tab/>
        <w:t>Dale Huls, Office of Sponsored Programs</w:t>
      </w:r>
    </w:p>
    <w:p w14:paraId="3F567B2A" w14:textId="601417A2" w:rsidR="00B36C61" w:rsidRDefault="00F612E7"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t>Katie Rowse, Community Member</w:t>
      </w:r>
      <w:r w:rsidR="00B36C61">
        <w:tab/>
      </w:r>
      <w:r w:rsidR="00B36C61">
        <w:tab/>
      </w:r>
      <w:r w:rsidR="00B36C61">
        <w:tab/>
      </w:r>
    </w:p>
    <w:p w14:paraId="22C54F33" w14:textId="3472B365" w:rsidR="00E84F36" w:rsidRPr="005D3BF2" w:rsidRDefault="00241FB5"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00CC3EC4" w:rsidRPr="005D3BF2">
        <w:tab/>
      </w:r>
      <w:r w:rsidR="00CC3EC4" w:rsidRPr="005D3BF2">
        <w:tab/>
      </w:r>
      <w:r w:rsidR="00CC3EC4" w:rsidRPr="005D3BF2">
        <w:tab/>
      </w:r>
      <w:r w:rsidR="00CC3EC4" w:rsidRPr="005D3BF2">
        <w:tab/>
      </w:r>
    </w:p>
    <w:p w14:paraId="2F109D57" w14:textId="77777777" w:rsidR="001F2957" w:rsidRDefault="00E84F36"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rPr>
          <w:b/>
          <w:bCs/>
        </w:rPr>
        <w:t xml:space="preserve">Members Absent: </w:t>
      </w:r>
      <w:r w:rsidRPr="005D3BF2">
        <w:tab/>
      </w:r>
      <w:r w:rsidRPr="005D3BF2">
        <w:rPr>
          <w:b/>
          <w:bCs/>
        </w:rPr>
        <w:t xml:space="preserve"> </w:t>
      </w:r>
      <w:r w:rsidRPr="005D3BF2">
        <w:tab/>
      </w:r>
      <w:r w:rsidR="008138AB" w:rsidRPr="005D3BF2">
        <w:tab/>
      </w:r>
      <w:r w:rsidR="008138AB" w:rsidRPr="005D3BF2">
        <w:tab/>
      </w:r>
      <w:r w:rsidR="001F2957" w:rsidRPr="005D3BF2">
        <w:t>Blake Wiedenheft, Microbiology &amp; Cell Biology</w:t>
      </w:r>
    </w:p>
    <w:p w14:paraId="2B70F164" w14:textId="77777777" w:rsidR="001F2957" w:rsidRDefault="001F2957"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Jennifer DuBois, Chemistry/Biochemistry</w:t>
      </w:r>
    </w:p>
    <w:p w14:paraId="04CD0F02" w14:textId="7993D106" w:rsidR="001F2957" w:rsidRDefault="001F2957"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Matt Taylor, Microbiology &amp; Cell Biology, IACUC Chair</w:t>
      </w:r>
    </w:p>
    <w:p w14:paraId="1F37F4DB" w14:textId="26E95A8D" w:rsidR="00C13DB2" w:rsidRPr="005D3BF2" w:rsidRDefault="00C13DB2" w:rsidP="00B36C6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p>
    <w:p w14:paraId="594FC320" w14:textId="32CDD9E5" w:rsidR="008138AB" w:rsidRDefault="00C13DB2" w:rsidP="00B36C61">
      <w:pPr>
        <w:pStyle w:val="NoSpacing"/>
        <w:ind w:left="4320" w:hanging="4320"/>
      </w:pPr>
      <w:r>
        <w:rPr>
          <w:b/>
          <w:bCs/>
        </w:rPr>
        <w:t>E</w:t>
      </w:r>
      <w:r w:rsidR="00E84F36" w:rsidRPr="00705808">
        <w:rPr>
          <w:b/>
          <w:bCs/>
        </w:rPr>
        <w:t xml:space="preserve">x-Officio Members Present: </w:t>
      </w:r>
      <w:r w:rsidR="00E84F36" w:rsidRPr="00705808">
        <w:tab/>
      </w:r>
      <w:r w:rsidR="008138AB" w:rsidRPr="00705808">
        <w:t>Kirk Lubick, Research Integrity &amp; Compliance</w:t>
      </w:r>
    </w:p>
    <w:p w14:paraId="1E79CB74" w14:textId="417EED1E" w:rsidR="00443612" w:rsidRDefault="00443612" w:rsidP="00443612">
      <w:pPr>
        <w:pStyle w:val="NoSpacing"/>
        <w:ind w:left="3600" w:firstLine="720"/>
      </w:pPr>
      <w:r w:rsidRPr="00705808">
        <w:t>Nicole Soll, Research Integrity &amp; Compliance</w:t>
      </w:r>
    </w:p>
    <w:p w14:paraId="573ADAB6" w14:textId="07E56691" w:rsidR="00B36C61" w:rsidRPr="00705808" w:rsidRDefault="00B36C61" w:rsidP="00443612">
      <w:pPr>
        <w:pStyle w:val="NoSpacing"/>
        <w:ind w:left="3600" w:firstLine="720"/>
      </w:pPr>
      <w:r w:rsidRPr="00705808">
        <w:t>Tammy Lynn, Safety &amp; Risk Management</w:t>
      </w:r>
    </w:p>
    <w:p w14:paraId="135B8029" w14:textId="77777777" w:rsidR="00D76656" w:rsidRDefault="00D76656" w:rsidP="00D76656">
      <w:pPr>
        <w:pStyle w:val="NoSpacing"/>
      </w:pPr>
    </w:p>
    <w:p w14:paraId="266D2531" w14:textId="1D61435C" w:rsidR="00B36C61" w:rsidRDefault="00D76656" w:rsidP="00B36C61">
      <w:pPr>
        <w:pStyle w:val="NoSpacing"/>
        <w:ind w:left="4320" w:hanging="4320"/>
      </w:pPr>
      <w:r w:rsidRPr="00D76656">
        <w:rPr>
          <w:b/>
          <w:bCs/>
        </w:rPr>
        <w:t>Ex-Officio Members Absent:</w:t>
      </w:r>
      <w:r w:rsidR="00E84F36" w:rsidRPr="00705808">
        <w:tab/>
      </w:r>
      <w:r w:rsidR="00B36C61" w:rsidRPr="00705808">
        <w:t>Jaspur Kolar, Bridger Occupational Health &amp; Urgent Care</w:t>
      </w:r>
      <w:r w:rsidR="00B36C61" w:rsidRPr="00705808">
        <w:tab/>
      </w:r>
    </w:p>
    <w:p w14:paraId="77504F01" w14:textId="40B2787F" w:rsidR="00E84F36" w:rsidRPr="00705808" w:rsidRDefault="00E84F36" w:rsidP="00D76656">
      <w:pPr>
        <w:pStyle w:val="NoSpacing"/>
      </w:pPr>
    </w:p>
    <w:p w14:paraId="1BC4B64B" w14:textId="0EE866DE" w:rsidR="00D70E2E" w:rsidRDefault="00E84F36" w:rsidP="00515DAB">
      <w:pPr>
        <w:rPr>
          <w:b/>
          <w:bCs/>
        </w:rPr>
      </w:pPr>
      <w:r w:rsidRPr="00705808">
        <w:rPr>
          <w:b/>
          <w:bCs/>
        </w:rPr>
        <w:t>Guests:</w:t>
      </w:r>
      <w:r w:rsidRPr="00705808">
        <w:rPr>
          <w:b/>
          <w:bCs/>
        </w:rPr>
        <w:tab/>
      </w:r>
      <w:r w:rsidRPr="00705808">
        <w:rPr>
          <w:b/>
          <w:bCs/>
        </w:rPr>
        <w:tab/>
      </w:r>
      <w:r w:rsidRPr="00705808">
        <w:rPr>
          <w:b/>
          <w:bCs/>
        </w:rPr>
        <w:tab/>
      </w:r>
      <w:r w:rsidRPr="00705808">
        <w:rPr>
          <w:b/>
          <w:bCs/>
        </w:rPr>
        <w:tab/>
      </w:r>
      <w:r w:rsidRPr="00705808">
        <w:rPr>
          <w:b/>
          <w:bCs/>
        </w:rPr>
        <w:tab/>
      </w:r>
      <w:r w:rsidR="00F23FC2" w:rsidRPr="00705808">
        <w:rPr>
          <w:b/>
          <w:bCs/>
        </w:rPr>
        <w:tab/>
      </w:r>
      <w:r w:rsidR="0012112C">
        <w:t>Mark DeWald, Research Integrity &amp; Compliance</w:t>
      </w:r>
      <w:r w:rsidR="002A138F" w:rsidRPr="00705808">
        <w:rPr>
          <w:b/>
          <w:bCs/>
        </w:rPr>
        <w:tab/>
      </w:r>
    </w:p>
    <w:p w14:paraId="02384D8B" w14:textId="3DA3B8E2" w:rsidR="002A138F" w:rsidRPr="00D70E2E" w:rsidRDefault="00F612E7" w:rsidP="00515DAB">
      <w:r>
        <w:rPr>
          <w:b/>
          <w:bCs/>
        </w:rPr>
        <w:tab/>
      </w:r>
      <w:r>
        <w:rPr>
          <w:b/>
          <w:bCs/>
        </w:rPr>
        <w:tab/>
      </w:r>
      <w:r>
        <w:rPr>
          <w:b/>
          <w:bCs/>
        </w:rPr>
        <w:tab/>
      </w:r>
      <w:r>
        <w:rPr>
          <w:b/>
          <w:bCs/>
        </w:rPr>
        <w:tab/>
      </w:r>
      <w:r>
        <w:rPr>
          <w:b/>
          <w:bCs/>
        </w:rPr>
        <w:tab/>
      </w:r>
      <w:r>
        <w:rPr>
          <w:b/>
          <w:bCs/>
        </w:rPr>
        <w:tab/>
      </w:r>
      <w:r w:rsidR="00D70E2E">
        <w:rPr>
          <w:b/>
          <w:bCs/>
        </w:rPr>
        <w:tab/>
      </w:r>
      <w:r w:rsidR="00D70E2E">
        <w:rPr>
          <w:b/>
          <w:bCs/>
        </w:rPr>
        <w:tab/>
      </w:r>
      <w:r w:rsidR="00D70E2E">
        <w:rPr>
          <w:b/>
          <w:bCs/>
        </w:rPr>
        <w:tab/>
      </w:r>
      <w:r w:rsidR="00D70E2E">
        <w:rPr>
          <w:b/>
          <w:bCs/>
        </w:rPr>
        <w:tab/>
      </w:r>
      <w:r w:rsidR="00D70E2E">
        <w:rPr>
          <w:b/>
          <w:bCs/>
        </w:rPr>
        <w:tab/>
      </w:r>
      <w:r w:rsidR="00D70E2E">
        <w:rPr>
          <w:b/>
          <w:bCs/>
        </w:rPr>
        <w:tab/>
      </w:r>
      <w:r w:rsidR="002A138F" w:rsidRPr="00D70E2E">
        <w:tab/>
      </w:r>
      <w:r w:rsidR="002A138F" w:rsidRPr="00D70E2E">
        <w:tab/>
      </w:r>
      <w:r w:rsidR="002A138F" w:rsidRPr="00D70E2E">
        <w:tab/>
      </w:r>
    </w:p>
    <w:p w14:paraId="3CF3E29B" w14:textId="2541B086" w:rsidR="00E4179A" w:rsidRDefault="00AA14CA" w:rsidP="00570525">
      <w:pPr>
        <w:pStyle w:val="NoSpacing"/>
        <w:numPr>
          <w:ilvl w:val="0"/>
          <w:numId w:val="1"/>
        </w:numPr>
        <w:rPr>
          <w:b/>
          <w:bCs/>
        </w:rPr>
      </w:pPr>
      <w:r w:rsidRPr="00705808">
        <w:rPr>
          <w:b/>
          <w:bCs/>
        </w:rPr>
        <w:t xml:space="preserve">Review and approval of IBC Meeting Minutes from </w:t>
      </w:r>
      <w:r w:rsidR="001F2957">
        <w:rPr>
          <w:b/>
          <w:bCs/>
        </w:rPr>
        <w:t>May 13,</w:t>
      </w:r>
      <w:r w:rsidR="00443612">
        <w:rPr>
          <w:b/>
          <w:bCs/>
        </w:rPr>
        <w:t xml:space="preserve"> 2026</w:t>
      </w:r>
      <w:r w:rsidRPr="00705808">
        <w:rPr>
          <w:b/>
          <w:bCs/>
        </w:rPr>
        <w:t xml:space="preserve">. </w:t>
      </w:r>
    </w:p>
    <w:p w14:paraId="1869D47D" w14:textId="64765975" w:rsidR="00AA14CA" w:rsidRDefault="00C33C69" w:rsidP="00D70E2E">
      <w:pPr>
        <w:pStyle w:val="NoSpacing"/>
        <w:ind w:left="1080"/>
      </w:pPr>
      <w:r w:rsidRPr="00705808">
        <w:t>The minutes were approved as written</w:t>
      </w:r>
      <w:r w:rsidR="00332A0A" w:rsidRPr="00705808">
        <w:t>.</w:t>
      </w:r>
      <w:r w:rsidR="00E4179A">
        <w:t xml:space="preserve"> </w:t>
      </w:r>
      <w:r w:rsidR="0050032D">
        <w:t>A</w:t>
      </w:r>
      <w:r w:rsidR="00D70E2E" w:rsidRPr="00D70E2E">
        <w:t>pproved</w:t>
      </w:r>
      <w:r w:rsidR="0050032D">
        <w:t xml:space="preserve"> </w:t>
      </w:r>
      <w:r w:rsidR="009D7670">
        <w:t>1</w:t>
      </w:r>
      <w:r w:rsidR="001F2957">
        <w:t>0</w:t>
      </w:r>
      <w:r w:rsidR="00D70E2E" w:rsidRPr="00D70E2E">
        <w:t>,</w:t>
      </w:r>
      <w:r w:rsidR="000F111B">
        <w:t xml:space="preserve"> Nays</w:t>
      </w:r>
      <w:r w:rsidR="00DC0230">
        <w:t xml:space="preserve"> </w:t>
      </w:r>
      <w:r w:rsidR="00DF649E">
        <w:t>0</w:t>
      </w:r>
      <w:r w:rsidR="00D70E2E" w:rsidRPr="00D70E2E">
        <w:t xml:space="preserve">, </w:t>
      </w:r>
      <w:r w:rsidR="000F111B">
        <w:t>A</w:t>
      </w:r>
      <w:r w:rsidR="000F111B" w:rsidRPr="00D70E2E">
        <w:t>bstained</w:t>
      </w:r>
      <w:r w:rsidR="000F111B">
        <w:t xml:space="preserve"> </w:t>
      </w:r>
      <w:r w:rsidR="0050032D">
        <w:t>0</w:t>
      </w:r>
    </w:p>
    <w:p w14:paraId="30C19DE5" w14:textId="27170454" w:rsidR="00E4179A" w:rsidRDefault="00AA14CA" w:rsidP="00570525">
      <w:pPr>
        <w:pStyle w:val="NoSpacing"/>
        <w:numPr>
          <w:ilvl w:val="0"/>
          <w:numId w:val="1"/>
        </w:numPr>
        <w:rPr>
          <w:b/>
          <w:bCs/>
        </w:rPr>
      </w:pPr>
      <w:r w:rsidRPr="00705808">
        <w:rPr>
          <w:b/>
          <w:bCs/>
        </w:rPr>
        <w:t xml:space="preserve">Announcements from the Chair: </w:t>
      </w:r>
      <w:r w:rsidR="001F2957">
        <w:t>Jerod Skyberg will be moving to IACUC</w:t>
      </w:r>
    </w:p>
    <w:p w14:paraId="2F098BFD" w14:textId="17D04F6F" w:rsidR="00AA14CA" w:rsidRPr="00705808" w:rsidRDefault="00AA14CA" w:rsidP="00E4179A">
      <w:pPr>
        <w:pStyle w:val="NoSpacing"/>
        <w:ind w:left="1080"/>
        <w:rPr>
          <w:b/>
          <w:bCs/>
        </w:rPr>
      </w:pPr>
    </w:p>
    <w:p w14:paraId="152E2429" w14:textId="4B7C7DE6" w:rsidR="00AA14CA" w:rsidRPr="00705808" w:rsidRDefault="009D7670" w:rsidP="00570525">
      <w:pPr>
        <w:pStyle w:val="NoSpacing"/>
        <w:numPr>
          <w:ilvl w:val="0"/>
          <w:numId w:val="1"/>
        </w:numPr>
      </w:pPr>
      <w:bookmarkStart w:id="0" w:name="_Hlk510159641"/>
      <w:r>
        <w:rPr>
          <w:b/>
          <w:bCs/>
        </w:rPr>
        <w:t>Originals</w:t>
      </w:r>
      <w:r w:rsidR="00AA14CA" w:rsidRPr="00DD02E5">
        <w:rPr>
          <w:b/>
          <w:bCs/>
        </w:rPr>
        <w:t>/Amendments/Renewals/Interim Reviews Approved</w:t>
      </w:r>
      <w:r w:rsidR="00447271" w:rsidRPr="00DD02E5">
        <w:rPr>
          <w:b/>
          <w:bCs/>
        </w:rPr>
        <w:t xml:space="preserve"> since </w:t>
      </w:r>
      <w:r w:rsidR="001F2957">
        <w:rPr>
          <w:b/>
          <w:bCs/>
        </w:rPr>
        <w:t xml:space="preserve">May </w:t>
      </w:r>
      <w:r w:rsidR="00AA14CA" w:rsidRPr="00DD02E5">
        <w:rPr>
          <w:b/>
          <w:bCs/>
        </w:rPr>
        <w:t>Meeting</w:t>
      </w:r>
      <w:r w:rsidR="00B44D54" w:rsidRPr="00DD02E5">
        <w:rPr>
          <w:b/>
          <w:bCs/>
        </w:rPr>
        <w:t>:</w:t>
      </w:r>
      <w:r w:rsidR="00AA14CA" w:rsidRPr="00DD02E5">
        <w:rPr>
          <w:b/>
          <w:bCs/>
        </w:rPr>
        <w:t xml:space="preserve">  </w:t>
      </w:r>
    </w:p>
    <w:p w14:paraId="5EA46B17" w14:textId="77777777" w:rsidR="001F2957" w:rsidRPr="000B38AC" w:rsidRDefault="001F2957" w:rsidP="001F2957">
      <w:pPr>
        <w:pStyle w:val="NoSpacing"/>
        <w:numPr>
          <w:ilvl w:val="1"/>
          <w:numId w:val="7"/>
        </w:numPr>
        <w:ind w:left="1080"/>
        <w:rPr>
          <w:noProof/>
          <w14:ligatures w14:val="standardContextual"/>
        </w:rPr>
      </w:pPr>
      <w:r>
        <w:t>Originals</w:t>
      </w:r>
    </w:p>
    <w:p w14:paraId="64AD28A5" w14:textId="77777777" w:rsidR="001F2957" w:rsidRPr="009E4F84" w:rsidRDefault="001F2957" w:rsidP="001F2957">
      <w:pPr>
        <w:pStyle w:val="NoSpacing"/>
        <w:numPr>
          <w:ilvl w:val="2"/>
          <w:numId w:val="8"/>
        </w:numPr>
        <w:ind w:left="1980"/>
        <w:rPr>
          <w:noProof/>
          <w14:ligatures w14:val="standardContextual"/>
        </w:rPr>
      </w:pPr>
      <w:r>
        <w:t xml:space="preserve">2026-600 Linck: </w:t>
      </w:r>
      <w:r w:rsidRPr="004C4B3E">
        <w:rPr>
          <w:i/>
          <w:iCs/>
        </w:rPr>
        <w:t>This biosafety protocol will cover collection and handling of bird blood and muscle tissue to be used as a source of DNA for evolutionary biology research.</w:t>
      </w:r>
    </w:p>
    <w:p w14:paraId="61FD333B" w14:textId="77777777" w:rsidR="001F2957" w:rsidRPr="000B38AC" w:rsidRDefault="001F2957" w:rsidP="001F2957">
      <w:pPr>
        <w:pStyle w:val="NoSpacing"/>
        <w:numPr>
          <w:ilvl w:val="1"/>
          <w:numId w:val="7"/>
        </w:numPr>
        <w:ind w:left="1080"/>
        <w:rPr>
          <w:noProof/>
          <w14:ligatures w14:val="standardContextual"/>
        </w:rPr>
      </w:pPr>
      <w:r>
        <w:t>Amendments</w:t>
      </w:r>
    </w:p>
    <w:p w14:paraId="49A350D9" w14:textId="77777777" w:rsidR="001F2957" w:rsidRDefault="001F2957" w:rsidP="001F2957">
      <w:pPr>
        <w:pStyle w:val="NoSpacing"/>
        <w:numPr>
          <w:ilvl w:val="2"/>
          <w:numId w:val="9"/>
        </w:numPr>
        <w:ind w:left="1980"/>
      </w:pPr>
      <w:r>
        <w:t>2023-86 Bothner: changed PI, changed location</w:t>
      </w:r>
    </w:p>
    <w:p w14:paraId="19617CAF" w14:textId="77777777" w:rsidR="001F2957" w:rsidRDefault="001F2957" w:rsidP="001F2957">
      <w:pPr>
        <w:pStyle w:val="NoSpacing"/>
        <w:numPr>
          <w:ilvl w:val="2"/>
          <w:numId w:val="9"/>
        </w:numPr>
        <w:ind w:left="1980"/>
      </w:pPr>
      <w:r>
        <w:t>2026-22 James: added new testing method in protocol information</w:t>
      </w:r>
    </w:p>
    <w:p w14:paraId="4BF915F9" w14:textId="77777777" w:rsidR="001F2957" w:rsidRDefault="001F2957" w:rsidP="001F2957">
      <w:pPr>
        <w:pStyle w:val="NoSpacing"/>
        <w:numPr>
          <w:ilvl w:val="2"/>
          <w:numId w:val="9"/>
        </w:numPr>
        <w:ind w:left="1980"/>
      </w:pPr>
      <w:r>
        <w:t>2026-590 Bassing: added personnel</w:t>
      </w:r>
    </w:p>
    <w:p w14:paraId="2DCCC77A" w14:textId="77777777" w:rsidR="001F2957" w:rsidRDefault="001F2957" w:rsidP="001F2957">
      <w:pPr>
        <w:pStyle w:val="NoSpacing"/>
        <w:numPr>
          <w:ilvl w:val="2"/>
          <w:numId w:val="9"/>
        </w:numPr>
        <w:ind w:left="1980"/>
      </w:pPr>
      <w:r>
        <w:t>2024-538 Skyberg: added personnel</w:t>
      </w:r>
    </w:p>
    <w:p w14:paraId="240D5AE1" w14:textId="77777777" w:rsidR="001F2957" w:rsidRDefault="001F2957" w:rsidP="001F2957">
      <w:pPr>
        <w:pStyle w:val="NoSpacing"/>
        <w:numPr>
          <w:ilvl w:val="2"/>
          <w:numId w:val="9"/>
        </w:numPr>
        <w:ind w:left="1980"/>
      </w:pPr>
      <w:r>
        <w:t>2026-11 Rynda-Apple: updated personnel</w:t>
      </w:r>
    </w:p>
    <w:p w14:paraId="2F642F20" w14:textId="77777777" w:rsidR="001F2957" w:rsidRDefault="001F2957" w:rsidP="001F2957">
      <w:pPr>
        <w:pStyle w:val="NoSpacing"/>
        <w:numPr>
          <w:ilvl w:val="2"/>
          <w:numId w:val="9"/>
        </w:numPr>
        <w:ind w:left="1980"/>
      </w:pPr>
      <w:r>
        <w:t>2026-445 Pratte: Addition of post-euthanasia protocol</w:t>
      </w:r>
    </w:p>
    <w:p w14:paraId="317099BF" w14:textId="77777777" w:rsidR="001F2957" w:rsidRPr="000B38AC" w:rsidRDefault="001F2957" w:rsidP="001F2957">
      <w:pPr>
        <w:pStyle w:val="NoSpacing"/>
        <w:numPr>
          <w:ilvl w:val="1"/>
          <w:numId w:val="7"/>
        </w:numPr>
        <w:ind w:left="1080"/>
        <w:rPr>
          <w:noProof/>
          <w14:ligatures w14:val="standardContextual"/>
        </w:rPr>
      </w:pPr>
      <w:r>
        <w:t>Interim Reviews</w:t>
      </w:r>
    </w:p>
    <w:p w14:paraId="47C6F3ED" w14:textId="77777777" w:rsidR="001F2957" w:rsidRDefault="001F2957" w:rsidP="001F2957">
      <w:pPr>
        <w:pStyle w:val="NoSpacing"/>
        <w:numPr>
          <w:ilvl w:val="2"/>
          <w:numId w:val="10"/>
        </w:numPr>
        <w:ind w:left="1980"/>
      </w:pPr>
      <w:r>
        <w:t>2025-105 Cloninger: updated personnel, updated biosafety manual, updated BSC certification date, updated lab self-inspection information</w:t>
      </w:r>
    </w:p>
    <w:p w14:paraId="3688A623" w14:textId="77777777" w:rsidR="001F2957" w:rsidRDefault="001F2957" w:rsidP="001F2957">
      <w:pPr>
        <w:pStyle w:val="NoSpacing"/>
        <w:numPr>
          <w:ilvl w:val="2"/>
          <w:numId w:val="10"/>
        </w:numPr>
        <w:ind w:left="1980"/>
      </w:pPr>
      <w:r>
        <w:t>2025-125 Wiedenheft: staff training updated, updated laboratory specific biosafety manual, updated BSC certifications, updated lab self-inspection date</w:t>
      </w:r>
    </w:p>
    <w:p w14:paraId="335A5ACB" w14:textId="77777777" w:rsidR="001F2957" w:rsidRDefault="001F2957" w:rsidP="001F2957">
      <w:pPr>
        <w:pStyle w:val="NoSpacing"/>
        <w:numPr>
          <w:ilvl w:val="2"/>
          <w:numId w:val="10"/>
        </w:numPr>
        <w:ind w:left="1980"/>
      </w:pPr>
      <w:r>
        <w:t>2025-382 Martin: updated training, updated laboratory specific biosafety manual, updated disinfection procedures, updated BSC certification dates and lab self-inspection dates</w:t>
      </w:r>
    </w:p>
    <w:p w14:paraId="2C59DB90" w14:textId="77777777" w:rsidR="001F2957" w:rsidRDefault="001F2957" w:rsidP="001F2957">
      <w:pPr>
        <w:pStyle w:val="NoSpacing"/>
        <w:numPr>
          <w:ilvl w:val="2"/>
          <w:numId w:val="10"/>
        </w:numPr>
        <w:ind w:left="1980"/>
      </w:pPr>
      <w:r>
        <w:lastRenderedPageBreak/>
        <w:t xml:space="preserve">2025-388 Martin: updated training, removed responsibilities/comments in protocol </w:t>
      </w:r>
      <w:proofErr w:type="gramStart"/>
      <w:r>
        <w:t>associates</w:t>
      </w:r>
      <w:proofErr w:type="gramEnd"/>
      <w:r>
        <w:t xml:space="preserve"> section, updated personnel, updated laboratory specific biosafety manual, updated lab self-inspection date</w:t>
      </w:r>
    </w:p>
    <w:p w14:paraId="0E48F789" w14:textId="77777777" w:rsidR="001F2957" w:rsidRDefault="001F2957" w:rsidP="001F2957">
      <w:pPr>
        <w:pStyle w:val="NoSpacing"/>
        <w:numPr>
          <w:ilvl w:val="1"/>
          <w:numId w:val="7"/>
        </w:numPr>
        <w:ind w:left="1080"/>
        <w:rPr>
          <w:noProof/>
          <w14:ligatures w14:val="standardContextual"/>
        </w:rPr>
      </w:pPr>
      <w:r>
        <w:t>Renewals</w:t>
      </w:r>
      <w:r w:rsidRPr="000B38AC">
        <w:rPr>
          <w:noProof/>
          <w14:ligatures w14:val="standardContextual"/>
        </w:rPr>
        <w:t xml:space="preserve">    </w:t>
      </w:r>
    </w:p>
    <w:p w14:paraId="204CFC8B" w14:textId="77777777" w:rsidR="001F2957" w:rsidRPr="004D3A6C" w:rsidRDefault="001F2957" w:rsidP="001F2957">
      <w:pPr>
        <w:pStyle w:val="NoSpacing"/>
        <w:numPr>
          <w:ilvl w:val="2"/>
          <w:numId w:val="11"/>
        </w:numPr>
        <w:ind w:left="1980"/>
        <w:rPr>
          <w:noProof/>
          <w14:ligatures w14:val="standardContextual"/>
        </w:rPr>
      </w:pPr>
      <w:r>
        <w:rPr>
          <w:noProof/>
          <w14:ligatures w14:val="standardContextual"/>
        </w:rPr>
        <w:t xml:space="preserve">2026-79 McCalla: </w:t>
      </w:r>
      <w:r w:rsidRPr="004C4B3E">
        <w:rPr>
          <w:i/>
          <w:iCs/>
          <w:noProof/>
          <w14:ligatures w14:val="standardContextual"/>
        </w:rPr>
        <w:t>Extracting Nucleic Acids from Human Blood Products and Cultured Cells</w:t>
      </w:r>
    </w:p>
    <w:p w14:paraId="262DF045" w14:textId="47032954" w:rsidR="00AA14CA" w:rsidRDefault="00AA14CA" w:rsidP="0012112C">
      <w:pPr>
        <w:pStyle w:val="NoSpacing"/>
        <w:ind w:left="720"/>
      </w:pPr>
    </w:p>
    <w:p w14:paraId="4B674375" w14:textId="6ACC463B" w:rsidR="00AA14CA" w:rsidRPr="00705808" w:rsidRDefault="00AA14CA" w:rsidP="002C2157">
      <w:pPr>
        <w:pStyle w:val="NoSpacing"/>
        <w:ind w:left="720"/>
        <w:rPr>
          <w:b/>
          <w:bCs/>
        </w:rPr>
      </w:pPr>
      <w:bookmarkStart w:id="1" w:name="_Hlk53148441"/>
      <w:r w:rsidRPr="00705808">
        <w:rPr>
          <w:b/>
          <w:bCs/>
        </w:rPr>
        <w:t>New Business</w:t>
      </w:r>
    </w:p>
    <w:p w14:paraId="6BCD2416" w14:textId="77777777" w:rsidR="00AA14CA" w:rsidRPr="00705808" w:rsidRDefault="00AA14CA" w:rsidP="00F510C3">
      <w:pPr>
        <w:pStyle w:val="NoSpacing"/>
        <w:numPr>
          <w:ilvl w:val="0"/>
          <w:numId w:val="2"/>
        </w:numPr>
        <w:ind w:left="1080"/>
      </w:pPr>
      <w:r w:rsidRPr="00705808">
        <w:t>Review of Protocols</w:t>
      </w:r>
    </w:p>
    <w:p w14:paraId="37EE558E" w14:textId="77777777" w:rsidR="00AA14CA" w:rsidRPr="00705808" w:rsidRDefault="00AA14CA" w:rsidP="000B5727">
      <w:pPr>
        <w:pStyle w:val="NoSpacing"/>
      </w:pPr>
    </w:p>
    <w:p w14:paraId="44B91885" w14:textId="77777777" w:rsidR="009A1CB7" w:rsidRDefault="009A1CB7" w:rsidP="009A1CB7">
      <w:pPr>
        <w:pStyle w:val="NoSpacing"/>
        <w:ind w:left="1440"/>
        <w:rPr>
          <w:b/>
          <w:bCs/>
        </w:rPr>
      </w:pPr>
      <w:r w:rsidRPr="00705808">
        <w:rPr>
          <w:b/>
          <w:bCs/>
        </w:rPr>
        <w:t>Originals</w:t>
      </w:r>
    </w:p>
    <w:p w14:paraId="05CDB71D" w14:textId="083F4BE7" w:rsidR="00C13DB2" w:rsidRPr="00DF695B" w:rsidRDefault="00DF695B" w:rsidP="009A1CB7">
      <w:pPr>
        <w:pStyle w:val="NoSpacing"/>
        <w:ind w:left="720" w:firstLine="720"/>
      </w:pPr>
      <w:r w:rsidRPr="00DF695B">
        <w:t>None</w:t>
      </w:r>
    </w:p>
    <w:p w14:paraId="716808B0" w14:textId="77777777" w:rsidR="00416CB0" w:rsidRDefault="00416CB0" w:rsidP="009A1CB7">
      <w:pPr>
        <w:pStyle w:val="NoSpacing"/>
        <w:ind w:left="720" w:firstLine="720"/>
        <w:rPr>
          <w:b/>
          <w:bCs/>
        </w:rPr>
      </w:pPr>
    </w:p>
    <w:p w14:paraId="1E867A17" w14:textId="632461ED" w:rsidR="009A1CB7" w:rsidRPr="00705808" w:rsidRDefault="009A1CB7" w:rsidP="009A1CB7">
      <w:pPr>
        <w:pStyle w:val="NoSpacing"/>
        <w:ind w:left="720" w:firstLine="720"/>
        <w:rPr>
          <w:b/>
          <w:bCs/>
        </w:rPr>
      </w:pPr>
      <w:r w:rsidRPr="00705808">
        <w:rPr>
          <w:b/>
          <w:bCs/>
        </w:rPr>
        <w:t>Renewals</w:t>
      </w:r>
    </w:p>
    <w:p w14:paraId="238EB00D" w14:textId="77777777" w:rsidR="00DF695B" w:rsidRDefault="00DF695B" w:rsidP="009A1CB7">
      <w:pPr>
        <w:pStyle w:val="NoSpacing"/>
        <w:ind w:left="1440"/>
      </w:pPr>
      <w:r>
        <w:rPr>
          <w:b/>
          <w:bCs/>
        </w:rPr>
        <w:t>251</w:t>
      </w:r>
      <w:r>
        <w:t xml:space="preserve"> Walk “Wastewater Surveillance for SARS CoV2 by Archer Biologicals LLC” </w:t>
      </w:r>
    </w:p>
    <w:p w14:paraId="20040071" w14:textId="1751AAD1" w:rsidR="009A1CB7" w:rsidRPr="00CD135F" w:rsidRDefault="009A1CB7" w:rsidP="009A1CB7">
      <w:pPr>
        <w:pStyle w:val="NoSpacing"/>
        <w:ind w:left="1440"/>
      </w:pPr>
      <w:r>
        <w:rPr>
          <w:b/>
          <w:bCs/>
        </w:rPr>
        <w:t xml:space="preserve">Overview: </w:t>
      </w:r>
      <w:r w:rsidR="00C03DD4" w:rsidRPr="00C03DD4">
        <w:t xml:space="preserve">The objective of this project is to monitor the level of </w:t>
      </w:r>
      <w:proofErr w:type="gramStart"/>
      <w:r w:rsidR="00820815">
        <w:t>virus</w:t>
      </w:r>
      <w:proofErr w:type="gramEnd"/>
      <w:r w:rsidR="00C03DD4" w:rsidRPr="00C03DD4">
        <w:t xml:space="preserve"> in the wastewater treatment plants by Archer Biologicals, LLC (Archer).</w:t>
      </w:r>
      <w:r w:rsidR="00C03DD4">
        <w:t xml:space="preserve"> </w:t>
      </w:r>
      <w:r w:rsidR="00820815">
        <w:t>W</w:t>
      </w:r>
      <w:r w:rsidR="00C03DD4" w:rsidRPr="00C03DD4">
        <w:t xml:space="preserve">astewater samples (up to 1 liter) will be collected by wastewater facilities and transported to </w:t>
      </w:r>
      <w:proofErr w:type="spellStart"/>
      <w:r w:rsidR="00C03DD4" w:rsidRPr="00C03DD4">
        <w:t>MSU</w:t>
      </w:r>
      <w:r w:rsidR="00820815">
        <w:t>where</w:t>
      </w:r>
      <w:proofErr w:type="spellEnd"/>
      <w:r w:rsidR="00820815">
        <w:t xml:space="preserve"> they will be </w:t>
      </w:r>
      <w:r w:rsidR="00FD2D1B">
        <w:t>pasteurized</w:t>
      </w:r>
      <w:r w:rsidR="00C03DD4" w:rsidRPr="00C03DD4">
        <w:t>.</w:t>
      </w:r>
      <w:r w:rsidR="00820815">
        <w:t xml:space="preserve"> </w:t>
      </w:r>
      <w:r w:rsidR="00820815" w:rsidRPr="00820815">
        <w:t xml:space="preserve">Samples will </w:t>
      </w:r>
      <w:r w:rsidR="00820815">
        <w:t xml:space="preserve">then </w:t>
      </w:r>
      <w:r w:rsidR="00820815" w:rsidRPr="00820815">
        <w:t>be spiked with a small amount of vaccine-grade bovine rotavirus-coronavirus (Modified Live Virus) as a spike-recovery control.</w:t>
      </w:r>
      <w:r w:rsidR="00820815">
        <w:t xml:space="preserve"> Samples will be sequentially filtered, ultracentrifuged and RNA extraction to measure SARS-CoV-2, influenza </w:t>
      </w:r>
      <w:proofErr w:type="gramStart"/>
      <w:r w:rsidR="00820815">
        <w:t>A</w:t>
      </w:r>
      <w:proofErr w:type="gramEnd"/>
      <w:r w:rsidR="00820815">
        <w:t xml:space="preserve"> RSV, and rotavirus by qPCR.</w:t>
      </w:r>
      <w:r w:rsidR="00FD2D1B">
        <w:t xml:space="preserve"> A standard curve for the qPCR is generated from DNA plasmids engineered to contain the specific DNA sequence to be amplified.</w:t>
      </w:r>
    </w:p>
    <w:p w14:paraId="76A9B1F2" w14:textId="13015392" w:rsidR="009A1CB7" w:rsidRPr="005F3FFE" w:rsidRDefault="009A1CB7" w:rsidP="007C7B4E">
      <w:pPr>
        <w:pStyle w:val="NoSpacing"/>
        <w:ind w:left="1440"/>
      </w:pPr>
      <w:r w:rsidRPr="005F3FFE">
        <w:rPr>
          <w:b/>
          <w:bCs/>
        </w:rPr>
        <w:t>Risk mitigation includes:</w:t>
      </w:r>
      <w:r>
        <w:rPr>
          <w:b/>
          <w:bCs/>
        </w:rPr>
        <w:t xml:space="preserve"> </w:t>
      </w:r>
      <w:r w:rsidR="00FD2D1B">
        <w:t xml:space="preserve">Samples are transported to MSU per the MSU Transportation of Biological Materials policy, pasteurization includes heating in a 65 degrees C </w:t>
      </w:r>
      <w:r w:rsidR="00A77F54">
        <w:t>water bath</w:t>
      </w:r>
      <w:r w:rsidR="00FD2D1B">
        <w:t xml:space="preserve"> for 60 minutes, </w:t>
      </w:r>
      <w:r w:rsidR="00A77F54">
        <w:t>filtration occurs in the BSC, the standard curve generated from DNA plasmids does not contain the complete gene from the microorganisms, and all materials are decontaminated with 10% bleach, 70% ethanol or autoclave.</w:t>
      </w:r>
    </w:p>
    <w:p w14:paraId="625CDA44" w14:textId="77777777" w:rsidR="007C7B4E" w:rsidRDefault="007C7B4E" w:rsidP="007C7B4E">
      <w:pPr>
        <w:pStyle w:val="NoSpacing"/>
        <w:ind w:left="1440"/>
      </w:pPr>
    </w:p>
    <w:p w14:paraId="6846B4E0" w14:textId="15EBDCA9" w:rsidR="00C03DD4" w:rsidRPr="00A51BE9" w:rsidRDefault="00C03DD4" w:rsidP="00C03DD4">
      <w:pPr>
        <w:pStyle w:val="NoSpacing"/>
        <w:ind w:left="1440"/>
        <w:rPr>
          <w:b/>
          <w:bCs/>
        </w:rPr>
      </w:pPr>
      <w:r w:rsidRPr="00A51BE9">
        <w:rPr>
          <w:b/>
          <w:bCs/>
        </w:rPr>
        <w:t xml:space="preserve">Biohazardous Agents: </w:t>
      </w:r>
      <w:r w:rsidR="00A51BE9" w:rsidRPr="00A51BE9">
        <w:t>None</w:t>
      </w:r>
      <w:r w:rsidRPr="00A51BE9">
        <w:rPr>
          <w:b/>
          <w:bCs/>
        </w:rPr>
        <w:tab/>
      </w:r>
    </w:p>
    <w:p w14:paraId="7B95D727" w14:textId="56017666" w:rsidR="00C03DD4" w:rsidRDefault="00C03DD4" w:rsidP="00C03DD4">
      <w:pPr>
        <w:pStyle w:val="NoSpacing"/>
        <w:ind w:left="1440"/>
      </w:pPr>
      <w:r w:rsidRPr="00A51BE9">
        <w:rPr>
          <w:b/>
          <w:bCs/>
        </w:rPr>
        <w:t>Strains:</w:t>
      </w:r>
      <w:r w:rsidRPr="00A51BE9">
        <w:tab/>
      </w:r>
      <w:r w:rsidR="00A51BE9" w:rsidRPr="00A51BE9">
        <w:t>n/a</w:t>
      </w:r>
      <w:r w:rsidRPr="00A51BE9">
        <w:tab/>
      </w:r>
      <w:r w:rsidRPr="00A51BE9">
        <w:tab/>
      </w:r>
      <w:r w:rsidRPr="00A51BE9">
        <w:tab/>
      </w:r>
      <w:r w:rsidRPr="00A51BE9">
        <w:tab/>
      </w:r>
      <w:r w:rsidRPr="00A51BE9">
        <w:tab/>
      </w:r>
      <w:r w:rsidRPr="00A51BE9">
        <w:tab/>
      </w:r>
      <w:r w:rsidRPr="00A51BE9">
        <w:tab/>
      </w:r>
      <w:r w:rsidRPr="00A51BE9">
        <w:rPr>
          <w:b/>
          <w:bCs/>
        </w:rPr>
        <w:t xml:space="preserve">Biosafety Level: </w:t>
      </w:r>
      <w:r w:rsidR="00A51BE9" w:rsidRPr="00A51BE9">
        <w:t>n/a</w:t>
      </w:r>
    </w:p>
    <w:p w14:paraId="0D854D8B" w14:textId="77777777" w:rsidR="00C03DD4" w:rsidRDefault="00C03DD4" w:rsidP="009A1CB7">
      <w:pPr>
        <w:pStyle w:val="NoSpacing"/>
        <w:ind w:left="1440"/>
      </w:pPr>
    </w:p>
    <w:p w14:paraId="598F88D4" w14:textId="4DFC83AB" w:rsidR="009A1CB7" w:rsidRPr="00601840" w:rsidRDefault="009A1CB7" w:rsidP="009A1CB7">
      <w:pPr>
        <w:pStyle w:val="NoSpacing"/>
        <w:ind w:left="1440"/>
      </w:pPr>
      <w:r w:rsidRPr="00601840">
        <w:t>Motion to return for modification and DMR upon submission</w:t>
      </w:r>
    </w:p>
    <w:p w14:paraId="7281123E" w14:textId="345856C5" w:rsidR="009A1CB7" w:rsidRPr="00601840" w:rsidRDefault="009A1CB7" w:rsidP="009A1CB7">
      <w:pPr>
        <w:pStyle w:val="NoSpacing"/>
        <w:ind w:left="1440"/>
      </w:pPr>
      <w:r w:rsidRPr="00601840">
        <w:t>Approved 1</w:t>
      </w:r>
      <w:r w:rsidR="00DF695B">
        <w:t>0</w:t>
      </w:r>
      <w:r w:rsidRPr="00601840">
        <w:t>, Nays 0, Abstained 0</w:t>
      </w:r>
    </w:p>
    <w:p w14:paraId="5CA5BD92" w14:textId="77777777" w:rsidR="009A1CB7" w:rsidRPr="00601840" w:rsidRDefault="009A1CB7" w:rsidP="009A1CB7">
      <w:pPr>
        <w:pStyle w:val="NoSpacing"/>
        <w:ind w:left="1440"/>
      </w:pPr>
      <w:r w:rsidRPr="00601840">
        <w:t>Approved items to be addressed include:</w:t>
      </w:r>
    </w:p>
    <w:p w14:paraId="67B14481" w14:textId="77777777" w:rsidR="00754B8F" w:rsidRDefault="00754B8F" w:rsidP="009A1CB7">
      <w:pPr>
        <w:pStyle w:val="NoSpacing"/>
        <w:ind w:left="1440" w:firstLine="720"/>
      </w:pPr>
    </w:p>
    <w:p w14:paraId="5D667D5A" w14:textId="181B4362" w:rsidR="009A1CB7" w:rsidRPr="00601840" w:rsidRDefault="009A1CB7" w:rsidP="009A1CB7">
      <w:pPr>
        <w:pStyle w:val="NoSpacing"/>
        <w:ind w:left="1440" w:firstLine="720"/>
      </w:pPr>
      <w:r w:rsidRPr="00601840">
        <w:t xml:space="preserve">Protocols Objectives: </w:t>
      </w:r>
    </w:p>
    <w:p w14:paraId="30F13F77" w14:textId="6F788AAC" w:rsidR="00C03DD4" w:rsidRPr="00C03DD4" w:rsidRDefault="00C03DD4" w:rsidP="00C03DD4">
      <w:pPr>
        <w:pStyle w:val="NoSpacing"/>
        <w:numPr>
          <w:ilvl w:val="3"/>
          <w:numId w:val="14"/>
        </w:numPr>
      </w:pPr>
      <w:r w:rsidRPr="00C03DD4">
        <w:t>If Archer personnel transport the samples to campus, check the transport and shipment of biological materials box in 11.20.</w:t>
      </w:r>
    </w:p>
    <w:p w14:paraId="321C7898" w14:textId="15C64BCE" w:rsidR="00C03DD4" w:rsidRPr="00C03DD4" w:rsidRDefault="00C03DD4" w:rsidP="00A77F54">
      <w:pPr>
        <w:pStyle w:val="NoSpacing"/>
        <w:numPr>
          <w:ilvl w:val="3"/>
          <w:numId w:val="14"/>
        </w:numPr>
      </w:pPr>
      <w:r w:rsidRPr="00C03DD4">
        <w:t>How and when will samples be spiked with modified live vaccine-grade bovine rotavirus-coronavirus?  Include this modified live virus in the list of microorganisms/infectious materials section 5.</w:t>
      </w:r>
    </w:p>
    <w:p w14:paraId="094B3A2F" w14:textId="68C7AC45" w:rsidR="00C03DD4" w:rsidRPr="00C03DD4" w:rsidRDefault="00C03DD4" w:rsidP="00A77F54">
      <w:pPr>
        <w:pStyle w:val="NoSpacing"/>
        <w:numPr>
          <w:ilvl w:val="3"/>
          <w:numId w:val="14"/>
        </w:numPr>
      </w:pPr>
      <w:r w:rsidRPr="00C03DD4">
        <w:t xml:space="preserve">The protocol mentions plasmids will be engineered for use as PCR controls, </w:t>
      </w:r>
      <w:proofErr w:type="gramStart"/>
      <w:r w:rsidRPr="00C03DD4">
        <w:t>include</w:t>
      </w:r>
      <w:proofErr w:type="gramEnd"/>
      <w:r w:rsidRPr="00C03DD4">
        <w:t xml:space="preserve"> these in the recombinant/synthetic nucleic acid molecules section 7.</w:t>
      </w:r>
    </w:p>
    <w:p w14:paraId="33135EA6" w14:textId="77777777" w:rsidR="00754B8F" w:rsidRDefault="00754B8F" w:rsidP="005F3FFE">
      <w:pPr>
        <w:pStyle w:val="NoSpacing"/>
      </w:pPr>
    </w:p>
    <w:p w14:paraId="113B0B37" w14:textId="4E9ABD8D" w:rsidR="009A1CB7" w:rsidRPr="00601840" w:rsidRDefault="00C03DD4" w:rsidP="009A1CB7">
      <w:pPr>
        <w:pStyle w:val="NoSpacing"/>
        <w:ind w:left="1440" w:firstLine="720"/>
      </w:pPr>
      <w:r>
        <w:t>Use of Microorganisms or Infectious Materials</w:t>
      </w:r>
      <w:r w:rsidR="009A1CB7" w:rsidRPr="00601840">
        <w:t>:</w:t>
      </w:r>
    </w:p>
    <w:p w14:paraId="176B3434" w14:textId="31DFB1B3" w:rsidR="0033222F" w:rsidRDefault="00C03DD4" w:rsidP="00C03DD4">
      <w:pPr>
        <w:pStyle w:val="NoSpacing"/>
        <w:numPr>
          <w:ilvl w:val="0"/>
          <w:numId w:val="15"/>
        </w:numPr>
      </w:pPr>
      <w:r w:rsidRPr="00C03DD4">
        <w:t>Include modified live bovine rotavirus-coronavirus here.</w:t>
      </w:r>
    </w:p>
    <w:p w14:paraId="2BBCF3F7" w14:textId="77777777" w:rsidR="00C03DD4" w:rsidRPr="00601840" w:rsidRDefault="00C03DD4" w:rsidP="00C03DD4">
      <w:pPr>
        <w:pStyle w:val="NoSpacing"/>
        <w:ind w:left="2880"/>
      </w:pPr>
    </w:p>
    <w:p w14:paraId="537FCBA3" w14:textId="1376EA13" w:rsidR="009A1CB7" w:rsidRPr="00601840" w:rsidRDefault="00C03DD4" w:rsidP="009A1CB7">
      <w:pPr>
        <w:pStyle w:val="NoSpacing"/>
        <w:ind w:left="2160"/>
      </w:pPr>
      <w:r>
        <w:t>Recombinant/Synthetic Nucleic Acid Molecules Use</w:t>
      </w:r>
    </w:p>
    <w:p w14:paraId="23F7668D" w14:textId="6CF23930" w:rsidR="00754B8F" w:rsidRDefault="00C03DD4" w:rsidP="00C03DD4">
      <w:pPr>
        <w:pStyle w:val="NoSpacing"/>
        <w:numPr>
          <w:ilvl w:val="0"/>
          <w:numId w:val="4"/>
        </w:numPr>
      </w:pPr>
      <w:r w:rsidRPr="00C03DD4">
        <w:t>Include plasmids used for PCR controls here.</w:t>
      </w:r>
    </w:p>
    <w:p w14:paraId="4916D4CF" w14:textId="77777777" w:rsidR="00C03DD4" w:rsidRDefault="00C03DD4" w:rsidP="00C03DD4">
      <w:pPr>
        <w:pStyle w:val="NoSpacing"/>
        <w:ind w:left="2520"/>
      </w:pPr>
    </w:p>
    <w:p w14:paraId="7A59D47B" w14:textId="08166DAA" w:rsidR="00754B8F" w:rsidRDefault="00C03DD4" w:rsidP="00754B8F">
      <w:pPr>
        <w:pStyle w:val="NoSpacing"/>
        <w:ind w:left="2160"/>
      </w:pPr>
      <w:r>
        <w:t>Transportation and Shipment of Biological Agents</w:t>
      </w:r>
    </w:p>
    <w:p w14:paraId="075DCC98" w14:textId="428965C0" w:rsidR="00754B8F" w:rsidRDefault="00C03DD4" w:rsidP="00C03DD4">
      <w:pPr>
        <w:pStyle w:val="NoSpacing"/>
        <w:numPr>
          <w:ilvl w:val="0"/>
          <w:numId w:val="4"/>
        </w:numPr>
      </w:pPr>
      <w:r w:rsidRPr="00C03DD4">
        <w:t xml:space="preserve">If wastewater samples </w:t>
      </w:r>
      <w:proofErr w:type="gramStart"/>
      <w:r w:rsidRPr="00C03DD4">
        <w:t>will be</w:t>
      </w:r>
      <w:proofErr w:type="gramEnd"/>
      <w:r w:rsidRPr="00C03DD4">
        <w:t xml:space="preserve"> transported by Archer to MSU, click on transportation and shipment of biological agents.</w:t>
      </w:r>
    </w:p>
    <w:p w14:paraId="1C346C0D" w14:textId="77777777" w:rsidR="00C03DD4" w:rsidRDefault="00C03DD4" w:rsidP="00C03DD4">
      <w:pPr>
        <w:pStyle w:val="NoSpacing"/>
      </w:pPr>
    </w:p>
    <w:p w14:paraId="0D731C37" w14:textId="3072B1AC" w:rsidR="00C03DD4" w:rsidRDefault="00C03DD4" w:rsidP="00C03DD4">
      <w:pPr>
        <w:pStyle w:val="NoSpacing"/>
        <w:ind w:left="1440"/>
      </w:pPr>
      <w:r>
        <w:rPr>
          <w:b/>
          <w:bCs/>
        </w:rPr>
        <w:t xml:space="preserve">461 </w:t>
      </w:r>
      <w:r>
        <w:t>Joshi “Effect of protease inhibitors on multiple plant pathogens important to Montana agriculture”</w:t>
      </w:r>
    </w:p>
    <w:p w14:paraId="3DEF1638" w14:textId="69F8D9BC" w:rsidR="00C03DD4" w:rsidRDefault="00C03DD4" w:rsidP="00C03DD4">
      <w:pPr>
        <w:pStyle w:val="NoSpacing"/>
        <w:ind w:left="1440"/>
        <w:rPr>
          <w:b/>
          <w:bCs/>
        </w:rPr>
      </w:pPr>
      <w:r>
        <w:rPr>
          <w:b/>
          <w:bCs/>
        </w:rPr>
        <w:t>Overview:</w:t>
      </w:r>
      <w:r w:rsidR="001A5AF1">
        <w:rPr>
          <w:b/>
          <w:bCs/>
        </w:rPr>
        <w:t xml:space="preserve"> </w:t>
      </w:r>
      <w:r w:rsidR="001A5AF1" w:rsidRPr="001A5AF1">
        <w:t xml:space="preserve">Plant Protease Inhibitors is a protein family involved in plant defense and metabolism. Potato </w:t>
      </w:r>
      <w:proofErr w:type="gramStart"/>
      <w:r w:rsidR="001A5AF1" w:rsidRPr="001A5AF1">
        <w:t>gene/s</w:t>
      </w:r>
      <w:proofErr w:type="gramEnd"/>
      <w:r w:rsidR="001A5AF1" w:rsidRPr="001A5AF1">
        <w:t xml:space="preserve"> encoding protease inhibitor (PI) were cloned into protein expression vectors (</w:t>
      </w:r>
      <w:proofErr w:type="spellStart"/>
      <w:r w:rsidR="001A5AF1" w:rsidRPr="001A5AF1">
        <w:t>pETDuet</w:t>
      </w:r>
      <w:proofErr w:type="spellEnd"/>
      <w:r w:rsidR="001A5AF1" w:rsidRPr="001A5AF1">
        <w:t>) with His-tag attached N-terminus. The construct (</w:t>
      </w:r>
      <w:proofErr w:type="spellStart"/>
      <w:r w:rsidR="001A5AF1" w:rsidRPr="001A5AF1">
        <w:t>pETDuet_PI</w:t>
      </w:r>
      <w:proofErr w:type="spellEnd"/>
      <w:r w:rsidR="001A5AF1" w:rsidRPr="001A5AF1">
        <w:t xml:space="preserve">) was electroporated into E. coli BL21-DE3. We aim to purify the recombinant PI and test its effect on plant pathogens and potato tubers. </w:t>
      </w:r>
      <w:r w:rsidR="006B1CF9">
        <w:t>Plant fungal and bacterial pathogens (all isolated from Montana) are plated onto agar plates with PIs and c</w:t>
      </w:r>
      <w:r w:rsidR="006B1CF9" w:rsidRPr="006B1CF9">
        <w:t>olony growth and morphology will be recorded and significant effects will be accompanied by microscopic and molecular studies of selected pathogenicity and related gene/s.</w:t>
      </w:r>
      <w:r w:rsidR="006B1CF9">
        <w:t xml:space="preserve"> </w:t>
      </w:r>
      <w:r w:rsidR="006B1CF9" w:rsidRPr="006B1CF9">
        <w:t>Potato tubers and plants will be inoculated with a mixture of the bacterial pathogens along with the recombinant PIs.</w:t>
      </w:r>
      <w:r w:rsidR="006B1CF9">
        <w:t xml:space="preserve"> </w:t>
      </w:r>
      <w:r w:rsidR="006B1CF9" w:rsidRPr="006B1CF9">
        <w:t>Disease progression will be assessed by measuring lesion size on stems and quantifying tuber decay.</w:t>
      </w:r>
    </w:p>
    <w:p w14:paraId="21D745FA" w14:textId="0D65C8BD" w:rsidR="00C03DD4" w:rsidRDefault="00C03DD4" w:rsidP="00C03DD4">
      <w:pPr>
        <w:pStyle w:val="NoSpacing"/>
        <w:ind w:left="1440"/>
        <w:rPr>
          <w:b/>
          <w:bCs/>
        </w:rPr>
      </w:pPr>
      <w:r w:rsidRPr="005F3FFE">
        <w:rPr>
          <w:b/>
          <w:bCs/>
        </w:rPr>
        <w:t>Risk mitigation includes:</w:t>
      </w:r>
      <w:r w:rsidR="006B1CF9">
        <w:rPr>
          <w:b/>
          <w:bCs/>
        </w:rPr>
        <w:t xml:space="preserve"> </w:t>
      </w:r>
      <w:r w:rsidR="006B1CF9" w:rsidRPr="005F3FFE">
        <w:t>All assays described above will be conducted entirely under laboratory conditions, and no inoculated potato tubers or plants will be transferred to or grown in the greenhouse. These experiments will be carried out using appropriate PPE, including lab coats, eye protection, and gloves. After data collection and analysis, all plant materials, laboratory plastics, gloves, petri plates, microscope slides, and experimental waste will be autoclaved prior to disposal. Laboratory benches will be thoroughly cleaned and disinfected with 70% ethanol.</w:t>
      </w:r>
    </w:p>
    <w:p w14:paraId="73CA48D0" w14:textId="77777777" w:rsidR="001A5AF1" w:rsidRDefault="001A5AF1" w:rsidP="00C03DD4">
      <w:pPr>
        <w:pStyle w:val="NoSpacing"/>
        <w:ind w:left="1440"/>
        <w:rPr>
          <w:b/>
          <w:bCs/>
        </w:rPr>
      </w:pPr>
    </w:p>
    <w:p w14:paraId="31DA4654" w14:textId="6DF76524" w:rsidR="00C03DD4" w:rsidRPr="00A51BE9" w:rsidRDefault="00C03DD4" w:rsidP="00C03DD4">
      <w:pPr>
        <w:pStyle w:val="NoSpacing"/>
        <w:ind w:left="1440"/>
        <w:rPr>
          <w:b/>
          <w:bCs/>
        </w:rPr>
      </w:pPr>
      <w:r w:rsidRPr="00A51BE9">
        <w:rPr>
          <w:b/>
          <w:bCs/>
        </w:rPr>
        <w:t xml:space="preserve">Biohazardous Agents: </w:t>
      </w:r>
      <w:r w:rsidR="00A51BE9" w:rsidRPr="00A51BE9">
        <w:t>Escherichia coli cloning</w:t>
      </w:r>
      <w:r w:rsidRPr="00A51BE9">
        <w:rPr>
          <w:b/>
          <w:bCs/>
        </w:rPr>
        <w:tab/>
      </w:r>
    </w:p>
    <w:p w14:paraId="1DC8C196" w14:textId="6233A4CF" w:rsidR="00C03DD4" w:rsidRDefault="00C03DD4" w:rsidP="00C03DD4">
      <w:pPr>
        <w:pStyle w:val="NoSpacing"/>
        <w:ind w:left="1440"/>
      </w:pPr>
      <w:r w:rsidRPr="00A51BE9">
        <w:rPr>
          <w:b/>
          <w:bCs/>
        </w:rPr>
        <w:t>Strains:</w:t>
      </w:r>
      <w:r w:rsidRPr="00A51BE9">
        <w:tab/>
      </w:r>
      <w:r w:rsidR="00A51BE9" w:rsidRPr="00A51BE9">
        <w:t>BL21-DE3</w:t>
      </w:r>
      <w:r w:rsidRPr="00A51BE9">
        <w:tab/>
      </w:r>
      <w:r w:rsidRPr="00A51BE9">
        <w:tab/>
      </w:r>
      <w:r w:rsidRPr="00A51BE9">
        <w:tab/>
      </w:r>
      <w:r w:rsidRPr="00A51BE9">
        <w:tab/>
      </w:r>
      <w:r w:rsidRPr="00A51BE9">
        <w:tab/>
      </w:r>
      <w:r w:rsidRPr="00A51BE9">
        <w:tab/>
      </w:r>
      <w:r w:rsidRPr="00A51BE9">
        <w:tab/>
      </w:r>
      <w:r w:rsidRPr="00A51BE9">
        <w:rPr>
          <w:b/>
          <w:bCs/>
        </w:rPr>
        <w:t xml:space="preserve">Biosafety Level: </w:t>
      </w:r>
      <w:r w:rsidR="00A51BE9" w:rsidRPr="00A51BE9">
        <w:t>1</w:t>
      </w:r>
    </w:p>
    <w:p w14:paraId="29DC595F" w14:textId="069DE331" w:rsidR="00A51BE9" w:rsidRPr="00A51BE9" w:rsidRDefault="00A51BE9" w:rsidP="00A51BE9">
      <w:pPr>
        <w:pStyle w:val="NoSpacing"/>
        <w:ind w:left="1440"/>
        <w:rPr>
          <w:b/>
          <w:bCs/>
        </w:rPr>
      </w:pPr>
      <w:r w:rsidRPr="00A51BE9">
        <w:rPr>
          <w:b/>
          <w:bCs/>
        </w:rPr>
        <w:t xml:space="preserve">Biohazardous Agents: </w:t>
      </w:r>
      <w:proofErr w:type="spellStart"/>
      <w:r w:rsidRPr="00A51BE9">
        <w:t>Pectobacterium</w:t>
      </w:r>
      <w:proofErr w:type="spellEnd"/>
      <w:r w:rsidRPr="00A51BE9">
        <w:t xml:space="preserve"> </w:t>
      </w:r>
      <w:proofErr w:type="spellStart"/>
      <w:r w:rsidRPr="00A51BE9">
        <w:t>cartovorum</w:t>
      </w:r>
      <w:proofErr w:type="spellEnd"/>
      <w:r w:rsidRPr="00A51BE9">
        <w:rPr>
          <w:b/>
          <w:bCs/>
        </w:rPr>
        <w:tab/>
      </w:r>
    </w:p>
    <w:p w14:paraId="055D6B48" w14:textId="7246859E" w:rsidR="00A51BE9" w:rsidRDefault="00A51BE9" w:rsidP="00A51BE9">
      <w:pPr>
        <w:pStyle w:val="NoSpacing"/>
        <w:ind w:left="1440"/>
      </w:pPr>
      <w:r w:rsidRPr="00A51BE9">
        <w:rPr>
          <w:b/>
          <w:bCs/>
        </w:rPr>
        <w:t>Strains:</w:t>
      </w:r>
      <w:r w:rsidRPr="00A51BE9">
        <w:tab/>
        <w:t>Montana isolates</w:t>
      </w:r>
      <w:r w:rsidRPr="00A51BE9">
        <w:tab/>
      </w:r>
      <w:r w:rsidRPr="00A51BE9">
        <w:tab/>
      </w:r>
      <w:r w:rsidRPr="00A51BE9">
        <w:tab/>
      </w:r>
      <w:r w:rsidRPr="00A51BE9">
        <w:tab/>
      </w:r>
      <w:r w:rsidRPr="00A51BE9">
        <w:tab/>
      </w:r>
      <w:r w:rsidRPr="00A51BE9">
        <w:tab/>
      </w:r>
      <w:r w:rsidRPr="00A51BE9">
        <w:rPr>
          <w:b/>
          <w:bCs/>
        </w:rPr>
        <w:t xml:space="preserve">Biosafety Level: </w:t>
      </w:r>
      <w:r w:rsidRPr="00A51BE9">
        <w:t>1</w:t>
      </w:r>
    </w:p>
    <w:p w14:paraId="6BE94D7E" w14:textId="60BC8286" w:rsidR="00A51BE9" w:rsidRPr="00A51BE9" w:rsidRDefault="00A51BE9" w:rsidP="00A51BE9">
      <w:pPr>
        <w:pStyle w:val="NoSpacing"/>
        <w:ind w:left="1440"/>
        <w:rPr>
          <w:b/>
          <w:bCs/>
        </w:rPr>
      </w:pPr>
      <w:r w:rsidRPr="00A51BE9">
        <w:rPr>
          <w:b/>
          <w:bCs/>
        </w:rPr>
        <w:t xml:space="preserve">Biohazardous Agents: </w:t>
      </w:r>
      <w:proofErr w:type="spellStart"/>
      <w:r w:rsidRPr="00A51BE9">
        <w:t>Dickeya</w:t>
      </w:r>
      <w:proofErr w:type="spellEnd"/>
      <w:r w:rsidRPr="00A51BE9">
        <w:t xml:space="preserve"> </w:t>
      </w:r>
      <w:proofErr w:type="spellStart"/>
      <w:r w:rsidRPr="00A51BE9">
        <w:t>solani</w:t>
      </w:r>
      <w:proofErr w:type="spellEnd"/>
      <w:r w:rsidRPr="00A51BE9">
        <w:rPr>
          <w:b/>
          <w:bCs/>
        </w:rPr>
        <w:tab/>
      </w:r>
    </w:p>
    <w:p w14:paraId="704EDEA5" w14:textId="1680F83C" w:rsidR="00A51BE9" w:rsidRDefault="00A51BE9" w:rsidP="00A51BE9">
      <w:pPr>
        <w:pStyle w:val="NoSpacing"/>
        <w:ind w:left="1440"/>
      </w:pPr>
      <w:r w:rsidRPr="00A51BE9">
        <w:rPr>
          <w:b/>
          <w:bCs/>
        </w:rPr>
        <w:t>Strains:</w:t>
      </w:r>
      <w:r w:rsidRPr="00A51BE9">
        <w:tab/>
        <w:t>Montana isolates</w:t>
      </w:r>
      <w:r w:rsidRPr="00A51BE9">
        <w:tab/>
      </w:r>
      <w:r w:rsidRPr="00A51BE9">
        <w:tab/>
      </w:r>
      <w:r w:rsidRPr="00A51BE9">
        <w:tab/>
      </w:r>
      <w:r w:rsidRPr="00A51BE9">
        <w:tab/>
      </w:r>
      <w:r w:rsidRPr="00A51BE9">
        <w:tab/>
      </w:r>
      <w:r w:rsidRPr="00A51BE9">
        <w:tab/>
      </w:r>
      <w:r w:rsidRPr="00A51BE9">
        <w:rPr>
          <w:b/>
          <w:bCs/>
        </w:rPr>
        <w:t xml:space="preserve">Biosafety Level: </w:t>
      </w:r>
      <w:r w:rsidRPr="00A51BE9">
        <w:t>1</w:t>
      </w:r>
    </w:p>
    <w:p w14:paraId="1CC05428" w14:textId="48037425" w:rsidR="00A51BE9" w:rsidRPr="00A51BE9" w:rsidRDefault="00A51BE9" w:rsidP="00A51BE9">
      <w:pPr>
        <w:pStyle w:val="NoSpacing"/>
        <w:ind w:left="1440"/>
        <w:rPr>
          <w:b/>
          <w:bCs/>
        </w:rPr>
      </w:pPr>
      <w:r w:rsidRPr="00A51BE9">
        <w:rPr>
          <w:b/>
          <w:bCs/>
        </w:rPr>
        <w:t xml:space="preserve">Biohazardous Agents: </w:t>
      </w:r>
      <w:proofErr w:type="gramStart"/>
      <w:r w:rsidRPr="00A51BE9">
        <w:t xml:space="preserve">Ascochyta  </w:t>
      </w:r>
      <w:proofErr w:type="spellStart"/>
      <w:r w:rsidRPr="00A51BE9">
        <w:t>rabiei</w:t>
      </w:r>
      <w:proofErr w:type="spellEnd"/>
      <w:proofErr w:type="gramEnd"/>
    </w:p>
    <w:p w14:paraId="196951E2" w14:textId="6CBFD6C2" w:rsidR="00A51BE9" w:rsidRDefault="00A51BE9" w:rsidP="00A51BE9">
      <w:pPr>
        <w:pStyle w:val="NoSpacing"/>
        <w:ind w:left="1440"/>
      </w:pPr>
      <w:r w:rsidRPr="00A51BE9">
        <w:rPr>
          <w:b/>
          <w:bCs/>
        </w:rPr>
        <w:t>Strains:</w:t>
      </w:r>
      <w:r w:rsidRPr="00A51BE9">
        <w:tab/>
        <w:t>Montana isolates</w:t>
      </w:r>
      <w:r w:rsidRPr="00A51BE9">
        <w:tab/>
      </w:r>
      <w:r w:rsidRPr="00A51BE9">
        <w:tab/>
      </w:r>
      <w:r w:rsidRPr="00A51BE9">
        <w:tab/>
      </w:r>
      <w:r w:rsidRPr="00A51BE9">
        <w:tab/>
      </w:r>
      <w:r w:rsidRPr="00A51BE9">
        <w:tab/>
      </w:r>
      <w:r w:rsidRPr="00A51BE9">
        <w:tab/>
      </w:r>
      <w:r w:rsidRPr="00A51BE9">
        <w:rPr>
          <w:b/>
          <w:bCs/>
        </w:rPr>
        <w:t xml:space="preserve">Biosafety Level: </w:t>
      </w:r>
      <w:r w:rsidRPr="00A51BE9">
        <w:t>1</w:t>
      </w:r>
    </w:p>
    <w:p w14:paraId="78770C49" w14:textId="7122D82C" w:rsidR="00A51BE9" w:rsidRPr="00A51BE9" w:rsidRDefault="00A51BE9" w:rsidP="00A51BE9">
      <w:pPr>
        <w:pStyle w:val="NoSpacing"/>
        <w:ind w:left="1440"/>
        <w:rPr>
          <w:b/>
          <w:bCs/>
        </w:rPr>
      </w:pPr>
      <w:r w:rsidRPr="00A51BE9">
        <w:rPr>
          <w:b/>
          <w:bCs/>
        </w:rPr>
        <w:t xml:space="preserve">Biohazardous Agents: </w:t>
      </w:r>
      <w:r w:rsidRPr="00A51BE9">
        <w:t xml:space="preserve">Fusarium </w:t>
      </w:r>
      <w:proofErr w:type="spellStart"/>
      <w:r w:rsidRPr="00A51BE9">
        <w:t>sp</w:t>
      </w:r>
      <w:proofErr w:type="spellEnd"/>
    </w:p>
    <w:p w14:paraId="0A1F4DC6" w14:textId="169EBCD3" w:rsidR="00A51BE9" w:rsidRDefault="00A51BE9" w:rsidP="00A51BE9">
      <w:pPr>
        <w:pStyle w:val="NoSpacing"/>
        <w:ind w:left="1440"/>
      </w:pPr>
      <w:r w:rsidRPr="00A51BE9">
        <w:rPr>
          <w:b/>
          <w:bCs/>
        </w:rPr>
        <w:t>Strains:</w:t>
      </w:r>
      <w:r w:rsidRPr="00A51BE9">
        <w:tab/>
        <w:t>Montana isolates</w:t>
      </w:r>
      <w:r w:rsidRPr="00A51BE9">
        <w:tab/>
      </w:r>
      <w:r w:rsidRPr="00A51BE9">
        <w:tab/>
      </w:r>
      <w:r w:rsidRPr="00A51BE9">
        <w:tab/>
      </w:r>
      <w:r w:rsidRPr="00A51BE9">
        <w:tab/>
      </w:r>
      <w:r w:rsidRPr="00A51BE9">
        <w:tab/>
      </w:r>
      <w:r w:rsidRPr="00A51BE9">
        <w:tab/>
      </w:r>
      <w:r w:rsidRPr="00A51BE9">
        <w:rPr>
          <w:b/>
          <w:bCs/>
        </w:rPr>
        <w:t xml:space="preserve">Biosafety Level: </w:t>
      </w:r>
      <w:r w:rsidRPr="00A51BE9">
        <w:t>1</w:t>
      </w:r>
    </w:p>
    <w:p w14:paraId="7DBC0A0B" w14:textId="77777777" w:rsidR="00C03DD4" w:rsidRDefault="00C03DD4" w:rsidP="00C03DD4">
      <w:pPr>
        <w:pStyle w:val="NoSpacing"/>
        <w:ind w:left="1440"/>
        <w:rPr>
          <w:b/>
          <w:bCs/>
        </w:rPr>
      </w:pPr>
    </w:p>
    <w:p w14:paraId="4C821BF8" w14:textId="77777777" w:rsidR="00A51BE9" w:rsidRPr="00FA3F7B" w:rsidRDefault="00A51BE9" w:rsidP="00A51BE9">
      <w:pPr>
        <w:pStyle w:val="NoSpacing"/>
        <w:ind w:left="1440"/>
        <w:rPr>
          <w:b/>
          <w:bCs/>
        </w:rPr>
      </w:pPr>
      <w:r w:rsidRPr="00FA3F7B">
        <w:rPr>
          <w:b/>
          <w:bCs/>
        </w:rPr>
        <w:t xml:space="preserve">Recombinant/Synthetic Nucleic Acid Molecules: </w:t>
      </w:r>
    </w:p>
    <w:p w14:paraId="3677D841" w14:textId="28AC1D18" w:rsidR="00A51BE9" w:rsidRDefault="00A51BE9" w:rsidP="00A51BE9">
      <w:pPr>
        <w:pStyle w:val="NoSpacing"/>
        <w:ind w:left="720" w:firstLine="720"/>
        <w:rPr>
          <w:b/>
          <w:bCs/>
        </w:rPr>
      </w:pPr>
      <w:r w:rsidRPr="00E84FFB">
        <w:rPr>
          <w:b/>
          <w:bCs/>
        </w:rPr>
        <w:t>Host:</w:t>
      </w:r>
      <w:r>
        <w:t xml:space="preserve"> </w:t>
      </w:r>
      <w:r w:rsidRPr="00A51BE9">
        <w:t>E. coli BL21 (DE3)</w:t>
      </w:r>
      <w:r>
        <w:rPr>
          <w:b/>
          <w:bCs/>
        </w:rPr>
        <w:tab/>
      </w:r>
    </w:p>
    <w:p w14:paraId="2EB00351" w14:textId="0E0CDDC6" w:rsidR="00A51BE9" w:rsidRDefault="00A51BE9" w:rsidP="00A51BE9">
      <w:pPr>
        <w:pStyle w:val="NoSpacing"/>
        <w:ind w:left="720" w:firstLine="720"/>
      </w:pPr>
      <w:r w:rsidRPr="00E84FFB">
        <w:rPr>
          <w:b/>
          <w:bCs/>
        </w:rPr>
        <w:t>Vector/Plasmid:</w:t>
      </w:r>
      <w:r w:rsidRPr="00AF2D54">
        <w:t xml:space="preserve"> </w:t>
      </w:r>
      <w:proofErr w:type="spellStart"/>
      <w:r w:rsidRPr="00A51BE9">
        <w:t>pETDuet</w:t>
      </w:r>
      <w:proofErr w:type="spellEnd"/>
    </w:p>
    <w:p w14:paraId="317BFBC4" w14:textId="1448B888" w:rsidR="00A51BE9" w:rsidRDefault="00A51BE9" w:rsidP="00A51BE9">
      <w:pPr>
        <w:adjustRightInd w:val="0"/>
        <w:ind w:left="1440"/>
      </w:pPr>
      <w:r w:rsidRPr="00E84FFB">
        <w:rPr>
          <w:b/>
          <w:bCs/>
        </w:rPr>
        <w:t>Inserted Nucleic Acids/Genes of Interest:</w:t>
      </w:r>
      <w:r>
        <w:t xml:space="preserve"> </w:t>
      </w:r>
      <w:r w:rsidRPr="00A51BE9">
        <w:t>protease inhibitors</w:t>
      </w:r>
    </w:p>
    <w:p w14:paraId="1ACD2E9E" w14:textId="5130C987" w:rsidR="00A51BE9" w:rsidRDefault="00A51BE9" w:rsidP="00C03DD4">
      <w:pPr>
        <w:pStyle w:val="NoSpacing"/>
        <w:ind w:left="1440"/>
      </w:pPr>
      <w:r w:rsidRPr="00452A1D">
        <w:rPr>
          <w:b/>
          <w:bCs/>
        </w:rPr>
        <w:t>Biosafety Level:</w:t>
      </w:r>
      <w:r w:rsidRPr="00AF2D54">
        <w:t xml:space="preserve"> </w:t>
      </w:r>
      <w:r>
        <w:t xml:space="preserve">1 </w:t>
      </w:r>
      <w:r>
        <w:tab/>
      </w:r>
    </w:p>
    <w:p w14:paraId="18F20F61" w14:textId="77777777" w:rsidR="00A51BE9" w:rsidRDefault="00A51BE9" w:rsidP="00C03DD4">
      <w:pPr>
        <w:pStyle w:val="NoSpacing"/>
        <w:ind w:left="1440"/>
        <w:rPr>
          <w:b/>
          <w:bCs/>
        </w:rPr>
      </w:pPr>
    </w:p>
    <w:p w14:paraId="7FAA9C62" w14:textId="2B535700" w:rsidR="00A51BE9" w:rsidRDefault="00A51BE9" w:rsidP="00C03DD4">
      <w:pPr>
        <w:pStyle w:val="NoSpacing"/>
        <w:ind w:left="1440"/>
      </w:pPr>
      <w:r w:rsidRPr="007341D7">
        <w:rPr>
          <w:b/>
          <w:bCs/>
        </w:rPr>
        <w:t>NIH Guidelines:</w:t>
      </w:r>
      <w:r>
        <w:t xml:space="preserve"> </w:t>
      </w:r>
      <w:r w:rsidRPr="00A51BE9">
        <w:t>Section III-E-2</w:t>
      </w:r>
      <w:r>
        <w:tab/>
      </w:r>
    </w:p>
    <w:p w14:paraId="6DF23D26" w14:textId="77777777" w:rsidR="00A51BE9" w:rsidRDefault="00A51BE9" w:rsidP="00C03DD4">
      <w:pPr>
        <w:pStyle w:val="NoSpacing"/>
        <w:ind w:left="1440"/>
        <w:rPr>
          <w:b/>
          <w:bCs/>
        </w:rPr>
      </w:pPr>
    </w:p>
    <w:p w14:paraId="2C86FF3A" w14:textId="6E558820" w:rsidR="00C03DD4" w:rsidRPr="00601840" w:rsidRDefault="00C03DD4" w:rsidP="00C03DD4">
      <w:pPr>
        <w:pStyle w:val="NoSpacing"/>
        <w:ind w:left="1440"/>
      </w:pPr>
      <w:r w:rsidRPr="00601840">
        <w:t xml:space="preserve">Motion to return for modification and </w:t>
      </w:r>
      <w:r>
        <w:t>BSO approval</w:t>
      </w:r>
    </w:p>
    <w:p w14:paraId="51FA2657" w14:textId="77777777" w:rsidR="00C03DD4" w:rsidRPr="00601840" w:rsidRDefault="00C03DD4" w:rsidP="00C03DD4">
      <w:pPr>
        <w:pStyle w:val="NoSpacing"/>
        <w:ind w:left="1440"/>
      </w:pPr>
      <w:r w:rsidRPr="00601840">
        <w:t>Approved 1</w:t>
      </w:r>
      <w:r>
        <w:t>0</w:t>
      </w:r>
      <w:r w:rsidRPr="00601840">
        <w:t>, Nays 0, Abstained 0</w:t>
      </w:r>
    </w:p>
    <w:p w14:paraId="049DC262" w14:textId="77777777" w:rsidR="00C03DD4" w:rsidRPr="00601840" w:rsidRDefault="00C03DD4" w:rsidP="00C03DD4">
      <w:pPr>
        <w:pStyle w:val="NoSpacing"/>
        <w:ind w:left="1440"/>
      </w:pPr>
      <w:r w:rsidRPr="00601840">
        <w:t>Approved items to be addressed include:</w:t>
      </w:r>
    </w:p>
    <w:p w14:paraId="60CB37AF" w14:textId="77777777" w:rsidR="00C03DD4" w:rsidRPr="00C03DD4" w:rsidRDefault="00C03DD4" w:rsidP="00C03DD4">
      <w:pPr>
        <w:pStyle w:val="NoSpacing"/>
        <w:ind w:left="1440"/>
      </w:pPr>
    </w:p>
    <w:p w14:paraId="0A4DFE47" w14:textId="408288AD" w:rsidR="001A5AF1" w:rsidRPr="00601840" w:rsidRDefault="001A5AF1" w:rsidP="001A5AF1">
      <w:pPr>
        <w:pStyle w:val="NoSpacing"/>
        <w:ind w:left="1440" w:firstLine="720"/>
      </w:pPr>
      <w:r w:rsidRPr="00601840">
        <w:t xml:space="preserve">Protocols Objectives: </w:t>
      </w:r>
    </w:p>
    <w:p w14:paraId="2087CAA4" w14:textId="0F00A269" w:rsidR="001A5AF1" w:rsidRDefault="001A5AF1" w:rsidP="001A5AF1">
      <w:pPr>
        <w:pStyle w:val="NoSpacing"/>
        <w:numPr>
          <w:ilvl w:val="3"/>
          <w:numId w:val="14"/>
        </w:numPr>
      </w:pPr>
      <w:r>
        <w:t>Clarification of source of pathogens needs to be specific</w:t>
      </w:r>
    </w:p>
    <w:p w14:paraId="489C3AFD" w14:textId="5BE28179" w:rsidR="001A5AF1" w:rsidRDefault="001A5AF1" w:rsidP="001A5AF1">
      <w:pPr>
        <w:pStyle w:val="NoSpacing"/>
        <w:numPr>
          <w:ilvl w:val="3"/>
          <w:numId w:val="14"/>
        </w:numPr>
      </w:pPr>
      <w:r>
        <w:t>Clarification of potato being used</w:t>
      </w:r>
    </w:p>
    <w:p w14:paraId="66879359" w14:textId="77777777" w:rsidR="001A5AF1" w:rsidRDefault="001A5AF1" w:rsidP="001A5AF1">
      <w:pPr>
        <w:pStyle w:val="NoSpacing"/>
        <w:ind w:left="2160"/>
      </w:pPr>
    </w:p>
    <w:p w14:paraId="1365C457" w14:textId="7616DF75" w:rsidR="001A5AF1" w:rsidRPr="00601840" w:rsidRDefault="001A5AF1" w:rsidP="001A5AF1">
      <w:pPr>
        <w:pStyle w:val="NoSpacing"/>
        <w:ind w:left="2160"/>
      </w:pPr>
      <w:r>
        <w:t>Recombinant/Synthetic Nucleic Acid Molecules Use</w:t>
      </w:r>
    </w:p>
    <w:p w14:paraId="4229E7A4" w14:textId="24FE9F6E" w:rsidR="001A5AF1" w:rsidRDefault="001A5AF1" w:rsidP="001A5AF1">
      <w:pPr>
        <w:pStyle w:val="NoSpacing"/>
        <w:numPr>
          <w:ilvl w:val="0"/>
          <w:numId w:val="4"/>
        </w:numPr>
      </w:pPr>
      <w:r>
        <w:t>Clarification of potato being used</w:t>
      </w:r>
    </w:p>
    <w:p w14:paraId="7404ED14" w14:textId="77777777" w:rsidR="001A5AF1" w:rsidRDefault="001A5AF1" w:rsidP="001A5AF1">
      <w:pPr>
        <w:pStyle w:val="NoSpacing"/>
      </w:pPr>
    </w:p>
    <w:p w14:paraId="5B9FDC5C" w14:textId="594B82DE" w:rsidR="001A5AF1" w:rsidRDefault="001A5AF1" w:rsidP="001A5AF1">
      <w:pPr>
        <w:pStyle w:val="NoSpacing"/>
        <w:ind w:left="2160"/>
      </w:pPr>
      <w:r>
        <w:t>Plants to be Used</w:t>
      </w:r>
    </w:p>
    <w:p w14:paraId="2C162AE7" w14:textId="7D1C644D" w:rsidR="001A5AF1" w:rsidRDefault="001A5AF1" w:rsidP="001A5AF1">
      <w:pPr>
        <w:pStyle w:val="NoSpacing"/>
        <w:numPr>
          <w:ilvl w:val="0"/>
          <w:numId w:val="4"/>
        </w:numPr>
      </w:pPr>
      <w:r>
        <w:t>Specify which potato species</w:t>
      </w:r>
    </w:p>
    <w:p w14:paraId="1C2AB18F" w14:textId="77777777" w:rsidR="001A5AF1" w:rsidRPr="00C03DD4" w:rsidRDefault="001A5AF1" w:rsidP="001A5AF1">
      <w:pPr>
        <w:pStyle w:val="NoSpacing"/>
        <w:ind w:left="720"/>
      </w:pPr>
    </w:p>
    <w:p w14:paraId="344668BD" w14:textId="77777777" w:rsidR="001A5AF1" w:rsidRDefault="001A5AF1" w:rsidP="001A5AF1">
      <w:pPr>
        <w:pStyle w:val="NoSpacing"/>
        <w:ind w:left="1440"/>
      </w:pPr>
      <w:r>
        <w:rPr>
          <w:b/>
          <w:bCs/>
        </w:rPr>
        <w:t>466</w:t>
      </w:r>
      <w:r>
        <w:t xml:space="preserve"> DeLuca “Investigation of gene regulation during animal development using the Drosophila </w:t>
      </w:r>
      <w:r>
        <w:lastRenderedPageBreak/>
        <w:t xml:space="preserve">experimental model” </w:t>
      </w:r>
    </w:p>
    <w:p w14:paraId="6CA77506" w14:textId="0AC5EDB9" w:rsidR="001A5AF1" w:rsidRDefault="001A5AF1" w:rsidP="001A5AF1">
      <w:pPr>
        <w:pStyle w:val="NoSpacing"/>
        <w:ind w:left="1440"/>
        <w:rPr>
          <w:b/>
          <w:bCs/>
        </w:rPr>
      </w:pPr>
      <w:r>
        <w:rPr>
          <w:b/>
          <w:bCs/>
        </w:rPr>
        <w:t xml:space="preserve">Overview: </w:t>
      </w:r>
      <w:r w:rsidRPr="001A5AF1">
        <w:t xml:space="preserve">The goal of this project is to understand how cells in a developing animal regulate gene expression to produce specific functions and tissues. We will create transgenic, mutant, and genome-edited Drosophila melanogaster to disrupt gene regulatory mechanisms to probe their function. </w:t>
      </w:r>
      <w:r w:rsidR="00665DDA" w:rsidRPr="00665DDA">
        <w:t xml:space="preserve"> We will create recombinant DNA plasmids using standard molecular cloning techniques</w:t>
      </w:r>
      <w:r w:rsidR="00665DDA">
        <w:t xml:space="preserve"> </w:t>
      </w:r>
      <w:r w:rsidR="00665DDA" w:rsidRPr="00665DDA">
        <w:t>and amplify them in standard DH5alpha K12 E. coli</w:t>
      </w:r>
      <w:r w:rsidR="00665DDA">
        <w:t xml:space="preserve">. </w:t>
      </w:r>
      <w:r w:rsidR="00665DDA" w:rsidRPr="00665DDA">
        <w:t>We will introduce plasmids into Drosophila embryos using microinjection.</w:t>
      </w:r>
    </w:p>
    <w:p w14:paraId="6F415ED6" w14:textId="7B870A16" w:rsidR="001A5AF1" w:rsidRDefault="001A5AF1" w:rsidP="001A5AF1">
      <w:pPr>
        <w:pStyle w:val="NoSpacing"/>
        <w:ind w:left="1440"/>
        <w:rPr>
          <w:b/>
          <w:bCs/>
        </w:rPr>
      </w:pPr>
      <w:r w:rsidRPr="005F3FFE">
        <w:rPr>
          <w:b/>
          <w:bCs/>
        </w:rPr>
        <w:t xml:space="preserve">Risk mitigation </w:t>
      </w:r>
      <w:proofErr w:type="gramStart"/>
      <w:r w:rsidRPr="005F3FFE">
        <w:rPr>
          <w:b/>
          <w:bCs/>
        </w:rPr>
        <w:t>includes:</w:t>
      </w:r>
      <w:proofErr w:type="gramEnd"/>
      <w:r w:rsidR="006B1CF9" w:rsidRPr="005F3FFE">
        <w:rPr>
          <w:b/>
          <w:bCs/>
        </w:rPr>
        <w:t xml:space="preserve"> </w:t>
      </w:r>
      <w:r w:rsidR="006B1CF9" w:rsidRPr="005F3FFE">
        <w:t>Labor</w:t>
      </w:r>
      <w:r w:rsidR="006B1CF9" w:rsidRPr="001A5AF1">
        <w:t>atory Drosophila melanogaster stocks are highly inbred and contain mutations that confer severe fitness disadvantages over wild Drosophila melanogaster. Modifications, like introduction of mutations or Recombinant DNA, to these lab stocks further decrease their fitness.</w:t>
      </w:r>
      <w:r w:rsidR="006B1CF9">
        <w:t xml:space="preserve"> </w:t>
      </w:r>
      <w:r w:rsidR="00665DDA" w:rsidRPr="00665DDA">
        <w:t>We will not use viruses or gene drive systems.</w:t>
      </w:r>
      <w:r w:rsidR="00665DDA">
        <w:t xml:space="preserve"> </w:t>
      </w:r>
      <w:r w:rsidR="006B1CF9" w:rsidRPr="006B1CF9">
        <w:t>During experiments, we will anesthetize flies using carbon dioxide.</w:t>
      </w:r>
      <w:r w:rsidR="00665DDA">
        <w:t xml:space="preserve"> F</w:t>
      </w:r>
      <w:r w:rsidR="00665DDA" w:rsidRPr="00665DDA">
        <w:t xml:space="preserve">ly </w:t>
      </w:r>
      <w:proofErr w:type="gramStart"/>
      <w:r w:rsidR="00665DDA" w:rsidRPr="00665DDA">
        <w:t>room ha</w:t>
      </w:r>
      <w:r w:rsidR="00665DDA">
        <w:t>s</w:t>
      </w:r>
      <w:proofErr w:type="gramEnd"/>
      <w:r w:rsidR="00665DDA" w:rsidRPr="00665DDA">
        <w:t xml:space="preserve"> numerous safeguards to curtail the release of laboratory stocks into the environment, including traps, a bug zapper, and a door sweep.</w:t>
      </w:r>
      <w:r w:rsidR="00665DDA">
        <w:t xml:space="preserve"> Flies are sacrificed and placed into 70% ethanol or autoclaved, and cultures are disinfected with 10% bleach or autoclaved.</w:t>
      </w:r>
    </w:p>
    <w:p w14:paraId="39E03B18" w14:textId="77777777" w:rsidR="001A5AF1" w:rsidRDefault="001A5AF1" w:rsidP="001A5AF1">
      <w:pPr>
        <w:pStyle w:val="NoSpacing"/>
        <w:ind w:left="1440"/>
        <w:rPr>
          <w:b/>
          <w:bCs/>
        </w:rPr>
      </w:pPr>
    </w:p>
    <w:p w14:paraId="6A47CB3A" w14:textId="1A849884" w:rsidR="001A5AF1" w:rsidRPr="007A2B05" w:rsidRDefault="001A5AF1" w:rsidP="001A5AF1">
      <w:pPr>
        <w:pStyle w:val="NoSpacing"/>
        <w:ind w:left="1440"/>
        <w:rPr>
          <w:b/>
          <w:bCs/>
        </w:rPr>
      </w:pPr>
      <w:r w:rsidRPr="007A2B05">
        <w:rPr>
          <w:b/>
          <w:bCs/>
        </w:rPr>
        <w:t xml:space="preserve">Biohazardous Agents: </w:t>
      </w:r>
      <w:r w:rsidR="007A2B05">
        <w:t>Escherichia coli cloning</w:t>
      </w:r>
      <w:r w:rsidRPr="007A2B05">
        <w:rPr>
          <w:b/>
          <w:bCs/>
        </w:rPr>
        <w:tab/>
      </w:r>
    </w:p>
    <w:p w14:paraId="5F4C6329" w14:textId="3070E15A" w:rsidR="001A5AF1" w:rsidRDefault="001A5AF1" w:rsidP="001A5AF1">
      <w:pPr>
        <w:pStyle w:val="NoSpacing"/>
        <w:ind w:left="1440"/>
      </w:pPr>
      <w:r w:rsidRPr="007A2B05">
        <w:rPr>
          <w:b/>
          <w:bCs/>
        </w:rPr>
        <w:t>Strains:</w:t>
      </w:r>
      <w:r w:rsidRPr="007A2B05">
        <w:tab/>
      </w:r>
      <w:r w:rsidR="007A2B05" w:rsidRPr="007A2B05">
        <w:t>DH5alpha</w:t>
      </w:r>
      <w:r w:rsidRPr="007A2B05">
        <w:tab/>
      </w:r>
      <w:r w:rsidRPr="007A2B05">
        <w:tab/>
      </w:r>
      <w:r w:rsidRPr="007A2B05">
        <w:tab/>
      </w:r>
      <w:r w:rsidRPr="007A2B05">
        <w:tab/>
      </w:r>
      <w:r w:rsidRPr="007A2B05">
        <w:tab/>
      </w:r>
      <w:r w:rsidRPr="007A2B05">
        <w:tab/>
      </w:r>
      <w:r w:rsidRPr="007A2B05">
        <w:tab/>
      </w:r>
      <w:r w:rsidRPr="007A2B05">
        <w:rPr>
          <w:b/>
          <w:bCs/>
        </w:rPr>
        <w:t xml:space="preserve">Biosafety Level: </w:t>
      </w:r>
      <w:r w:rsidR="007A2B05">
        <w:t>1</w:t>
      </w:r>
    </w:p>
    <w:p w14:paraId="1084F5BD" w14:textId="77777777" w:rsidR="001A5AF1" w:rsidRDefault="001A5AF1" w:rsidP="001A5AF1">
      <w:pPr>
        <w:pStyle w:val="NoSpacing"/>
        <w:ind w:left="1440"/>
        <w:rPr>
          <w:b/>
          <w:bCs/>
        </w:rPr>
      </w:pPr>
    </w:p>
    <w:p w14:paraId="20F0BFB9" w14:textId="77777777" w:rsidR="007A2B05" w:rsidRDefault="007A2B05" w:rsidP="001A5AF1">
      <w:pPr>
        <w:pStyle w:val="NoSpacing"/>
        <w:ind w:left="1440"/>
        <w:rPr>
          <w:b/>
          <w:bCs/>
        </w:rPr>
      </w:pPr>
    </w:p>
    <w:p w14:paraId="3ED32E83" w14:textId="77777777" w:rsidR="007A2B05" w:rsidRPr="00FA3F7B" w:rsidRDefault="007A2B05" w:rsidP="007A2B05">
      <w:pPr>
        <w:pStyle w:val="NoSpacing"/>
        <w:ind w:left="1440"/>
        <w:rPr>
          <w:b/>
          <w:bCs/>
        </w:rPr>
      </w:pPr>
      <w:r w:rsidRPr="00FA3F7B">
        <w:rPr>
          <w:b/>
          <w:bCs/>
        </w:rPr>
        <w:t xml:space="preserve">Recombinant/Synthetic Nucleic Acid Molecules: </w:t>
      </w:r>
    </w:p>
    <w:p w14:paraId="46AC406A" w14:textId="5CACE115" w:rsidR="007A2B05" w:rsidRDefault="007A2B05" w:rsidP="007A2B05">
      <w:pPr>
        <w:pStyle w:val="NoSpacing"/>
        <w:ind w:left="720" w:firstLine="720"/>
        <w:rPr>
          <w:b/>
          <w:bCs/>
        </w:rPr>
      </w:pPr>
      <w:r w:rsidRPr="00E84FFB">
        <w:rPr>
          <w:b/>
          <w:bCs/>
        </w:rPr>
        <w:t>Host:</w:t>
      </w:r>
      <w:r>
        <w:t xml:space="preserve"> </w:t>
      </w:r>
      <w:r w:rsidR="00371EFC" w:rsidRPr="00371EFC">
        <w:t>Drosophila melanogaster</w:t>
      </w:r>
    </w:p>
    <w:p w14:paraId="593000C4" w14:textId="2D03C12A" w:rsidR="007A2B05" w:rsidRDefault="007A2B05" w:rsidP="007A2B05">
      <w:pPr>
        <w:pStyle w:val="NoSpacing"/>
        <w:ind w:left="720" w:firstLine="720"/>
      </w:pPr>
      <w:r w:rsidRPr="00E84FFB">
        <w:rPr>
          <w:b/>
          <w:bCs/>
        </w:rPr>
        <w:t>Vector/Plasmid:</w:t>
      </w:r>
      <w:r w:rsidRPr="00AF2D54">
        <w:t xml:space="preserve"> </w:t>
      </w:r>
      <w:proofErr w:type="spellStart"/>
      <w:r w:rsidR="00371EFC" w:rsidRPr="00371EFC">
        <w:t>pUASz</w:t>
      </w:r>
      <w:proofErr w:type="spellEnd"/>
    </w:p>
    <w:p w14:paraId="219A4C60" w14:textId="2363DAE6" w:rsidR="007A2B05" w:rsidRDefault="007A2B05" w:rsidP="007A2B05">
      <w:pPr>
        <w:adjustRightInd w:val="0"/>
        <w:ind w:left="1440"/>
      </w:pPr>
      <w:r w:rsidRPr="00E84FFB">
        <w:rPr>
          <w:b/>
          <w:bCs/>
        </w:rPr>
        <w:t>Inserted Nucleic Acids/Genes of Interest:</w:t>
      </w:r>
      <w:r>
        <w:t xml:space="preserve"> </w:t>
      </w:r>
      <w:r w:rsidR="00371EFC" w:rsidRPr="00371EFC">
        <w:t>Gal4/UAS, DAM/</w:t>
      </w:r>
      <w:proofErr w:type="spellStart"/>
      <w:r w:rsidR="00371EFC" w:rsidRPr="00371EFC">
        <w:t>SssI</w:t>
      </w:r>
      <w:proofErr w:type="spellEnd"/>
      <w:r w:rsidR="00371EFC" w:rsidRPr="00371EFC">
        <w:t>, GFP, RFP, assorted Drosophila genes</w:t>
      </w:r>
    </w:p>
    <w:p w14:paraId="3770CB4D" w14:textId="77777777" w:rsidR="007A2B05" w:rsidRDefault="007A2B05" w:rsidP="007A2B05">
      <w:pPr>
        <w:pStyle w:val="NoSpacing"/>
        <w:ind w:left="1440"/>
      </w:pPr>
      <w:r w:rsidRPr="00452A1D">
        <w:rPr>
          <w:b/>
          <w:bCs/>
        </w:rPr>
        <w:t>Biosafety Level:</w:t>
      </w:r>
      <w:r w:rsidRPr="00AF2D54">
        <w:t xml:space="preserve"> </w:t>
      </w:r>
      <w:r>
        <w:t xml:space="preserve">1 </w:t>
      </w:r>
      <w:r>
        <w:tab/>
      </w:r>
    </w:p>
    <w:p w14:paraId="7FB68C8B" w14:textId="6CA680A6" w:rsidR="00371EFC" w:rsidRDefault="00371EFC" w:rsidP="00371EFC">
      <w:pPr>
        <w:pStyle w:val="NoSpacing"/>
        <w:ind w:left="720" w:firstLine="720"/>
        <w:rPr>
          <w:b/>
          <w:bCs/>
        </w:rPr>
      </w:pPr>
      <w:r w:rsidRPr="00E84FFB">
        <w:rPr>
          <w:b/>
          <w:bCs/>
        </w:rPr>
        <w:t>Host:</w:t>
      </w:r>
      <w:r>
        <w:t xml:space="preserve"> </w:t>
      </w:r>
      <w:r w:rsidRPr="00371EFC">
        <w:t>Drosophila melanogaster</w:t>
      </w:r>
    </w:p>
    <w:p w14:paraId="193AA610" w14:textId="2012D202" w:rsidR="00371EFC" w:rsidRDefault="00371EFC" w:rsidP="00371EFC">
      <w:pPr>
        <w:pStyle w:val="NoSpacing"/>
        <w:ind w:left="720" w:firstLine="720"/>
      </w:pPr>
      <w:r w:rsidRPr="00E84FFB">
        <w:rPr>
          <w:b/>
          <w:bCs/>
        </w:rPr>
        <w:t>Vector/Plasmid:</w:t>
      </w:r>
      <w:r w:rsidRPr="00AF2D54">
        <w:t xml:space="preserve"> </w:t>
      </w:r>
      <w:proofErr w:type="spellStart"/>
      <w:r w:rsidRPr="00371EFC">
        <w:t>pUASgs</w:t>
      </w:r>
      <w:proofErr w:type="spellEnd"/>
    </w:p>
    <w:p w14:paraId="7A016723" w14:textId="5C715161" w:rsidR="00371EFC" w:rsidRDefault="00371EFC" w:rsidP="00371EFC">
      <w:pPr>
        <w:adjustRightInd w:val="0"/>
        <w:ind w:left="1440"/>
      </w:pPr>
      <w:r w:rsidRPr="00E84FFB">
        <w:rPr>
          <w:b/>
          <w:bCs/>
        </w:rPr>
        <w:t>Inserted Nucleic Acids/Genes of Interest:</w:t>
      </w:r>
      <w:r>
        <w:t xml:space="preserve"> </w:t>
      </w:r>
      <w:r w:rsidRPr="00371EFC">
        <w:t>Gal4/UAS, GFP, RFP, assorted Drosophila genes</w:t>
      </w:r>
    </w:p>
    <w:p w14:paraId="06135E5F" w14:textId="77777777" w:rsidR="00371EFC" w:rsidRDefault="00371EFC" w:rsidP="00371EFC">
      <w:pPr>
        <w:pStyle w:val="NoSpacing"/>
        <w:ind w:left="720" w:firstLine="720"/>
        <w:rPr>
          <w:b/>
          <w:bCs/>
        </w:rPr>
      </w:pPr>
      <w:r w:rsidRPr="00452A1D">
        <w:rPr>
          <w:b/>
          <w:bCs/>
        </w:rPr>
        <w:t>Biosafety Level:</w:t>
      </w:r>
      <w:r w:rsidRPr="00AF2D54">
        <w:t xml:space="preserve"> </w:t>
      </w:r>
      <w:r>
        <w:t>1</w:t>
      </w:r>
      <w:r w:rsidRPr="00371EFC">
        <w:rPr>
          <w:b/>
          <w:bCs/>
        </w:rPr>
        <w:t xml:space="preserve"> </w:t>
      </w:r>
    </w:p>
    <w:p w14:paraId="4FD97432" w14:textId="711D36F5" w:rsidR="00371EFC" w:rsidRDefault="00371EFC" w:rsidP="00371EFC">
      <w:pPr>
        <w:pStyle w:val="NoSpacing"/>
        <w:ind w:left="720" w:firstLine="720"/>
        <w:rPr>
          <w:b/>
          <w:bCs/>
        </w:rPr>
      </w:pPr>
      <w:r w:rsidRPr="00E84FFB">
        <w:rPr>
          <w:b/>
          <w:bCs/>
        </w:rPr>
        <w:t>Host:</w:t>
      </w:r>
      <w:r>
        <w:t xml:space="preserve"> </w:t>
      </w:r>
      <w:r w:rsidRPr="00371EFC">
        <w:t xml:space="preserve">E. </w:t>
      </w:r>
      <w:proofErr w:type="gramStart"/>
      <w:r w:rsidRPr="00371EFC">
        <w:t>coli</w:t>
      </w:r>
      <w:proofErr w:type="gramEnd"/>
      <w:r w:rsidRPr="00371EFC">
        <w:t xml:space="preserve">, D. </w:t>
      </w:r>
      <w:proofErr w:type="gramStart"/>
      <w:r w:rsidRPr="00371EFC">
        <w:t>melanogaster</w:t>
      </w:r>
      <w:proofErr w:type="gramEnd"/>
    </w:p>
    <w:p w14:paraId="644B6FA3" w14:textId="7B71444E" w:rsidR="00371EFC" w:rsidRDefault="00371EFC" w:rsidP="00371EFC">
      <w:pPr>
        <w:pStyle w:val="NoSpacing"/>
        <w:ind w:left="720" w:firstLine="720"/>
      </w:pPr>
      <w:r w:rsidRPr="00E84FFB">
        <w:rPr>
          <w:b/>
          <w:bCs/>
        </w:rPr>
        <w:t>Vector/Plasmid:</w:t>
      </w:r>
      <w:r w:rsidRPr="00AF2D54">
        <w:t xml:space="preserve"> </w:t>
      </w:r>
      <w:r w:rsidRPr="00371EFC">
        <w:t>dCas9-3xRFP. will recombine with D. mel UAS to visualize DNA regions in flies.</w:t>
      </w:r>
    </w:p>
    <w:p w14:paraId="3D06B960" w14:textId="547138E5" w:rsidR="00371EFC" w:rsidRDefault="00371EFC" w:rsidP="00371EFC">
      <w:pPr>
        <w:adjustRightInd w:val="0"/>
        <w:ind w:left="1440"/>
      </w:pPr>
      <w:r w:rsidRPr="00E84FFB">
        <w:rPr>
          <w:b/>
          <w:bCs/>
        </w:rPr>
        <w:t>Inserted Nucleic Acids/Genes of Interest:</w:t>
      </w:r>
      <w:r>
        <w:t xml:space="preserve"> </w:t>
      </w:r>
      <w:r w:rsidRPr="00371EFC">
        <w:t xml:space="preserve">catalytic dead cas9 fused to RFP. </w:t>
      </w:r>
      <w:proofErr w:type="spellStart"/>
      <w:r w:rsidRPr="00371EFC">
        <w:t>addgene</w:t>
      </w:r>
      <w:proofErr w:type="spellEnd"/>
      <w:r w:rsidRPr="00371EFC">
        <w:t xml:space="preserve"> plasmid 64108</w:t>
      </w:r>
    </w:p>
    <w:p w14:paraId="7D342D4C" w14:textId="460266B3" w:rsidR="007A2B05" w:rsidRDefault="00371EFC" w:rsidP="00371EFC">
      <w:pPr>
        <w:pStyle w:val="NoSpacing"/>
        <w:ind w:left="1440"/>
      </w:pPr>
      <w:r w:rsidRPr="00452A1D">
        <w:rPr>
          <w:b/>
          <w:bCs/>
        </w:rPr>
        <w:t>Biosafety Level:</w:t>
      </w:r>
      <w:r w:rsidRPr="00AF2D54">
        <w:t xml:space="preserve"> </w:t>
      </w:r>
      <w:r>
        <w:t>1</w:t>
      </w:r>
    </w:p>
    <w:p w14:paraId="399D7C6A" w14:textId="374281F2" w:rsidR="00371EFC" w:rsidRDefault="00371EFC" w:rsidP="00371EFC">
      <w:pPr>
        <w:pStyle w:val="NoSpacing"/>
        <w:ind w:left="720" w:firstLine="720"/>
        <w:rPr>
          <w:b/>
          <w:bCs/>
        </w:rPr>
      </w:pPr>
      <w:r w:rsidRPr="00E84FFB">
        <w:rPr>
          <w:b/>
          <w:bCs/>
        </w:rPr>
        <w:t>Host:</w:t>
      </w:r>
      <w:r>
        <w:t xml:space="preserve"> </w:t>
      </w:r>
      <w:r w:rsidRPr="00371EFC">
        <w:t>E. coli, D. mel</w:t>
      </w:r>
    </w:p>
    <w:p w14:paraId="69BAAEB8" w14:textId="42A65CBE" w:rsidR="00371EFC" w:rsidRDefault="00371EFC" w:rsidP="00371EFC">
      <w:pPr>
        <w:pStyle w:val="NoSpacing"/>
        <w:ind w:left="1440"/>
      </w:pPr>
      <w:r w:rsidRPr="00E84FFB">
        <w:rPr>
          <w:b/>
          <w:bCs/>
        </w:rPr>
        <w:t>Vector/Plasmid:</w:t>
      </w:r>
      <w:r w:rsidRPr="00AF2D54">
        <w:t xml:space="preserve"> </w:t>
      </w:r>
      <w:r w:rsidRPr="00371EFC">
        <w:t>synthetic FLAG antibody, GFP, RFP. Will recombine with D. mel UAS to visualize FLAG-tagged proteins.</w:t>
      </w:r>
    </w:p>
    <w:p w14:paraId="39CDBC3C" w14:textId="15717282" w:rsidR="00371EFC" w:rsidRDefault="00371EFC" w:rsidP="00371EFC">
      <w:pPr>
        <w:adjustRightInd w:val="0"/>
        <w:ind w:left="1440"/>
      </w:pPr>
      <w:r w:rsidRPr="00E84FFB">
        <w:rPr>
          <w:b/>
          <w:bCs/>
        </w:rPr>
        <w:t>Inserted Nucleic Acids/Genes of Interest:</w:t>
      </w:r>
      <w:r>
        <w:t xml:space="preserve"> </w:t>
      </w:r>
      <w:r w:rsidRPr="00371EFC">
        <w:t>FLAG antibody fused to GFP (</w:t>
      </w:r>
      <w:proofErr w:type="spellStart"/>
      <w:r w:rsidRPr="00371EFC">
        <w:t>addgene</w:t>
      </w:r>
      <w:proofErr w:type="spellEnd"/>
      <w:r w:rsidRPr="00371EFC">
        <w:t xml:space="preserve"> 175293) or RFP (</w:t>
      </w:r>
      <w:proofErr w:type="spellStart"/>
      <w:r w:rsidRPr="00371EFC">
        <w:t>addgene</w:t>
      </w:r>
      <w:proofErr w:type="spellEnd"/>
      <w:r w:rsidRPr="00371EFC">
        <w:t xml:space="preserve"> 175294)</w:t>
      </w:r>
    </w:p>
    <w:p w14:paraId="27CB342D" w14:textId="24BB1926" w:rsidR="00371EFC" w:rsidRDefault="00371EFC" w:rsidP="00371EFC">
      <w:pPr>
        <w:pStyle w:val="NoSpacing"/>
        <w:ind w:left="1440"/>
      </w:pPr>
      <w:r w:rsidRPr="00452A1D">
        <w:rPr>
          <w:b/>
          <w:bCs/>
        </w:rPr>
        <w:t>Biosafety Level:</w:t>
      </w:r>
      <w:r w:rsidRPr="00AF2D54">
        <w:t xml:space="preserve"> </w:t>
      </w:r>
      <w:r>
        <w:t>1</w:t>
      </w:r>
    </w:p>
    <w:p w14:paraId="77496965" w14:textId="642A2E53" w:rsidR="00371EFC" w:rsidRDefault="00371EFC" w:rsidP="00371EFC">
      <w:pPr>
        <w:pStyle w:val="NoSpacing"/>
        <w:ind w:left="720" w:firstLine="720"/>
        <w:rPr>
          <w:b/>
          <w:bCs/>
        </w:rPr>
      </w:pPr>
      <w:r w:rsidRPr="00E84FFB">
        <w:rPr>
          <w:b/>
          <w:bCs/>
        </w:rPr>
        <w:t>Host:</w:t>
      </w:r>
      <w:r>
        <w:t xml:space="preserve"> </w:t>
      </w:r>
      <w:r w:rsidRPr="00371EFC">
        <w:t>E. coli, D. mel</w:t>
      </w:r>
    </w:p>
    <w:p w14:paraId="565D341D" w14:textId="125FF0FB" w:rsidR="00371EFC" w:rsidRDefault="00371EFC" w:rsidP="00371EFC">
      <w:pPr>
        <w:pStyle w:val="NoSpacing"/>
        <w:ind w:left="720" w:firstLine="720"/>
      </w:pPr>
      <w:r w:rsidRPr="00E84FFB">
        <w:rPr>
          <w:b/>
          <w:bCs/>
        </w:rPr>
        <w:t>Vector/Plasmid:</w:t>
      </w:r>
      <w:r w:rsidRPr="00AF2D54">
        <w:t xml:space="preserve"> </w:t>
      </w:r>
      <w:r w:rsidRPr="00371EFC">
        <w:t>GFP fused to luciferase. will recombine with D. mel UAS to make flies fluorescent.</w:t>
      </w:r>
    </w:p>
    <w:p w14:paraId="50A51014" w14:textId="19E7702F" w:rsidR="00371EFC" w:rsidRDefault="00371EFC" w:rsidP="00371EFC">
      <w:pPr>
        <w:adjustRightInd w:val="0"/>
        <w:ind w:left="1440"/>
      </w:pPr>
      <w:r w:rsidRPr="00E84FFB">
        <w:rPr>
          <w:b/>
          <w:bCs/>
        </w:rPr>
        <w:t>Inserted Nucleic Acids/Genes of Interest:</w:t>
      </w:r>
      <w:r>
        <w:t xml:space="preserve"> </w:t>
      </w:r>
      <w:r w:rsidRPr="00371EFC">
        <w:t>GFP fused to luciferase (</w:t>
      </w:r>
      <w:proofErr w:type="spellStart"/>
      <w:r w:rsidRPr="00371EFC">
        <w:t>addgene</w:t>
      </w:r>
      <w:proofErr w:type="spellEnd"/>
      <w:r w:rsidRPr="00371EFC">
        <w:t xml:space="preserve"> 163523)</w:t>
      </w:r>
    </w:p>
    <w:p w14:paraId="4D2DF629" w14:textId="6766BD68" w:rsidR="00371EFC" w:rsidRDefault="00371EFC" w:rsidP="00371EFC">
      <w:pPr>
        <w:pStyle w:val="NoSpacing"/>
        <w:ind w:left="1440"/>
      </w:pPr>
      <w:r w:rsidRPr="00452A1D">
        <w:rPr>
          <w:b/>
          <w:bCs/>
        </w:rPr>
        <w:t>Biosafety Level:</w:t>
      </w:r>
      <w:r w:rsidRPr="00AF2D54">
        <w:t xml:space="preserve"> </w:t>
      </w:r>
      <w:r>
        <w:t>1</w:t>
      </w:r>
    </w:p>
    <w:p w14:paraId="14B35511" w14:textId="77777777" w:rsidR="007A2B05" w:rsidRDefault="007A2B05" w:rsidP="001A5AF1">
      <w:pPr>
        <w:pStyle w:val="NoSpacing"/>
        <w:ind w:left="1440"/>
        <w:rPr>
          <w:b/>
          <w:bCs/>
        </w:rPr>
      </w:pPr>
    </w:p>
    <w:p w14:paraId="66414AC2" w14:textId="53FAD9A2" w:rsidR="00371EFC" w:rsidRDefault="00371EFC" w:rsidP="00371EFC">
      <w:pPr>
        <w:pStyle w:val="NoSpacing"/>
        <w:ind w:left="1440"/>
      </w:pPr>
      <w:r w:rsidRPr="007341D7">
        <w:rPr>
          <w:b/>
          <w:bCs/>
        </w:rPr>
        <w:t>NIH Guidelines:</w:t>
      </w:r>
      <w:r>
        <w:t xml:space="preserve"> NIH Guidelines Section III-D; NIH Guidelines Section III-F; Appendix M</w:t>
      </w:r>
      <w:r>
        <w:tab/>
      </w:r>
    </w:p>
    <w:p w14:paraId="4FA77506" w14:textId="77777777" w:rsidR="00371EFC" w:rsidRDefault="00371EFC" w:rsidP="001A5AF1">
      <w:pPr>
        <w:pStyle w:val="NoSpacing"/>
        <w:ind w:left="1440"/>
        <w:rPr>
          <w:b/>
          <w:bCs/>
        </w:rPr>
      </w:pPr>
    </w:p>
    <w:p w14:paraId="57D3FEF8" w14:textId="77777777" w:rsidR="001A5AF1" w:rsidRPr="00601840" w:rsidRDefault="001A5AF1" w:rsidP="001A5AF1">
      <w:pPr>
        <w:pStyle w:val="NoSpacing"/>
        <w:ind w:left="1440"/>
      </w:pPr>
      <w:r w:rsidRPr="00601840">
        <w:t xml:space="preserve">Motion to return for modification and </w:t>
      </w:r>
      <w:r>
        <w:t>BSO approval</w:t>
      </w:r>
    </w:p>
    <w:p w14:paraId="7AE9497B" w14:textId="77777777" w:rsidR="001A5AF1" w:rsidRPr="00601840" w:rsidRDefault="001A5AF1" w:rsidP="001A5AF1">
      <w:pPr>
        <w:pStyle w:val="NoSpacing"/>
        <w:ind w:left="1440"/>
      </w:pPr>
      <w:r w:rsidRPr="00601840">
        <w:t>Approved 1</w:t>
      </w:r>
      <w:r>
        <w:t>0</w:t>
      </w:r>
      <w:r w:rsidRPr="00601840">
        <w:t>, Nays 0, Abstained 0</w:t>
      </w:r>
    </w:p>
    <w:p w14:paraId="62B4E845" w14:textId="77777777" w:rsidR="001A5AF1" w:rsidRPr="00601840" w:rsidRDefault="001A5AF1" w:rsidP="001A5AF1">
      <w:pPr>
        <w:pStyle w:val="NoSpacing"/>
        <w:ind w:left="1440"/>
      </w:pPr>
      <w:r w:rsidRPr="00601840">
        <w:t>Approved items to be addressed include:</w:t>
      </w:r>
    </w:p>
    <w:p w14:paraId="513F912E" w14:textId="77777777" w:rsidR="001A5AF1" w:rsidRPr="00C03DD4" w:rsidRDefault="001A5AF1" w:rsidP="001A5AF1">
      <w:pPr>
        <w:pStyle w:val="NoSpacing"/>
        <w:ind w:left="1440"/>
      </w:pPr>
    </w:p>
    <w:p w14:paraId="0AC295DF" w14:textId="77777777" w:rsidR="001A5AF1" w:rsidRDefault="001A5AF1" w:rsidP="001A5AF1">
      <w:pPr>
        <w:pStyle w:val="NoSpacing"/>
        <w:ind w:left="1440" w:firstLine="720"/>
      </w:pPr>
      <w:r>
        <w:t>Principal Investigator:</w:t>
      </w:r>
    </w:p>
    <w:p w14:paraId="19A38A02" w14:textId="3B618D71" w:rsidR="001A5AF1" w:rsidRPr="001A5AF1" w:rsidRDefault="001A5AF1" w:rsidP="001A5AF1">
      <w:pPr>
        <w:pStyle w:val="NoSpacing"/>
        <w:numPr>
          <w:ilvl w:val="0"/>
          <w:numId w:val="4"/>
        </w:numPr>
        <w:rPr>
          <w:i/>
          <w:iCs/>
        </w:rPr>
      </w:pPr>
      <w:proofErr w:type="gramStart"/>
      <w:r>
        <w:t>Trainings</w:t>
      </w:r>
      <w:proofErr w:type="gramEnd"/>
      <w:r>
        <w:t xml:space="preserve"> to be completed; </w:t>
      </w:r>
      <w:r w:rsidRPr="001A5AF1">
        <w:rPr>
          <w:i/>
          <w:iCs/>
        </w:rPr>
        <w:t>Biosafety for the Principal Investigators, MSU Biosafety for the Laboratory Worker</w:t>
      </w:r>
    </w:p>
    <w:p w14:paraId="3437D8AB" w14:textId="77777777" w:rsidR="00CA4A6B" w:rsidRDefault="00CA4A6B" w:rsidP="001A5AF1">
      <w:pPr>
        <w:pStyle w:val="NoSpacing"/>
        <w:ind w:left="1440" w:firstLine="720"/>
      </w:pPr>
    </w:p>
    <w:p w14:paraId="0EB1840E" w14:textId="3321D6BD" w:rsidR="001A5AF1" w:rsidRPr="00601840" w:rsidRDefault="001A5AF1" w:rsidP="001A5AF1">
      <w:pPr>
        <w:pStyle w:val="NoSpacing"/>
        <w:ind w:left="1440" w:firstLine="720"/>
      </w:pPr>
      <w:r w:rsidRPr="00601840">
        <w:t xml:space="preserve">Protocols Objectives: </w:t>
      </w:r>
    </w:p>
    <w:p w14:paraId="335BEFA9" w14:textId="6B3354F5" w:rsidR="001A5AF1" w:rsidRDefault="001A5AF1" w:rsidP="001A5AF1">
      <w:pPr>
        <w:pStyle w:val="NoSpacing"/>
        <w:numPr>
          <w:ilvl w:val="3"/>
          <w:numId w:val="14"/>
        </w:numPr>
      </w:pPr>
      <w:r w:rsidRPr="001A5AF1">
        <w:t>Include that all transgenic or mutant flies will be autoclaved before disposal.</w:t>
      </w:r>
    </w:p>
    <w:p w14:paraId="62132A1D" w14:textId="77777777" w:rsidR="001A5AF1" w:rsidRDefault="001A5AF1" w:rsidP="001A5AF1">
      <w:pPr>
        <w:pStyle w:val="NoSpacing"/>
        <w:ind w:left="1440"/>
      </w:pPr>
    </w:p>
    <w:p w14:paraId="6905F178" w14:textId="36B2C2B3" w:rsidR="001A5AF1" w:rsidRPr="00601840" w:rsidRDefault="001A5AF1" w:rsidP="001A5AF1">
      <w:pPr>
        <w:pStyle w:val="NoSpacing"/>
        <w:ind w:left="2160"/>
      </w:pPr>
      <w:r>
        <w:t>Protocol Associates</w:t>
      </w:r>
    </w:p>
    <w:p w14:paraId="240D88F3" w14:textId="3BC0B60B" w:rsidR="001A5AF1" w:rsidRDefault="001A5AF1" w:rsidP="001A5AF1">
      <w:pPr>
        <w:pStyle w:val="NoSpacing"/>
        <w:numPr>
          <w:ilvl w:val="0"/>
          <w:numId w:val="4"/>
        </w:numPr>
      </w:pPr>
      <w:r>
        <w:t>Training needs to be completed</w:t>
      </w:r>
    </w:p>
    <w:p w14:paraId="364B8B86" w14:textId="77777777" w:rsidR="001A5AF1" w:rsidRDefault="001A5AF1" w:rsidP="001A5AF1">
      <w:pPr>
        <w:pStyle w:val="NoSpacing"/>
      </w:pPr>
    </w:p>
    <w:p w14:paraId="12BB4394" w14:textId="705A6B5B" w:rsidR="001A5AF1" w:rsidRDefault="001A5AF1" w:rsidP="001A5AF1">
      <w:pPr>
        <w:ind w:left="1440" w:firstLine="720"/>
      </w:pPr>
      <w:r>
        <w:t>Recombinant/Synthetic Nucleic Acid Molecules to be Used</w:t>
      </w:r>
    </w:p>
    <w:p w14:paraId="30D4257A" w14:textId="42FFA86F" w:rsidR="001A5AF1" w:rsidRDefault="001A5AF1" w:rsidP="001A5AF1">
      <w:pPr>
        <w:pStyle w:val="ListParagraph"/>
        <w:numPr>
          <w:ilvl w:val="0"/>
          <w:numId w:val="4"/>
        </w:numPr>
      </w:pPr>
      <w:r>
        <w:t>Remove Suzukii flies</w:t>
      </w:r>
    </w:p>
    <w:p w14:paraId="0B3464D5" w14:textId="7AF8E967" w:rsidR="001A5AF1" w:rsidRDefault="001A5AF1" w:rsidP="001A5AF1">
      <w:pPr>
        <w:pStyle w:val="NoSpacing"/>
        <w:ind w:left="2160"/>
      </w:pPr>
      <w:r>
        <w:t>Biosafety Operating Procedures</w:t>
      </w:r>
    </w:p>
    <w:p w14:paraId="740CE7FD" w14:textId="6E086D05" w:rsidR="001A5AF1" w:rsidRDefault="001A5AF1" w:rsidP="001A5AF1">
      <w:pPr>
        <w:pStyle w:val="NoSpacing"/>
        <w:numPr>
          <w:ilvl w:val="0"/>
          <w:numId w:val="4"/>
        </w:numPr>
      </w:pPr>
      <w:r>
        <w:t>Attach updated lab manual</w:t>
      </w:r>
    </w:p>
    <w:p w14:paraId="68E80F0B" w14:textId="305AEDE6" w:rsidR="001A5AF1" w:rsidRDefault="001A5AF1" w:rsidP="001A5AF1">
      <w:pPr>
        <w:pStyle w:val="NoSpacing"/>
        <w:numPr>
          <w:ilvl w:val="0"/>
          <w:numId w:val="4"/>
        </w:numPr>
      </w:pPr>
      <w:r>
        <w:t>Amend contact time when using bleach to decontaminate cultures to 30 minutes</w:t>
      </w:r>
    </w:p>
    <w:p w14:paraId="2E2CBFFC" w14:textId="77777777" w:rsidR="001A5AF1" w:rsidRPr="00C03DD4" w:rsidRDefault="001A5AF1" w:rsidP="001A5AF1">
      <w:pPr>
        <w:pStyle w:val="NoSpacing"/>
        <w:ind w:left="720"/>
      </w:pPr>
    </w:p>
    <w:p w14:paraId="0A06B595" w14:textId="77777777" w:rsidR="00E9455F" w:rsidRDefault="00E9455F" w:rsidP="00E9455F">
      <w:pPr>
        <w:pStyle w:val="NoSpacing"/>
        <w:ind w:left="1440"/>
      </w:pPr>
      <w:r>
        <w:rPr>
          <w:b/>
          <w:bCs/>
        </w:rPr>
        <w:t>53</w:t>
      </w:r>
      <w:r>
        <w:t xml:space="preserve"> Voyich “Mechanisms of Innate Immune Evasion Used by Pathogenic Bacteria” </w:t>
      </w:r>
    </w:p>
    <w:p w14:paraId="42C81723" w14:textId="604A073D" w:rsidR="00E9455F" w:rsidRDefault="00E9455F" w:rsidP="00E9455F">
      <w:pPr>
        <w:pStyle w:val="NoSpacing"/>
        <w:ind w:left="1440"/>
      </w:pPr>
      <w:r>
        <w:rPr>
          <w:b/>
          <w:bCs/>
        </w:rPr>
        <w:t xml:space="preserve">Overview: </w:t>
      </w:r>
      <w:r w:rsidRPr="00E9455F">
        <w:t xml:space="preserve">Staphylococcus aureus (S. aureus) is a leading cause of human infections worldwide, resulting in a diverse spectrum of disease severity from mild to life-threatening. </w:t>
      </w:r>
      <w:r w:rsidR="00EE299E" w:rsidRPr="00EE299E">
        <w:t>Experiments include analysis of neutrophil response to wild-type and genetically manipulated S. aureus using flow cytometry, microscopy, and spectrophotometry. Flow cytometry is done to check purity of neutrophil preparations and to study phagocytosis and cell lysis caused by S. aureus and S. pyogenes. Animal studies are also utilized to study the influence of specific S. aureus genes on pathogenesis and modulation of the immune response.</w:t>
      </w:r>
      <w:r w:rsidR="00EE299E">
        <w:t xml:space="preserve"> </w:t>
      </w:r>
      <w:r w:rsidR="00EE299E" w:rsidRPr="00EE299E">
        <w:t>The Voyich lab also studies other pathogenic organisms</w:t>
      </w:r>
      <w:r w:rsidR="00EE299E">
        <w:t xml:space="preserve"> and </w:t>
      </w:r>
      <w:r w:rsidR="00EE299E" w:rsidRPr="00EE299E">
        <w:t>only Streptococcus pyogenes and Staphylococcus epidermidis will be genetically manipulated</w:t>
      </w:r>
      <w:r w:rsidR="00EE299E">
        <w:t>.</w:t>
      </w:r>
    </w:p>
    <w:p w14:paraId="75B0EE10" w14:textId="313B8D42" w:rsidR="00E9455F" w:rsidRDefault="00E9455F" w:rsidP="00E9455F">
      <w:pPr>
        <w:pStyle w:val="NoSpacing"/>
        <w:ind w:left="1440"/>
        <w:rPr>
          <w:b/>
          <w:bCs/>
        </w:rPr>
      </w:pPr>
      <w:r w:rsidRPr="005F3FFE">
        <w:rPr>
          <w:b/>
          <w:bCs/>
        </w:rPr>
        <w:t xml:space="preserve">Risk mitigation </w:t>
      </w:r>
      <w:proofErr w:type="gramStart"/>
      <w:r w:rsidRPr="005F3FFE">
        <w:rPr>
          <w:b/>
          <w:bCs/>
        </w:rPr>
        <w:t>includes:</w:t>
      </w:r>
      <w:proofErr w:type="gramEnd"/>
      <w:r w:rsidR="00EE299E" w:rsidRPr="005F3FFE">
        <w:rPr>
          <w:b/>
          <w:bCs/>
        </w:rPr>
        <w:t xml:space="preserve"> </w:t>
      </w:r>
      <w:r w:rsidR="00EE299E" w:rsidRPr="005F3FFE">
        <w:t>Complemented strains use chloramphenicol as a marker which is not used to treat S. aureus.</w:t>
      </w:r>
      <w:r w:rsidR="00EE299E">
        <w:t xml:space="preserve"> </w:t>
      </w:r>
      <w:r w:rsidR="00EE299E" w:rsidRPr="00EE299E">
        <w:t>All waste that contains pathogens is decontaminated with fresh (made at the time of use) final 1:10 dilution of bleach: liquid waste (0.5% sodium hypochlorite) for greater than 30 minutes. Small volumes under 1 mL, solid biohazardous waste and petri dishes containing viable organisms are autoclaved using a certified autoclave.</w:t>
      </w:r>
      <w:r w:rsidR="00EE299E">
        <w:t xml:space="preserve"> </w:t>
      </w:r>
      <w:r w:rsidR="00EE299E" w:rsidRPr="00EE299E">
        <w:t>Surfaces will be routinely disinfected with 70% ethanol.</w:t>
      </w:r>
    </w:p>
    <w:p w14:paraId="1FA9E4C9" w14:textId="77777777" w:rsidR="00E9455F" w:rsidRDefault="00E9455F" w:rsidP="00E9455F">
      <w:pPr>
        <w:pStyle w:val="NoSpacing"/>
        <w:ind w:left="1440"/>
        <w:rPr>
          <w:b/>
          <w:bCs/>
        </w:rPr>
      </w:pPr>
    </w:p>
    <w:p w14:paraId="53BAA7FE" w14:textId="0792465C" w:rsidR="00E9455F" w:rsidRPr="00CA4A6B" w:rsidRDefault="00E9455F" w:rsidP="00E9455F">
      <w:pPr>
        <w:pStyle w:val="NoSpacing"/>
        <w:ind w:left="1440"/>
        <w:rPr>
          <w:b/>
          <w:bCs/>
        </w:rPr>
      </w:pPr>
      <w:r w:rsidRPr="00CA4A6B">
        <w:rPr>
          <w:b/>
          <w:bCs/>
        </w:rPr>
        <w:t xml:space="preserve">Biohazardous Agents: </w:t>
      </w:r>
      <w:r w:rsidR="00CA4A6B" w:rsidRPr="00CA4A6B">
        <w:t>Staphylococcus aureus</w:t>
      </w:r>
      <w:r w:rsidRPr="00CA4A6B">
        <w:rPr>
          <w:b/>
          <w:bCs/>
        </w:rPr>
        <w:tab/>
      </w:r>
    </w:p>
    <w:p w14:paraId="32D18DA9" w14:textId="77777777" w:rsidR="00CA4A6B" w:rsidRDefault="00E9455F" w:rsidP="00E9455F">
      <w:pPr>
        <w:pStyle w:val="NoSpacing"/>
        <w:ind w:left="1440"/>
      </w:pPr>
      <w:r w:rsidRPr="00CA4A6B">
        <w:rPr>
          <w:b/>
          <w:bCs/>
        </w:rPr>
        <w:t>Strains:</w:t>
      </w:r>
      <w:r w:rsidRPr="00CA4A6B">
        <w:tab/>
      </w:r>
      <w:r w:rsidR="00CA4A6B" w:rsidRPr="00CA4A6B">
        <w:t xml:space="preserve">USA300, 100, 200, 1000, MW2, </w:t>
      </w:r>
      <w:proofErr w:type="spellStart"/>
      <w:r w:rsidR="00CA4A6B" w:rsidRPr="00CA4A6B">
        <w:t>MnCOP</w:t>
      </w:r>
      <w:proofErr w:type="spellEnd"/>
      <w:r w:rsidR="00CA4A6B" w:rsidRPr="00CA4A6B">
        <w:t>, Newman, nasal isolates of multiple clonal types (CC30, ST8), HG001, NCTC8325</w:t>
      </w:r>
      <w:r w:rsidRPr="00CA4A6B">
        <w:tab/>
      </w:r>
      <w:r w:rsidRPr="00CA4A6B">
        <w:tab/>
      </w:r>
      <w:r w:rsidRPr="00CA4A6B">
        <w:tab/>
      </w:r>
      <w:r w:rsidRPr="00CA4A6B">
        <w:tab/>
      </w:r>
      <w:r w:rsidRPr="00CA4A6B">
        <w:tab/>
      </w:r>
      <w:r w:rsidRPr="00CA4A6B">
        <w:tab/>
      </w:r>
      <w:r w:rsidRPr="00CA4A6B">
        <w:tab/>
      </w:r>
    </w:p>
    <w:p w14:paraId="3ACBA539" w14:textId="7BE59D54" w:rsidR="00E9455F" w:rsidRDefault="00E9455F" w:rsidP="00E9455F">
      <w:pPr>
        <w:pStyle w:val="NoSpacing"/>
        <w:ind w:left="1440"/>
      </w:pPr>
      <w:r w:rsidRPr="00CA4A6B">
        <w:rPr>
          <w:b/>
          <w:bCs/>
        </w:rPr>
        <w:t xml:space="preserve">Biosafety Level: </w:t>
      </w:r>
      <w:r w:rsidRPr="00CA4A6B">
        <w:t>2</w:t>
      </w:r>
    </w:p>
    <w:p w14:paraId="64DB0007" w14:textId="6BA6117A" w:rsidR="00CA4A6B" w:rsidRPr="00CA4A6B" w:rsidRDefault="00CA4A6B" w:rsidP="00CA4A6B">
      <w:pPr>
        <w:pStyle w:val="NoSpacing"/>
        <w:ind w:left="1440"/>
        <w:rPr>
          <w:b/>
          <w:bCs/>
        </w:rPr>
      </w:pPr>
      <w:r w:rsidRPr="00CA4A6B">
        <w:rPr>
          <w:b/>
          <w:bCs/>
        </w:rPr>
        <w:t xml:space="preserve">Biohazardous Agents: </w:t>
      </w:r>
      <w:r w:rsidRPr="00CA4A6B">
        <w:t>Staphylococcus epidermidis</w:t>
      </w:r>
      <w:r w:rsidRPr="00CA4A6B">
        <w:rPr>
          <w:b/>
          <w:bCs/>
        </w:rPr>
        <w:tab/>
      </w:r>
    </w:p>
    <w:p w14:paraId="5A54A25D" w14:textId="77777777" w:rsidR="00CA4A6B" w:rsidRPr="00CA4A6B" w:rsidRDefault="00CA4A6B" w:rsidP="00CA4A6B">
      <w:pPr>
        <w:pStyle w:val="NoSpacing"/>
        <w:ind w:left="1440"/>
      </w:pPr>
      <w:r w:rsidRPr="00CA4A6B">
        <w:rPr>
          <w:b/>
          <w:bCs/>
        </w:rPr>
        <w:t>Strains:</w:t>
      </w:r>
      <w:r w:rsidRPr="00CA4A6B">
        <w:tab/>
        <w:t>strain 1457 Biofilm Clinical Isolate, MRSE isolates, MSSE isolates, ATCC 35984</w:t>
      </w:r>
      <w:r w:rsidRPr="00CA4A6B">
        <w:tab/>
      </w:r>
    </w:p>
    <w:p w14:paraId="409CF0A6" w14:textId="26AD1D95" w:rsidR="00CA4A6B" w:rsidRDefault="00CA4A6B" w:rsidP="00CA4A6B">
      <w:pPr>
        <w:pStyle w:val="NoSpacing"/>
        <w:ind w:left="1440"/>
      </w:pPr>
      <w:r w:rsidRPr="00CA4A6B">
        <w:rPr>
          <w:b/>
          <w:bCs/>
        </w:rPr>
        <w:t xml:space="preserve">Biosafety Level: </w:t>
      </w:r>
      <w:r w:rsidRPr="00CA4A6B">
        <w:t>2</w:t>
      </w:r>
    </w:p>
    <w:p w14:paraId="5FC8DD8E" w14:textId="5DE0C691" w:rsidR="00CA4A6B" w:rsidRPr="00CA4A6B" w:rsidRDefault="00CA4A6B" w:rsidP="00CA4A6B">
      <w:pPr>
        <w:pStyle w:val="NoSpacing"/>
        <w:ind w:left="1440"/>
        <w:rPr>
          <w:b/>
          <w:bCs/>
        </w:rPr>
      </w:pPr>
      <w:r w:rsidRPr="00CA4A6B">
        <w:rPr>
          <w:b/>
          <w:bCs/>
        </w:rPr>
        <w:t xml:space="preserve">Biohazardous Agents: </w:t>
      </w:r>
      <w:r w:rsidRPr="00CA4A6B">
        <w:t xml:space="preserve">Streptococcus </w:t>
      </w:r>
      <w:proofErr w:type="spellStart"/>
      <w:r w:rsidRPr="00CA4A6B">
        <w:t>agalactie</w:t>
      </w:r>
      <w:proofErr w:type="spellEnd"/>
      <w:r w:rsidRPr="00CA4A6B">
        <w:rPr>
          <w:b/>
          <w:bCs/>
        </w:rPr>
        <w:tab/>
      </w:r>
    </w:p>
    <w:p w14:paraId="37E874D7" w14:textId="6F010AD7" w:rsidR="00CA4A6B" w:rsidRDefault="00CA4A6B" w:rsidP="00CA4A6B">
      <w:pPr>
        <w:pStyle w:val="NoSpacing"/>
        <w:ind w:left="1440"/>
      </w:pPr>
      <w:r w:rsidRPr="00CA4A6B">
        <w:rPr>
          <w:b/>
          <w:bCs/>
        </w:rPr>
        <w:t>Strains:</w:t>
      </w:r>
      <w:r w:rsidRPr="00CA4A6B">
        <w:tab/>
        <w:t>(GBS) ATCC 7077; strain 314</w:t>
      </w:r>
      <w:r w:rsidRPr="00CA4A6B">
        <w:tab/>
      </w:r>
      <w:r w:rsidRPr="00CA4A6B">
        <w:tab/>
      </w:r>
      <w:r w:rsidRPr="00CA4A6B">
        <w:tab/>
      </w:r>
      <w:r w:rsidRPr="00CA4A6B">
        <w:tab/>
      </w:r>
      <w:r w:rsidRPr="00CA4A6B">
        <w:tab/>
      </w:r>
      <w:r w:rsidRPr="00CA4A6B">
        <w:rPr>
          <w:b/>
          <w:bCs/>
        </w:rPr>
        <w:t xml:space="preserve">Biosafety Level: </w:t>
      </w:r>
      <w:r w:rsidRPr="00CA4A6B">
        <w:t>2</w:t>
      </w:r>
    </w:p>
    <w:p w14:paraId="6BD7374A" w14:textId="56280775" w:rsidR="00CA4A6B" w:rsidRPr="00CA4A6B" w:rsidRDefault="00CA4A6B" w:rsidP="00CA4A6B">
      <w:pPr>
        <w:pStyle w:val="NoSpacing"/>
        <w:ind w:left="1440"/>
        <w:rPr>
          <w:b/>
          <w:bCs/>
        </w:rPr>
      </w:pPr>
      <w:r w:rsidRPr="00CA4A6B">
        <w:rPr>
          <w:b/>
          <w:bCs/>
        </w:rPr>
        <w:t xml:space="preserve">Biohazardous Agents: </w:t>
      </w:r>
      <w:r w:rsidRPr="00CA4A6B">
        <w:t xml:space="preserve">Streptococcus </w:t>
      </w:r>
      <w:proofErr w:type="spellStart"/>
      <w:r w:rsidRPr="00CA4A6B">
        <w:t>pnemoniae</w:t>
      </w:r>
      <w:proofErr w:type="spellEnd"/>
      <w:r w:rsidRPr="00CA4A6B">
        <w:rPr>
          <w:b/>
          <w:bCs/>
        </w:rPr>
        <w:tab/>
      </w:r>
    </w:p>
    <w:p w14:paraId="3A711442" w14:textId="4CDB68E3" w:rsidR="00CA4A6B" w:rsidRDefault="00CA4A6B" w:rsidP="00CA4A6B">
      <w:pPr>
        <w:pStyle w:val="NoSpacing"/>
        <w:ind w:left="1440"/>
      </w:pPr>
      <w:r w:rsidRPr="00CA4A6B">
        <w:rPr>
          <w:b/>
          <w:bCs/>
        </w:rPr>
        <w:t>Strains:</w:t>
      </w:r>
      <w:r w:rsidRPr="00CA4A6B">
        <w:tab/>
        <w:t xml:space="preserve">Any, no </w:t>
      </w:r>
      <w:proofErr w:type="gramStart"/>
      <w:r w:rsidRPr="00CA4A6B">
        <w:t>drug resistant</w:t>
      </w:r>
      <w:proofErr w:type="gramEnd"/>
      <w:r w:rsidRPr="00CA4A6B">
        <w:t xml:space="preserve"> strains</w:t>
      </w:r>
      <w:r w:rsidRPr="00CA4A6B">
        <w:tab/>
      </w:r>
      <w:r w:rsidRPr="00CA4A6B">
        <w:tab/>
      </w:r>
      <w:r w:rsidRPr="00CA4A6B">
        <w:tab/>
      </w:r>
      <w:r w:rsidRPr="00CA4A6B">
        <w:tab/>
      </w:r>
      <w:r w:rsidRPr="00CA4A6B">
        <w:tab/>
      </w:r>
      <w:r w:rsidRPr="00CA4A6B">
        <w:rPr>
          <w:b/>
          <w:bCs/>
        </w:rPr>
        <w:t xml:space="preserve">Biosafety Level: </w:t>
      </w:r>
      <w:r w:rsidRPr="00CA4A6B">
        <w:t>2</w:t>
      </w:r>
    </w:p>
    <w:p w14:paraId="1F2303EA" w14:textId="620D2AF0" w:rsidR="00CA4A6B" w:rsidRPr="00670439" w:rsidRDefault="00CA4A6B" w:rsidP="00CA4A6B">
      <w:pPr>
        <w:pStyle w:val="NoSpacing"/>
        <w:ind w:left="1440"/>
        <w:rPr>
          <w:b/>
          <w:bCs/>
        </w:rPr>
      </w:pPr>
      <w:r w:rsidRPr="00670439">
        <w:rPr>
          <w:b/>
          <w:bCs/>
        </w:rPr>
        <w:t xml:space="preserve">Biohazardous Agents: </w:t>
      </w:r>
      <w:r w:rsidRPr="00670439">
        <w:t>Pseudomonas aeruginosa</w:t>
      </w:r>
      <w:r w:rsidRPr="00670439">
        <w:rPr>
          <w:b/>
          <w:bCs/>
        </w:rPr>
        <w:tab/>
      </w:r>
    </w:p>
    <w:p w14:paraId="1D59FCFB" w14:textId="46BB5DC2" w:rsidR="00CA4A6B" w:rsidRDefault="00CA4A6B" w:rsidP="00CA4A6B">
      <w:pPr>
        <w:pStyle w:val="NoSpacing"/>
        <w:ind w:left="1440"/>
      </w:pPr>
      <w:r w:rsidRPr="00670439">
        <w:rPr>
          <w:b/>
          <w:bCs/>
        </w:rPr>
        <w:t>Strains:</w:t>
      </w:r>
      <w:r w:rsidRPr="00670439">
        <w:tab/>
        <w:t>PAO1</w:t>
      </w:r>
      <w:r w:rsidRPr="00670439">
        <w:tab/>
      </w:r>
      <w:r w:rsidRPr="00670439">
        <w:tab/>
      </w:r>
      <w:r w:rsidRPr="00670439">
        <w:tab/>
      </w:r>
      <w:r w:rsidRPr="00670439">
        <w:tab/>
      </w:r>
      <w:r w:rsidRPr="00670439">
        <w:tab/>
      </w:r>
      <w:r w:rsidRPr="00670439">
        <w:tab/>
      </w:r>
      <w:r w:rsidR="00670439" w:rsidRPr="00670439">
        <w:tab/>
      </w:r>
      <w:r w:rsidR="00670439" w:rsidRPr="00670439">
        <w:tab/>
      </w:r>
      <w:r w:rsidRPr="00670439">
        <w:rPr>
          <w:b/>
          <w:bCs/>
        </w:rPr>
        <w:t xml:space="preserve">Biosafety Level: </w:t>
      </w:r>
      <w:r w:rsidRPr="00670439">
        <w:t>2</w:t>
      </w:r>
    </w:p>
    <w:p w14:paraId="204ADBEA" w14:textId="0E5712FF" w:rsidR="00CA4A6B" w:rsidRPr="00670439" w:rsidRDefault="00CA4A6B" w:rsidP="00CA4A6B">
      <w:pPr>
        <w:pStyle w:val="NoSpacing"/>
        <w:ind w:left="1440"/>
        <w:rPr>
          <w:b/>
          <w:bCs/>
        </w:rPr>
      </w:pPr>
      <w:r w:rsidRPr="00670439">
        <w:rPr>
          <w:b/>
          <w:bCs/>
        </w:rPr>
        <w:t xml:space="preserve">Biohazardous Agents: </w:t>
      </w:r>
      <w:r w:rsidR="00670439" w:rsidRPr="00670439">
        <w:t>Escherichia coli</w:t>
      </w:r>
    </w:p>
    <w:p w14:paraId="72E3525B" w14:textId="6D5D06CC" w:rsidR="00CA4A6B" w:rsidRDefault="00CA4A6B" w:rsidP="00CA4A6B">
      <w:pPr>
        <w:pStyle w:val="NoSpacing"/>
        <w:ind w:left="1440"/>
      </w:pPr>
      <w:r w:rsidRPr="00670439">
        <w:rPr>
          <w:b/>
          <w:bCs/>
        </w:rPr>
        <w:t>Strains:</w:t>
      </w:r>
      <w:r w:rsidRPr="00670439">
        <w:tab/>
      </w:r>
      <w:r w:rsidR="00670439" w:rsidRPr="00670439">
        <w:t>ATCC25922</w:t>
      </w:r>
      <w:r w:rsidR="00670439">
        <w:tab/>
      </w:r>
      <w:r w:rsidR="00670439">
        <w:tab/>
      </w:r>
      <w:r w:rsidRPr="00670439">
        <w:tab/>
      </w:r>
      <w:r w:rsidRPr="00670439">
        <w:tab/>
      </w:r>
      <w:r w:rsidRPr="00670439">
        <w:tab/>
      </w:r>
      <w:r w:rsidRPr="00670439">
        <w:tab/>
      </w:r>
      <w:r w:rsidRPr="00670439">
        <w:tab/>
      </w:r>
      <w:r w:rsidRPr="00670439">
        <w:rPr>
          <w:b/>
          <w:bCs/>
        </w:rPr>
        <w:t xml:space="preserve">Biosafety Level: </w:t>
      </w:r>
      <w:r w:rsidRPr="00670439">
        <w:t>2</w:t>
      </w:r>
    </w:p>
    <w:p w14:paraId="15DB6FA9" w14:textId="12FF3608" w:rsidR="00CA4A6B" w:rsidRPr="00670439" w:rsidRDefault="00CA4A6B" w:rsidP="00CA4A6B">
      <w:pPr>
        <w:pStyle w:val="NoSpacing"/>
        <w:ind w:left="1440"/>
        <w:rPr>
          <w:b/>
          <w:bCs/>
        </w:rPr>
      </w:pPr>
      <w:r w:rsidRPr="00670439">
        <w:rPr>
          <w:b/>
          <w:bCs/>
        </w:rPr>
        <w:t xml:space="preserve">Biohazardous Agents: </w:t>
      </w:r>
      <w:r w:rsidR="00670439" w:rsidRPr="00670439">
        <w:t>Streptococcus pyogenes</w:t>
      </w:r>
      <w:r w:rsidRPr="00670439">
        <w:rPr>
          <w:b/>
          <w:bCs/>
        </w:rPr>
        <w:tab/>
      </w:r>
    </w:p>
    <w:p w14:paraId="1BA698B0" w14:textId="77777777" w:rsidR="00670439" w:rsidRPr="00670439" w:rsidRDefault="00CA4A6B" w:rsidP="00CA4A6B">
      <w:pPr>
        <w:pStyle w:val="NoSpacing"/>
        <w:ind w:left="1440"/>
      </w:pPr>
      <w:r w:rsidRPr="00670439">
        <w:rPr>
          <w:b/>
          <w:bCs/>
        </w:rPr>
        <w:t>Strains:</w:t>
      </w:r>
      <w:r w:rsidR="00670439" w:rsidRPr="00670439">
        <w:t xml:space="preserve"> MGAS5005, MGAS6JRS4, MGAS10870, M1, M6, and M3 strains pharyngitis isolates</w:t>
      </w:r>
    </w:p>
    <w:p w14:paraId="1E5770F3" w14:textId="47261954" w:rsidR="00CA4A6B" w:rsidRDefault="00CA4A6B" w:rsidP="00CA4A6B">
      <w:pPr>
        <w:pStyle w:val="NoSpacing"/>
        <w:ind w:left="1440"/>
      </w:pPr>
      <w:r w:rsidRPr="00670439">
        <w:rPr>
          <w:b/>
          <w:bCs/>
        </w:rPr>
        <w:t xml:space="preserve">Biosafety Level: </w:t>
      </w:r>
      <w:r w:rsidRPr="00670439">
        <w:t>2</w:t>
      </w:r>
    </w:p>
    <w:p w14:paraId="1B94E9DB" w14:textId="4D25CCF3" w:rsidR="00CA4A6B" w:rsidRPr="00670439" w:rsidRDefault="00CA4A6B" w:rsidP="00CA4A6B">
      <w:pPr>
        <w:pStyle w:val="NoSpacing"/>
        <w:ind w:left="1440"/>
        <w:rPr>
          <w:b/>
          <w:bCs/>
        </w:rPr>
      </w:pPr>
      <w:r w:rsidRPr="00670439">
        <w:rPr>
          <w:b/>
          <w:bCs/>
        </w:rPr>
        <w:t xml:space="preserve">Biohazardous Agents: </w:t>
      </w:r>
      <w:r w:rsidR="00670439" w:rsidRPr="00670439">
        <w:t xml:space="preserve">Streptococcus </w:t>
      </w:r>
      <w:proofErr w:type="spellStart"/>
      <w:r w:rsidR="00670439" w:rsidRPr="00670439">
        <w:t>uberis</w:t>
      </w:r>
      <w:proofErr w:type="spellEnd"/>
      <w:r w:rsidRPr="00670439">
        <w:rPr>
          <w:b/>
          <w:bCs/>
        </w:rPr>
        <w:tab/>
      </w:r>
    </w:p>
    <w:p w14:paraId="3ADC264A" w14:textId="2AB5396E" w:rsidR="00CA4A6B" w:rsidRDefault="00CA4A6B" w:rsidP="00CA4A6B">
      <w:pPr>
        <w:pStyle w:val="NoSpacing"/>
        <w:ind w:left="1440"/>
      </w:pPr>
      <w:r w:rsidRPr="00670439">
        <w:rPr>
          <w:b/>
          <w:bCs/>
        </w:rPr>
        <w:t>Strains:</w:t>
      </w:r>
      <w:r w:rsidRPr="00670439">
        <w:tab/>
      </w:r>
      <w:r w:rsidR="00670439" w:rsidRPr="00670439">
        <w:t>ATCC 854 - strain 0140J</w:t>
      </w:r>
      <w:r w:rsidRPr="00670439">
        <w:tab/>
      </w:r>
      <w:r w:rsidRPr="00670439">
        <w:tab/>
      </w:r>
      <w:r w:rsidRPr="00670439">
        <w:tab/>
      </w:r>
      <w:r w:rsidRPr="00670439">
        <w:tab/>
      </w:r>
      <w:r w:rsidRPr="00670439">
        <w:tab/>
      </w:r>
      <w:r w:rsidRPr="00670439">
        <w:tab/>
      </w:r>
      <w:r w:rsidRPr="00670439">
        <w:rPr>
          <w:b/>
          <w:bCs/>
        </w:rPr>
        <w:t xml:space="preserve">Biosafety Level: </w:t>
      </w:r>
      <w:r w:rsidRPr="00670439">
        <w:t>2</w:t>
      </w:r>
    </w:p>
    <w:p w14:paraId="2AB5B369" w14:textId="09A6E94D" w:rsidR="00CA4A6B" w:rsidRPr="00670439" w:rsidRDefault="00CA4A6B" w:rsidP="00CA4A6B">
      <w:pPr>
        <w:pStyle w:val="NoSpacing"/>
        <w:ind w:left="1440"/>
        <w:rPr>
          <w:b/>
          <w:bCs/>
        </w:rPr>
      </w:pPr>
      <w:r w:rsidRPr="00670439">
        <w:rPr>
          <w:b/>
          <w:bCs/>
        </w:rPr>
        <w:t xml:space="preserve">Biohazardous Agents: </w:t>
      </w:r>
      <w:r w:rsidR="00670439" w:rsidRPr="00670439">
        <w:t>Streptococcus mutans</w:t>
      </w:r>
      <w:r w:rsidRPr="00670439">
        <w:rPr>
          <w:b/>
          <w:bCs/>
        </w:rPr>
        <w:tab/>
      </w:r>
    </w:p>
    <w:p w14:paraId="17B08469" w14:textId="22B7D5F1" w:rsidR="00CA4A6B" w:rsidRDefault="00CA4A6B" w:rsidP="00CA4A6B">
      <w:pPr>
        <w:pStyle w:val="NoSpacing"/>
        <w:ind w:left="1440"/>
      </w:pPr>
      <w:r w:rsidRPr="00670439">
        <w:rPr>
          <w:b/>
          <w:bCs/>
        </w:rPr>
        <w:t>Strains:</w:t>
      </w:r>
      <w:r w:rsidRPr="00670439">
        <w:tab/>
      </w:r>
      <w:r w:rsidR="00670439" w:rsidRPr="00670439">
        <w:t>ATCC 25175- strain NCTC 10449</w:t>
      </w:r>
      <w:r w:rsidRPr="00670439">
        <w:tab/>
      </w:r>
      <w:r w:rsidRPr="00670439">
        <w:tab/>
      </w:r>
      <w:r w:rsidRPr="00670439">
        <w:tab/>
      </w:r>
      <w:r w:rsidRPr="00670439">
        <w:tab/>
      </w:r>
      <w:r w:rsidRPr="00670439">
        <w:tab/>
      </w:r>
      <w:r w:rsidRPr="00670439">
        <w:rPr>
          <w:b/>
          <w:bCs/>
        </w:rPr>
        <w:t xml:space="preserve">Biosafety Level: </w:t>
      </w:r>
      <w:r w:rsidRPr="00670439">
        <w:t>2</w:t>
      </w:r>
    </w:p>
    <w:p w14:paraId="69D46BA3" w14:textId="488277A9" w:rsidR="00CA4A6B" w:rsidRPr="00670439" w:rsidRDefault="00CA4A6B" w:rsidP="00CA4A6B">
      <w:pPr>
        <w:pStyle w:val="NoSpacing"/>
        <w:ind w:left="1440"/>
        <w:rPr>
          <w:b/>
          <w:bCs/>
        </w:rPr>
      </w:pPr>
      <w:r w:rsidRPr="00670439">
        <w:rPr>
          <w:b/>
          <w:bCs/>
        </w:rPr>
        <w:t xml:space="preserve">Biohazardous Agents: </w:t>
      </w:r>
      <w:r w:rsidR="00670439" w:rsidRPr="00670439">
        <w:t>Escherichia coli</w:t>
      </w:r>
    </w:p>
    <w:p w14:paraId="15322E99" w14:textId="39BB1EC9" w:rsidR="00CA4A6B" w:rsidRDefault="00CA4A6B" w:rsidP="00CA4A6B">
      <w:pPr>
        <w:pStyle w:val="NoSpacing"/>
        <w:ind w:left="1440"/>
      </w:pPr>
      <w:r w:rsidRPr="00670439">
        <w:rPr>
          <w:b/>
          <w:bCs/>
        </w:rPr>
        <w:t>Strains:</w:t>
      </w:r>
      <w:r w:rsidRPr="00670439">
        <w:tab/>
      </w:r>
      <w:r w:rsidR="00670439" w:rsidRPr="00670439">
        <w:t>cloning strains K12, DH5A</w:t>
      </w:r>
      <w:r w:rsidRPr="00670439">
        <w:tab/>
      </w:r>
      <w:r w:rsidRPr="00670439">
        <w:tab/>
      </w:r>
      <w:r w:rsidRPr="00670439">
        <w:tab/>
      </w:r>
      <w:r w:rsidRPr="00670439">
        <w:tab/>
      </w:r>
      <w:r w:rsidRPr="00670439">
        <w:tab/>
      </w:r>
      <w:r w:rsidRPr="00670439">
        <w:rPr>
          <w:b/>
          <w:bCs/>
        </w:rPr>
        <w:t xml:space="preserve">Biosafety Level: </w:t>
      </w:r>
      <w:r w:rsidR="00670439" w:rsidRPr="00670439">
        <w:t>1</w:t>
      </w:r>
    </w:p>
    <w:p w14:paraId="41326A04" w14:textId="44661B82" w:rsidR="00CA4A6B" w:rsidRPr="00670439" w:rsidRDefault="00CA4A6B" w:rsidP="00CA4A6B">
      <w:pPr>
        <w:pStyle w:val="NoSpacing"/>
        <w:ind w:left="1440"/>
        <w:rPr>
          <w:b/>
          <w:bCs/>
        </w:rPr>
      </w:pPr>
      <w:r w:rsidRPr="00670439">
        <w:rPr>
          <w:b/>
          <w:bCs/>
        </w:rPr>
        <w:lastRenderedPageBreak/>
        <w:t xml:space="preserve">Biohazardous Agents: </w:t>
      </w:r>
      <w:r w:rsidR="00670439" w:rsidRPr="00670439">
        <w:t>Mouse adapted Influenza</w:t>
      </w:r>
      <w:r w:rsidRPr="00670439">
        <w:rPr>
          <w:b/>
          <w:bCs/>
        </w:rPr>
        <w:tab/>
      </w:r>
    </w:p>
    <w:p w14:paraId="4619EB67" w14:textId="26C7F7F1" w:rsidR="00CA4A6B" w:rsidRDefault="00CA4A6B" w:rsidP="00CA4A6B">
      <w:pPr>
        <w:pStyle w:val="NoSpacing"/>
        <w:ind w:left="1440"/>
      </w:pPr>
      <w:r w:rsidRPr="00670439">
        <w:rPr>
          <w:b/>
          <w:bCs/>
        </w:rPr>
        <w:t>Strains:</w:t>
      </w:r>
      <w:r w:rsidRPr="00670439">
        <w:tab/>
      </w:r>
      <w:r w:rsidR="00670439" w:rsidRPr="00670439">
        <w:t>strains A/WSN/1933 and A/PR8/1934(H1N1)</w:t>
      </w:r>
      <w:r w:rsidRPr="00670439">
        <w:tab/>
      </w:r>
      <w:r w:rsidRPr="00670439">
        <w:tab/>
      </w:r>
      <w:r w:rsidRPr="00670439">
        <w:tab/>
      </w:r>
      <w:r w:rsidRPr="00670439">
        <w:rPr>
          <w:b/>
          <w:bCs/>
        </w:rPr>
        <w:t xml:space="preserve">Biosafety Level: </w:t>
      </w:r>
      <w:r w:rsidR="00670439" w:rsidRPr="00670439">
        <w:t>1</w:t>
      </w:r>
    </w:p>
    <w:p w14:paraId="318E4F67" w14:textId="77777777" w:rsidR="00E9455F" w:rsidRDefault="00E9455F" w:rsidP="00E9455F">
      <w:pPr>
        <w:pStyle w:val="NoSpacing"/>
        <w:ind w:left="1440"/>
        <w:rPr>
          <w:b/>
          <w:bCs/>
        </w:rPr>
      </w:pPr>
    </w:p>
    <w:p w14:paraId="205639D3" w14:textId="77777777" w:rsidR="00670439" w:rsidRPr="00FA3F7B" w:rsidRDefault="00670439" w:rsidP="00670439">
      <w:pPr>
        <w:pStyle w:val="NoSpacing"/>
        <w:ind w:left="1440"/>
        <w:rPr>
          <w:b/>
          <w:bCs/>
        </w:rPr>
      </w:pPr>
      <w:r w:rsidRPr="00FA3F7B">
        <w:rPr>
          <w:b/>
          <w:bCs/>
        </w:rPr>
        <w:t xml:space="preserve">Recombinant/Synthetic Nucleic Acid Molecules: </w:t>
      </w:r>
    </w:p>
    <w:p w14:paraId="26F51B23" w14:textId="4F664234" w:rsidR="00670439" w:rsidRDefault="00670439" w:rsidP="00670439">
      <w:pPr>
        <w:pStyle w:val="NoSpacing"/>
        <w:ind w:left="720" w:firstLine="720"/>
        <w:rPr>
          <w:b/>
          <w:bCs/>
        </w:rPr>
      </w:pPr>
      <w:r w:rsidRPr="00E84FFB">
        <w:rPr>
          <w:b/>
          <w:bCs/>
        </w:rPr>
        <w:t>Host:</w:t>
      </w:r>
      <w:r>
        <w:t xml:space="preserve"> </w:t>
      </w:r>
      <w:r w:rsidRPr="00670439">
        <w:t>Staphylococcus aureus</w:t>
      </w:r>
    </w:p>
    <w:p w14:paraId="241ECC22" w14:textId="6BB8874E" w:rsidR="00670439" w:rsidRDefault="00670439" w:rsidP="00670439">
      <w:pPr>
        <w:pStyle w:val="NoSpacing"/>
        <w:ind w:left="720" w:firstLine="720"/>
      </w:pPr>
      <w:r w:rsidRPr="00E84FFB">
        <w:rPr>
          <w:b/>
          <w:bCs/>
        </w:rPr>
        <w:t>Vector/Plasmid:</w:t>
      </w:r>
      <w:r w:rsidRPr="00AF2D54">
        <w:t xml:space="preserve"> </w:t>
      </w:r>
      <w:r w:rsidRPr="00670439">
        <w:t>E. coli</w:t>
      </w:r>
    </w:p>
    <w:p w14:paraId="4C89F397" w14:textId="64AD3C72" w:rsidR="00670439" w:rsidRDefault="00670439" w:rsidP="00670439">
      <w:pPr>
        <w:adjustRightInd w:val="0"/>
        <w:ind w:left="1440"/>
      </w:pPr>
      <w:r w:rsidRPr="00E84FFB">
        <w:rPr>
          <w:b/>
          <w:bCs/>
        </w:rPr>
        <w:t>Inserted Nucleic Acids/Genes of Interest:</w:t>
      </w:r>
      <w:r>
        <w:t xml:space="preserve"> </w:t>
      </w:r>
      <w:r w:rsidRPr="00670439">
        <w:t>antibiotic markers</w:t>
      </w:r>
    </w:p>
    <w:p w14:paraId="6352CD62" w14:textId="1F557508" w:rsidR="00670439" w:rsidRDefault="00670439" w:rsidP="00670439">
      <w:pPr>
        <w:pStyle w:val="NoSpacing"/>
        <w:ind w:left="1440"/>
      </w:pPr>
      <w:r w:rsidRPr="00452A1D">
        <w:rPr>
          <w:b/>
          <w:bCs/>
        </w:rPr>
        <w:t>Biosafety Level:</w:t>
      </w:r>
      <w:r w:rsidRPr="00AF2D54">
        <w:t xml:space="preserve"> </w:t>
      </w:r>
      <w:r>
        <w:t>2</w:t>
      </w:r>
      <w:r>
        <w:tab/>
      </w:r>
    </w:p>
    <w:p w14:paraId="7A9E0728" w14:textId="3C7F3B6A" w:rsidR="00670439" w:rsidRDefault="00670439" w:rsidP="00670439">
      <w:pPr>
        <w:pStyle w:val="NoSpacing"/>
        <w:ind w:left="720" w:firstLine="720"/>
        <w:rPr>
          <w:b/>
          <w:bCs/>
        </w:rPr>
      </w:pPr>
      <w:r w:rsidRPr="00E84FFB">
        <w:rPr>
          <w:b/>
          <w:bCs/>
        </w:rPr>
        <w:t>Host:</w:t>
      </w:r>
      <w:r>
        <w:t xml:space="preserve"> </w:t>
      </w:r>
      <w:r w:rsidRPr="00670439">
        <w:t>Streptococcus pyogenes</w:t>
      </w:r>
    </w:p>
    <w:p w14:paraId="1B859294" w14:textId="0618DC61" w:rsidR="00670439" w:rsidRDefault="00670439" w:rsidP="00670439">
      <w:pPr>
        <w:pStyle w:val="NoSpacing"/>
        <w:ind w:left="720" w:firstLine="720"/>
      </w:pPr>
      <w:r w:rsidRPr="00E84FFB">
        <w:rPr>
          <w:b/>
          <w:bCs/>
        </w:rPr>
        <w:t>Vector/Plasmid:</w:t>
      </w:r>
      <w:r w:rsidRPr="00AF2D54">
        <w:t xml:space="preserve"> </w:t>
      </w:r>
      <w:r w:rsidRPr="00670439">
        <w:t>E. coli</w:t>
      </w:r>
    </w:p>
    <w:p w14:paraId="6E54F3C8" w14:textId="1492E076" w:rsidR="00670439" w:rsidRDefault="00670439" w:rsidP="00670439">
      <w:pPr>
        <w:adjustRightInd w:val="0"/>
        <w:ind w:left="1440"/>
      </w:pPr>
      <w:r w:rsidRPr="00E84FFB">
        <w:rPr>
          <w:b/>
          <w:bCs/>
        </w:rPr>
        <w:t>Inserted Nucleic Acids/Genes of Interest:</w:t>
      </w:r>
      <w:r>
        <w:t xml:space="preserve"> </w:t>
      </w:r>
      <w:r w:rsidRPr="00670439">
        <w:t>antibiotic markers</w:t>
      </w:r>
    </w:p>
    <w:p w14:paraId="4C192C74" w14:textId="13EA0B44" w:rsidR="00670439" w:rsidRDefault="00670439" w:rsidP="00670439">
      <w:pPr>
        <w:pStyle w:val="NoSpacing"/>
        <w:ind w:left="720" w:firstLine="720"/>
        <w:rPr>
          <w:b/>
          <w:bCs/>
        </w:rPr>
      </w:pPr>
      <w:r w:rsidRPr="00452A1D">
        <w:rPr>
          <w:b/>
          <w:bCs/>
        </w:rPr>
        <w:t>Biosafety Level:</w:t>
      </w:r>
      <w:r w:rsidRPr="00AF2D54">
        <w:t xml:space="preserve"> </w:t>
      </w:r>
      <w:r>
        <w:t>2</w:t>
      </w:r>
    </w:p>
    <w:p w14:paraId="7CCB2E16" w14:textId="097EFD5F" w:rsidR="00670439" w:rsidRDefault="00670439" w:rsidP="00670439">
      <w:pPr>
        <w:pStyle w:val="NoSpacing"/>
        <w:ind w:left="720" w:firstLine="720"/>
        <w:rPr>
          <w:b/>
          <w:bCs/>
        </w:rPr>
      </w:pPr>
      <w:r w:rsidRPr="00E84FFB">
        <w:rPr>
          <w:b/>
          <w:bCs/>
        </w:rPr>
        <w:t>Host:</w:t>
      </w:r>
      <w:r>
        <w:t xml:space="preserve"> </w:t>
      </w:r>
      <w:r w:rsidRPr="00670439">
        <w:t>Staphylococcus epidermidis</w:t>
      </w:r>
    </w:p>
    <w:p w14:paraId="19B3FAEE" w14:textId="17263543" w:rsidR="00670439" w:rsidRDefault="00670439" w:rsidP="00670439">
      <w:pPr>
        <w:pStyle w:val="NoSpacing"/>
        <w:ind w:left="720" w:firstLine="720"/>
      </w:pPr>
      <w:r w:rsidRPr="00E84FFB">
        <w:rPr>
          <w:b/>
          <w:bCs/>
        </w:rPr>
        <w:t>Vector/Plasmid:</w:t>
      </w:r>
      <w:r w:rsidRPr="00AF2D54">
        <w:t xml:space="preserve"> </w:t>
      </w:r>
      <w:r w:rsidRPr="00670439">
        <w:t>E. coli</w:t>
      </w:r>
    </w:p>
    <w:p w14:paraId="28AE3688" w14:textId="5BFD2113" w:rsidR="00670439" w:rsidRDefault="00670439" w:rsidP="00670439">
      <w:pPr>
        <w:adjustRightInd w:val="0"/>
        <w:ind w:left="1440"/>
      </w:pPr>
      <w:r w:rsidRPr="00E84FFB">
        <w:rPr>
          <w:b/>
          <w:bCs/>
        </w:rPr>
        <w:t>Inserted Nucleic Acids/Genes of Interest:</w:t>
      </w:r>
      <w:r>
        <w:t xml:space="preserve"> </w:t>
      </w:r>
      <w:r w:rsidRPr="00670439">
        <w:t xml:space="preserve">antibiotic markers, </w:t>
      </w:r>
      <w:proofErr w:type="spellStart"/>
      <w:r w:rsidRPr="00670439">
        <w:t>sGFP</w:t>
      </w:r>
      <w:proofErr w:type="spellEnd"/>
    </w:p>
    <w:p w14:paraId="3E6ED07B" w14:textId="38B64DF7" w:rsidR="00670439" w:rsidRDefault="00670439" w:rsidP="00670439">
      <w:pPr>
        <w:pStyle w:val="NoSpacing"/>
        <w:ind w:left="1440"/>
      </w:pPr>
      <w:r w:rsidRPr="00452A1D">
        <w:rPr>
          <w:b/>
          <w:bCs/>
        </w:rPr>
        <w:t>Biosafety Level:</w:t>
      </w:r>
      <w:r w:rsidRPr="00AF2D54">
        <w:t xml:space="preserve"> </w:t>
      </w:r>
      <w:r>
        <w:t>2</w:t>
      </w:r>
    </w:p>
    <w:p w14:paraId="3C40C6B1" w14:textId="0549036F" w:rsidR="00670439" w:rsidRDefault="00670439" w:rsidP="00670439">
      <w:pPr>
        <w:pStyle w:val="NoSpacing"/>
        <w:ind w:left="720" w:firstLine="720"/>
        <w:rPr>
          <w:b/>
          <w:bCs/>
        </w:rPr>
      </w:pPr>
      <w:r w:rsidRPr="00E84FFB">
        <w:rPr>
          <w:b/>
          <w:bCs/>
        </w:rPr>
        <w:t>Host:</w:t>
      </w:r>
      <w:r>
        <w:t xml:space="preserve"> </w:t>
      </w:r>
      <w:r w:rsidRPr="00670439">
        <w:t>Staphylococcus aureus</w:t>
      </w:r>
    </w:p>
    <w:p w14:paraId="208AF3AC" w14:textId="51D89CE2" w:rsidR="00670439" w:rsidRDefault="00670439" w:rsidP="00670439">
      <w:pPr>
        <w:pStyle w:val="NoSpacing"/>
        <w:ind w:left="1440"/>
      </w:pPr>
      <w:r w:rsidRPr="00E84FFB">
        <w:rPr>
          <w:b/>
          <w:bCs/>
        </w:rPr>
        <w:t>Vector/Plasmid:</w:t>
      </w:r>
      <w:r w:rsidRPr="00AF2D54">
        <w:t xml:space="preserve"> </w:t>
      </w:r>
      <w:r w:rsidRPr="00670439">
        <w:t>Staphylococcus aureus,</w:t>
      </w:r>
      <w:r>
        <w:t xml:space="preserve"> </w:t>
      </w:r>
      <w:r w:rsidRPr="00670439">
        <w:t xml:space="preserve">RN4220 </w:t>
      </w:r>
      <w:proofErr w:type="spellStart"/>
      <w:r w:rsidRPr="00670439">
        <w:t>pBursa</w:t>
      </w:r>
      <w:proofErr w:type="spellEnd"/>
    </w:p>
    <w:p w14:paraId="291D0A1C" w14:textId="02D9AAB7" w:rsidR="00670439" w:rsidRDefault="00670439" w:rsidP="00670439">
      <w:pPr>
        <w:pStyle w:val="NoSpacing"/>
        <w:ind w:left="1440"/>
      </w:pPr>
      <w:r w:rsidRPr="00E84FFB">
        <w:rPr>
          <w:b/>
          <w:bCs/>
        </w:rPr>
        <w:t>Inserted Nucleic Acids/Genes of Interest:</w:t>
      </w:r>
      <w:r>
        <w:t xml:space="preserve"> </w:t>
      </w:r>
      <w:r w:rsidRPr="00670439">
        <w:t xml:space="preserve">antibiotic markers, </w:t>
      </w:r>
      <w:proofErr w:type="spellStart"/>
      <w:r w:rsidRPr="00670439">
        <w:t>sGFP</w:t>
      </w:r>
      <w:proofErr w:type="spellEnd"/>
      <w:r w:rsidRPr="00670439">
        <w:t xml:space="preserve"> </w:t>
      </w:r>
    </w:p>
    <w:p w14:paraId="5A1995F5" w14:textId="7E1D2479" w:rsidR="00670439" w:rsidRDefault="00670439" w:rsidP="00670439">
      <w:pPr>
        <w:pStyle w:val="NoSpacing"/>
        <w:ind w:left="1440"/>
      </w:pPr>
      <w:r w:rsidRPr="00452A1D">
        <w:rPr>
          <w:b/>
          <w:bCs/>
        </w:rPr>
        <w:t>Biosafety Level:</w:t>
      </w:r>
      <w:r w:rsidRPr="00AF2D54">
        <w:t xml:space="preserve"> </w:t>
      </w:r>
      <w:r>
        <w:t>2</w:t>
      </w:r>
    </w:p>
    <w:p w14:paraId="4C52B14B" w14:textId="77777777" w:rsidR="00670439" w:rsidRPr="00215384" w:rsidRDefault="00670439" w:rsidP="00670439">
      <w:pPr>
        <w:pStyle w:val="NoSpacing"/>
        <w:ind w:left="720" w:firstLine="720"/>
        <w:rPr>
          <w:b/>
          <w:bCs/>
        </w:rPr>
      </w:pPr>
      <w:r w:rsidRPr="00215384">
        <w:rPr>
          <w:b/>
          <w:bCs/>
        </w:rPr>
        <w:t>Host:</w:t>
      </w:r>
      <w:r w:rsidRPr="00215384">
        <w:t xml:space="preserve"> Staphylococcus aureus</w:t>
      </w:r>
    </w:p>
    <w:p w14:paraId="1B685E05" w14:textId="48A3D200" w:rsidR="00670439" w:rsidRPr="00215384" w:rsidRDefault="00670439" w:rsidP="00670439">
      <w:pPr>
        <w:pStyle w:val="NoSpacing"/>
        <w:ind w:left="1440"/>
      </w:pPr>
      <w:r w:rsidRPr="00215384">
        <w:rPr>
          <w:b/>
          <w:bCs/>
        </w:rPr>
        <w:t>Vector/Plasmid:</w:t>
      </w:r>
      <w:r w:rsidRPr="00215384">
        <w:t xml:space="preserve"> pFA545</w:t>
      </w:r>
    </w:p>
    <w:p w14:paraId="0DEB9C25" w14:textId="4FBC1EAB" w:rsidR="00670439" w:rsidRPr="00215384" w:rsidRDefault="00670439" w:rsidP="00670439">
      <w:pPr>
        <w:pStyle w:val="NoSpacing"/>
        <w:ind w:left="1440"/>
      </w:pPr>
      <w:r w:rsidRPr="00215384">
        <w:rPr>
          <w:b/>
          <w:bCs/>
        </w:rPr>
        <w:t>Inserted Nucleic Acids/Genes of Interest:</w:t>
      </w:r>
      <w:r w:rsidRPr="00215384">
        <w:t xml:space="preserve"> antibiotic markers </w:t>
      </w:r>
    </w:p>
    <w:p w14:paraId="22D1DF01" w14:textId="77777777" w:rsidR="00670439" w:rsidRPr="00215384" w:rsidRDefault="00670439" w:rsidP="00670439">
      <w:pPr>
        <w:pStyle w:val="NoSpacing"/>
        <w:ind w:left="1440"/>
      </w:pPr>
      <w:r w:rsidRPr="00215384">
        <w:rPr>
          <w:b/>
          <w:bCs/>
        </w:rPr>
        <w:t>Biosafety Level:</w:t>
      </w:r>
      <w:r w:rsidRPr="00215384">
        <w:t xml:space="preserve"> 2</w:t>
      </w:r>
    </w:p>
    <w:p w14:paraId="6864FF9B" w14:textId="77777777" w:rsidR="00670439" w:rsidRPr="00215384" w:rsidRDefault="00670439" w:rsidP="00670439">
      <w:pPr>
        <w:pStyle w:val="NoSpacing"/>
        <w:ind w:left="720" w:firstLine="720"/>
        <w:rPr>
          <w:b/>
          <w:bCs/>
        </w:rPr>
      </w:pPr>
      <w:r w:rsidRPr="00215384">
        <w:rPr>
          <w:b/>
          <w:bCs/>
        </w:rPr>
        <w:t>Host:</w:t>
      </w:r>
      <w:r w:rsidRPr="00215384">
        <w:t xml:space="preserve"> Staphylococcus aureus</w:t>
      </w:r>
    </w:p>
    <w:p w14:paraId="05AEB9C6" w14:textId="0EA4159A" w:rsidR="00670439" w:rsidRPr="00215384" w:rsidRDefault="00670439" w:rsidP="00670439">
      <w:pPr>
        <w:pStyle w:val="NoSpacing"/>
        <w:ind w:left="1440"/>
      </w:pPr>
      <w:r w:rsidRPr="00215384">
        <w:rPr>
          <w:b/>
          <w:bCs/>
        </w:rPr>
        <w:t>Vector/Plasmid:</w:t>
      </w:r>
      <w:r w:rsidRPr="00215384">
        <w:t xml:space="preserve"> pCM29</w:t>
      </w:r>
    </w:p>
    <w:p w14:paraId="1B1999F4" w14:textId="259679CF" w:rsidR="00670439" w:rsidRPr="00215384" w:rsidRDefault="00670439" w:rsidP="00670439">
      <w:pPr>
        <w:pStyle w:val="NoSpacing"/>
        <w:ind w:left="1440"/>
      </w:pPr>
      <w:r w:rsidRPr="00215384">
        <w:rPr>
          <w:b/>
          <w:bCs/>
        </w:rPr>
        <w:t>Inserted Nucleic Acids/Genes of Interest:</w:t>
      </w:r>
      <w:r w:rsidRPr="00215384">
        <w:t xml:space="preserve"> GFP </w:t>
      </w:r>
    </w:p>
    <w:p w14:paraId="4033E1E2" w14:textId="77777777" w:rsidR="00670439" w:rsidRDefault="00670439" w:rsidP="00670439">
      <w:pPr>
        <w:pStyle w:val="NoSpacing"/>
        <w:ind w:left="1440"/>
      </w:pPr>
      <w:r w:rsidRPr="00215384">
        <w:rPr>
          <w:b/>
          <w:bCs/>
        </w:rPr>
        <w:t>Biosafety Level:</w:t>
      </w:r>
      <w:r w:rsidRPr="00215384">
        <w:t xml:space="preserve"> 2</w:t>
      </w:r>
    </w:p>
    <w:p w14:paraId="63BC5CD0" w14:textId="77777777" w:rsidR="00670439" w:rsidRDefault="00670439" w:rsidP="00670439">
      <w:pPr>
        <w:pStyle w:val="NoSpacing"/>
        <w:ind w:left="1440"/>
        <w:rPr>
          <w:b/>
          <w:bCs/>
        </w:rPr>
      </w:pPr>
    </w:p>
    <w:p w14:paraId="4C4184F5" w14:textId="1A81B4B1" w:rsidR="00670439" w:rsidRDefault="00670439" w:rsidP="00670439">
      <w:pPr>
        <w:pStyle w:val="NoSpacing"/>
        <w:ind w:left="1440"/>
      </w:pPr>
      <w:r w:rsidRPr="007341D7">
        <w:rPr>
          <w:b/>
          <w:bCs/>
        </w:rPr>
        <w:t>NIH Guidelines:</w:t>
      </w:r>
      <w:r>
        <w:t xml:space="preserve"> </w:t>
      </w:r>
      <w:r w:rsidR="00215384" w:rsidRPr="00215384">
        <w:t>III-D-1; III-D-2</w:t>
      </w:r>
      <w:r>
        <w:tab/>
      </w:r>
    </w:p>
    <w:p w14:paraId="49496937" w14:textId="77777777" w:rsidR="00670439" w:rsidRDefault="00670439" w:rsidP="00E9455F">
      <w:pPr>
        <w:pStyle w:val="NoSpacing"/>
        <w:ind w:left="1440"/>
        <w:rPr>
          <w:b/>
          <w:bCs/>
        </w:rPr>
      </w:pPr>
    </w:p>
    <w:p w14:paraId="3B88F823" w14:textId="77777777" w:rsidR="00E9455F" w:rsidRPr="00601840" w:rsidRDefault="00E9455F" w:rsidP="00E9455F">
      <w:pPr>
        <w:pStyle w:val="NoSpacing"/>
        <w:ind w:left="1440"/>
      </w:pPr>
      <w:r w:rsidRPr="00601840">
        <w:t xml:space="preserve">Motion to return for modification and </w:t>
      </w:r>
      <w:r>
        <w:t>BSO approval</w:t>
      </w:r>
    </w:p>
    <w:p w14:paraId="10A428C4" w14:textId="24A7A358" w:rsidR="00E9455F" w:rsidRPr="00601840" w:rsidRDefault="00E9455F" w:rsidP="00E9455F">
      <w:pPr>
        <w:pStyle w:val="NoSpacing"/>
        <w:ind w:left="1440"/>
      </w:pPr>
      <w:r w:rsidRPr="00601840">
        <w:t xml:space="preserve">Approved </w:t>
      </w:r>
      <w:r>
        <w:t>9,</w:t>
      </w:r>
      <w:r w:rsidRPr="00601840">
        <w:t xml:space="preserve"> Nays 0, Abstained </w:t>
      </w:r>
      <w:r>
        <w:t>1</w:t>
      </w:r>
    </w:p>
    <w:p w14:paraId="04BC96B6" w14:textId="77777777" w:rsidR="00E9455F" w:rsidRPr="00601840" w:rsidRDefault="00E9455F" w:rsidP="00E9455F">
      <w:pPr>
        <w:pStyle w:val="NoSpacing"/>
        <w:ind w:left="1440"/>
      </w:pPr>
      <w:r w:rsidRPr="00601840">
        <w:t>Approved items to be addressed include:</w:t>
      </w:r>
    </w:p>
    <w:p w14:paraId="51EE7DBC" w14:textId="77777777" w:rsidR="00E9455F" w:rsidRPr="00C03DD4" w:rsidRDefault="00E9455F" w:rsidP="00E9455F">
      <w:pPr>
        <w:pStyle w:val="NoSpacing"/>
        <w:ind w:left="1440"/>
      </w:pPr>
    </w:p>
    <w:p w14:paraId="664C4238" w14:textId="77777777" w:rsidR="00E9455F" w:rsidRDefault="00E9455F" w:rsidP="00E9455F">
      <w:pPr>
        <w:pStyle w:val="NoSpacing"/>
        <w:ind w:left="1440" w:firstLine="720"/>
      </w:pPr>
      <w:r>
        <w:t>Summary of Updates</w:t>
      </w:r>
    </w:p>
    <w:p w14:paraId="7AE5F7B3" w14:textId="36DB7E00" w:rsidR="00E9455F" w:rsidRDefault="00E9455F" w:rsidP="00E9455F">
      <w:pPr>
        <w:pStyle w:val="NoSpacing"/>
        <w:numPr>
          <w:ilvl w:val="0"/>
          <w:numId w:val="16"/>
        </w:numPr>
      </w:pPr>
      <w:r>
        <w:t>Include update</w:t>
      </w:r>
      <w:r w:rsidR="00087DDA">
        <w:t>d</w:t>
      </w:r>
      <w:r>
        <w:t xml:space="preserve"> protocol objectives</w:t>
      </w:r>
    </w:p>
    <w:p w14:paraId="726CEC4C" w14:textId="77777777" w:rsidR="00E9455F" w:rsidRDefault="00E9455F" w:rsidP="00E9455F">
      <w:pPr>
        <w:pStyle w:val="NoSpacing"/>
        <w:ind w:left="1440" w:firstLine="720"/>
      </w:pPr>
    </w:p>
    <w:p w14:paraId="455A8949" w14:textId="635C992B" w:rsidR="00E9455F" w:rsidRDefault="00E9455F" w:rsidP="00E9455F">
      <w:pPr>
        <w:pStyle w:val="NoSpacing"/>
        <w:ind w:left="1440" w:firstLine="720"/>
      </w:pPr>
      <w:r>
        <w:t>Principal Investigator:</w:t>
      </w:r>
    </w:p>
    <w:p w14:paraId="3D519641" w14:textId="2D4871F2" w:rsidR="00E9455F" w:rsidRPr="00E9455F" w:rsidRDefault="00E9455F" w:rsidP="00E9455F">
      <w:pPr>
        <w:pStyle w:val="NoSpacing"/>
        <w:numPr>
          <w:ilvl w:val="0"/>
          <w:numId w:val="4"/>
        </w:numPr>
        <w:rPr>
          <w:i/>
          <w:iCs/>
        </w:rPr>
      </w:pPr>
      <w:r>
        <w:t xml:space="preserve">Training to be completed; </w:t>
      </w:r>
      <w:r>
        <w:rPr>
          <w:i/>
          <w:iCs/>
        </w:rPr>
        <w:t xml:space="preserve">OSHA Bloodborne Pathogens </w:t>
      </w:r>
    </w:p>
    <w:p w14:paraId="22AA3E0F" w14:textId="2BAB71D0" w:rsidR="00E9455F" w:rsidRPr="001A5AF1" w:rsidRDefault="00E9455F" w:rsidP="00E9455F">
      <w:pPr>
        <w:pStyle w:val="NoSpacing"/>
        <w:numPr>
          <w:ilvl w:val="0"/>
          <w:numId w:val="4"/>
        </w:numPr>
        <w:rPr>
          <w:i/>
          <w:iCs/>
        </w:rPr>
      </w:pPr>
      <w:r>
        <w:t>Complete Occupational Health forms</w:t>
      </w:r>
    </w:p>
    <w:p w14:paraId="7DFE0231" w14:textId="77777777" w:rsidR="00E9455F" w:rsidRDefault="00E9455F" w:rsidP="00E9455F">
      <w:pPr>
        <w:pStyle w:val="NoSpacing"/>
        <w:ind w:left="1440" w:firstLine="720"/>
      </w:pPr>
    </w:p>
    <w:p w14:paraId="7DE9D603" w14:textId="77777777" w:rsidR="00E9455F" w:rsidRDefault="00E9455F" w:rsidP="00E9455F">
      <w:pPr>
        <w:pStyle w:val="NoSpacing"/>
        <w:ind w:left="1440" w:firstLine="720"/>
      </w:pPr>
      <w:r>
        <w:t>Lab Room #</w:t>
      </w:r>
    </w:p>
    <w:p w14:paraId="16988819" w14:textId="2E93DD02" w:rsidR="00E9455F" w:rsidRDefault="00E9455F" w:rsidP="00E9455F">
      <w:pPr>
        <w:pStyle w:val="NoSpacing"/>
        <w:numPr>
          <w:ilvl w:val="0"/>
          <w:numId w:val="17"/>
        </w:numPr>
      </w:pPr>
      <w:r>
        <w:t xml:space="preserve">Add </w:t>
      </w:r>
      <w:r w:rsidR="00EE299E">
        <w:t>“</w:t>
      </w:r>
      <w:r>
        <w:t>Tietz/ARC rooms</w:t>
      </w:r>
      <w:r w:rsidR="00EE299E">
        <w:t xml:space="preserve"> as assigned”</w:t>
      </w:r>
    </w:p>
    <w:p w14:paraId="35297AFD" w14:textId="77777777" w:rsidR="00E9455F" w:rsidRDefault="00E9455F" w:rsidP="00E9455F">
      <w:pPr>
        <w:pStyle w:val="NoSpacing"/>
        <w:ind w:left="1440" w:firstLine="720"/>
      </w:pPr>
    </w:p>
    <w:p w14:paraId="14A7160D" w14:textId="74A9E7AB" w:rsidR="00E9455F" w:rsidRPr="00601840" w:rsidRDefault="00E9455F" w:rsidP="00E9455F">
      <w:pPr>
        <w:pStyle w:val="NoSpacing"/>
        <w:ind w:left="1440" w:firstLine="720"/>
      </w:pPr>
      <w:r w:rsidRPr="00601840">
        <w:t xml:space="preserve">Protocols Objectives: </w:t>
      </w:r>
    </w:p>
    <w:p w14:paraId="6905BB20" w14:textId="2AC38FC3" w:rsidR="00E9455F" w:rsidRDefault="00E9455F" w:rsidP="00E9455F">
      <w:pPr>
        <w:pStyle w:val="NoSpacing"/>
        <w:numPr>
          <w:ilvl w:val="3"/>
          <w:numId w:val="14"/>
        </w:numPr>
      </w:pPr>
      <w:r>
        <w:t>Clarify if any supernatants from S. aureus are being collected or used as a source of toxins</w:t>
      </w:r>
    </w:p>
    <w:p w14:paraId="5976C135" w14:textId="4E0429B0" w:rsidR="00E9455F" w:rsidRDefault="00E9455F" w:rsidP="00E9455F">
      <w:pPr>
        <w:pStyle w:val="NoSpacing"/>
        <w:numPr>
          <w:ilvl w:val="3"/>
          <w:numId w:val="14"/>
        </w:numPr>
      </w:pPr>
      <w:r>
        <w:t>Remove wording in 3</w:t>
      </w:r>
      <w:r w:rsidRPr="00E9455F">
        <w:rPr>
          <w:vertAlign w:val="superscript"/>
        </w:rPr>
        <w:t>rd</w:t>
      </w:r>
      <w:r>
        <w:t xml:space="preserve"> sentence describing transporting cultures and use of microscope</w:t>
      </w:r>
    </w:p>
    <w:p w14:paraId="342A7852" w14:textId="788F061A" w:rsidR="00E9455F" w:rsidRDefault="00E9455F" w:rsidP="00E9455F">
      <w:pPr>
        <w:pStyle w:val="NoSpacing"/>
        <w:numPr>
          <w:ilvl w:val="3"/>
          <w:numId w:val="14"/>
        </w:numPr>
      </w:pPr>
      <w:r>
        <w:t>If all listed bacteria are studied same way as S. aureus described in paragraphs 2 and 3, remove paragraph 4 and include “</w:t>
      </w:r>
      <w:r w:rsidRPr="00E9455F">
        <w:t>all pathogenic bacteria listed in the Microorganisms section..."</w:t>
      </w:r>
    </w:p>
    <w:p w14:paraId="24723BEE" w14:textId="13048D93" w:rsidR="00E9455F" w:rsidRDefault="00E9455F" w:rsidP="00E9455F">
      <w:pPr>
        <w:pStyle w:val="NoSpacing"/>
        <w:numPr>
          <w:ilvl w:val="3"/>
          <w:numId w:val="14"/>
        </w:numPr>
      </w:pPr>
      <w:r>
        <w:t>In 5</w:t>
      </w:r>
      <w:r w:rsidRPr="00E9455F">
        <w:rPr>
          <w:vertAlign w:val="superscript"/>
        </w:rPr>
        <w:t>th</w:t>
      </w:r>
      <w:r>
        <w:t xml:space="preserve"> paragraph, revise wording so </w:t>
      </w:r>
      <w:r w:rsidR="00EE299E">
        <w:t xml:space="preserve">fixation of the animal tissues occurs after tissues are </w:t>
      </w:r>
      <w:r w:rsidR="00EE299E">
        <w:lastRenderedPageBreak/>
        <w:t xml:space="preserve">collected for </w:t>
      </w:r>
      <w:r w:rsidR="00E66417">
        <w:t>CFU enumeration.</w:t>
      </w:r>
    </w:p>
    <w:p w14:paraId="1BE8A2A1" w14:textId="77777777" w:rsidR="00E9455F" w:rsidRDefault="00E9455F" w:rsidP="00E9455F">
      <w:pPr>
        <w:pStyle w:val="NoSpacing"/>
        <w:ind w:left="1440"/>
      </w:pPr>
    </w:p>
    <w:p w14:paraId="46B3B276" w14:textId="77777777" w:rsidR="00E9455F" w:rsidRPr="00601840" w:rsidRDefault="00E9455F" w:rsidP="00E9455F">
      <w:pPr>
        <w:pStyle w:val="NoSpacing"/>
        <w:ind w:left="2160"/>
      </w:pPr>
      <w:r>
        <w:t>Protocol Associates</w:t>
      </w:r>
    </w:p>
    <w:p w14:paraId="7721503F" w14:textId="1BE8338F" w:rsidR="00E9455F" w:rsidRDefault="00E9455F" w:rsidP="004D7B72">
      <w:pPr>
        <w:pStyle w:val="NoSpacing"/>
        <w:numPr>
          <w:ilvl w:val="0"/>
          <w:numId w:val="4"/>
        </w:numPr>
      </w:pPr>
      <w:r>
        <w:t>Training needs to be completed</w:t>
      </w:r>
    </w:p>
    <w:p w14:paraId="6EBE8878" w14:textId="27E8DF4A" w:rsidR="003569EF" w:rsidRDefault="003569EF" w:rsidP="004D7B72">
      <w:pPr>
        <w:pStyle w:val="NoSpacing"/>
        <w:numPr>
          <w:ilvl w:val="0"/>
          <w:numId w:val="4"/>
        </w:numPr>
      </w:pPr>
      <w:r>
        <w:t>Occupational Health forms need to be completed</w:t>
      </w:r>
    </w:p>
    <w:p w14:paraId="714EF871" w14:textId="77777777" w:rsidR="003569EF" w:rsidRDefault="003569EF" w:rsidP="00E9455F">
      <w:pPr>
        <w:ind w:left="1440" w:firstLine="720"/>
      </w:pPr>
    </w:p>
    <w:p w14:paraId="4AD57B0B" w14:textId="77777777" w:rsidR="003569EF" w:rsidRDefault="003569EF" w:rsidP="00E9455F">
      <w:pPr>
        <w:ind w:left="1440" w:firstLine="720"/>
      </w:pPr>
      <w:r>
        <w:t>Funding Source</w:t>
      </w:r>
    </w:p>
    <w:p w14:paraId="7FCDE47C" w14:textId="0EE0F3FA" w:rsidR="003569EF" w:rsidRDefault="003569EF" w:rsidP="003569EF">
      <w:pPr>
        <w:pStyle w:val="ListParagraph"/>
        <w:numPr>
          <w:ilvl w:val="0"/>
          <w:numId w:val="18"/>
        </w:numPr>
      </w:pPr>
      <w:r>
        <w:t>Include submission date</w:t>
      </w:r>
    </w:p>
    <w:p w14:paraId="011419F0" w14:textId="77777777" w:rsidR="003569EF" w:rsidRDefault="003569EF" w:rsidP="003569EF"/>
    <w:p w14:paraId="7CF40714" w14:textId="0FFA3743" w:rsidR="003569EF" w:rsidRDefault="003569EF" w:rsidP="003569EF">
      <w:pPr>
        <w:ind w:left="2160"/>
      </w:pPr>
      <w:r>
        <w:t>Unlisted Microorganisms/Infectious Agents to be Used</w:t>
      </w:r>
    </w:p>
    <w:p w14:paraId="2372C5BE" w14:textId="4AC57B35" w:rsidR="003569EF" w:rsidRDefault="003569EF" w:rsidP="003569EF">
      <w:pPr>
        <w:pStyle w:val="ListParagraph"/>
        <w:numPr>
          <w:ilvl w:val="0"/>
          <w:numId w:val="18"/>
        </w:numPr>
      </w:pPr>
      <w:r w:rsidRPr="003569EF">
        <w:t xml:space="preserve">Move E. coli strains K12 and D5Ha to the listed </w:t>
      </w:r>
      <w:proofErr w:type="gramStart"/>
      <w:r w:rsidRPr="003569EF">
        <w:t>microorganisms</w:t>
      </w:r>
      <w:proofErr w:type="gramEnd"/>
      <w:r w:rsidRPr="003569EF">
        <w:t xml:space="preserve"> section above, choose "Escherichia coli cloning; Bacteria; RG1; BSL1" from the pulldown, and add strains and use.</w:t>
      </w:r>
    </w:p>
    <w:p w14:paraId="2052EC94" w14:textId="2DF86F85" w:rsidR="003569EF" w:rsidRDefault="003569EF" w:rsidP="003569EF">
      <w:pPr>
        <w:pStyle w:val="ListParagraph"/>
        <w:numPr>
          <w:ilvl w:val="0"/>
          <w:numId w:val="18"/>
        </w:numPr>
      </w:pPr>
      <w:r w:rsidRPr="003569EF">
        <w:t>Since objectives with PR8 have been removed, please remove the last line of this section (if appropriate, or describe it's use in 2.9). Alternatively, you can change the Use column to "storage only".</w:t>
      </w:r>
    </w:p>
    <w:p w14:paraId="58BA0535" w14:textId="77777777" w:rsidR="003569EF" w:rsidRDefault="003569EF" w:rsidP="003569EF">
      <w:pPr>
        <w:ind w:left="1800" w:firstLine="360"/>
      </w:pPr>
    </w:p>
    <w:p w14:paraId="53BBCF6C" w14:textId="5AB73E76" w:rsidR="003569EF" w:rsidRDefault="003569EF" w:rsidP="003569EF">
      <w:pPr>
        <w:ind w:left="1800" w:firstLine="360"/>
      </w:pPr>
      <w:r>
        <w:t>Animal Research – Biological Safeguards</w:t>
      </w:r>
    </w:p>
    <w:p w14:paraId="43347A7E" w14:textId="75B2E27C" w:rsidR="003569EF" w:rsidRDefault="003569EF" w:rsidP="003569EF">
      <w:pPr>
        <w:pStyle w:val="ListParagraph"/>
        <w:numPr>
          <w:ilvl w:val="0"/>
          <w:numId w:val="19"/>
        </w:numPr>
      </w:pPr>
      <w:r>
        <w:t>Remove “procedure room 138”</w:t>
      </w:r>
    </w:p>
    <w:p w14:paraId="1BD2CFB9" w14:textId="77777777" w:rsidR="003569EF" w:rsidRDefault="003569EF" w:rsidP="003569EF">
      <w:pPr>
        <w:ind w:left="1800" w:firstLine="360"/>
      </w:pPr>
    </w:p>
    <w:p w14:paraId="541065AA" w14:textId="1BBEB50F" w:rsidR="00E9455F" w:rsidRDefault="003569EF" w:rsidP="003569EF">
      <w:pPr>
        <w:ind w:left="1800" w:firstLine="360"/>
      </w:pPr>
      <w:r>
        <w:t>Biohazardous Waste</w:t>
      </w:r>
    </w:p>
    <w:p w14:paraId="14191070" w14:textId="056F3FF7" w:rsidR="00E9455F" w:rsidRDefault="003569EF" w:rsidP="00E9455F">
      <w:pPr>
        <w:pStyle w:val="ListParagraph"/>
        <w:numPr>
          <w:ilvl w:val="0"/>
          <w:numId w:val="4"/>
        </w:numPr>
      </w:pPr>
      <w:r>
        <w:t>C</w:t>
      </w:r>
      <w:r w:rsidRPr="003569EF">
        <w:t xml:space="preserve">heck the box for Pathological waste and answer the follow </w:t>
      </w:r>
      <w:r w:rsidR="00087DDA">
        <w:t>up</w:t>
      </w:r>
      <w:r w:rsidRPr="003569EF">
        <w:t xml:space="preserve"> question</w:t>
      </w:r>
    </w:p>
    <w:p w14:paraId="5D8CD66E" w14:textId="687F8AE8" w:rsidR="009A1CB7" w:rsidRDefault="009A1CB7" w:rsidP="009A1CB7">
      <w:pPr>
        <w:pStyle w:val="NoSpacing"/>
      </w:pPr>
    </w:p>
    <w:p w14:paraId="5230E9F9" w14:textId="77777777" w:rsidR="00CF53AE" w:rsidRDefault="00CF53AE" w:rsidP="00E36510">
      <w:pPr>
        <w:pStyle w:val="NoSpacing"/>
        <w:ind w:left="1440"/>
        <w:rPr>
          <w:b/>
          <w:bCs/>
        </w:rPr>
      </w:pPr>
    </w:p>
    <w:p w14:paraId="299368AF" w14:textId="70D5B941" w:rsidR="00F91BFB" w:rsidRDefault="00F91BFB" w:rsidP="00E36510">
      <w:pPr>
        <w:pStyle w:val="NoSpacing"/>
        <w:ind w:left="1440"/>
        <w:rPr>
          <w:b/>
          <w:bCs/>
        </w:rPr>
      </w:pPr>
      <w:r w:rsidRPr="00087DDA">
        <w:rPr>
          <w:b/>
          <w:bCs/>
        </w:rPr>
        <w:t>Amendments</w:t>
      </w:r>
    </w:p>
    <w:p w14:paraId="31BDCCDB" w14:textId="77777777" w:rsidR="00087DDA" w:rsidRDefault="00087DDA" w:rsidP="0061562F">
      <w:pPr>
        <w:pStyle w:val="NoSpacing"/>
        <w:ind w:left="1440"/>
      </w:pPr>
      <w:r>
        <w:rPr>
          <w:b/>
          <w:bCs/>
        </w:rPr>
        <w:t>350</w:t>
      </w:r>
      <w:r>
        <w:t xml:space="preserve"> Lauchnor “Analysis of wastewater samples” </w:t>
      </w:r>
    </w:p>
    <w:p w14:paraId="5A8573AE" w14:textId="1B505935" w:rsidR="00416CB0" w:rsidRDefault="0061562F" w:rsidP="0061562F">
      <w:pPr>
        <w:pStyle w:val="NoSpacing"/>
        <w:ind w:left="1440"/>
        <w:rPr>
          <w:b/>
          <w:bCs/>
        </w:rPr>
      </w:pPr>
      <w:r>
        <w:rPr>
          <w:b/>
          <w:bCs/>
        </w:rPr>
        <w:t xml:space="preserve">Overview: </w:t>
      </w:r>
      <w:r w:rsidR="007E1CEF" w:rsidRPr="007E1CEF">
        <w:t xml:space="preserve">This project </w:t>
      </w:r>
      <w:r w:rsidR="00087DDA" w:rsidRPr="007E1CEF">
        <w:t>p</w:t>
      </w:r>
      <w:r w:rsidR="00087DDA" w:rsidRPr="00087DDA">
        <w:t>erform</w:t>
      </w:r>
      <w:r w:rsidR="00087DDA">
        <w:t>s</w:t>
      </w:r>
      <w:r w:rsidR="00087DDA" w:rsidRPr="00087DDA">
        <w:t xml:space="preserve"> analysis on water samples to aid in the design and operation of wetland systems used to improve water quality. </w:t>
      </w:r>
      <w:r w:rsidR="00E66417">
        <w:t xml:space="preserve"> This amendment is to add s</w:t>
      </w:r>
      <w:r w:rsidR="00E66417" w:rsidRPr="00E66417">
        <w:t>pike/recovery of Tabasco sauce-derived Pepper Mild Mottle Virus (</w:t>
      </w:r>
      <w:proofErr w:type="spellStart"/>
      <w:r w:rsidR="00E66417" w:rsidRPr="00E66417">
        <w:t>PMMoV</w:t>
      </w:r>
      <w:proofErr w:type="spellEnd"/>
      <w:r w:rsidR="00E66417" w:rsidRPr="00E66417">
        <w:t>)</w:t>
      </w:r>
      <w:r w:rsidR="00E66417">
        <w:t xml:space="preserve"> </w:t>
      </w:r>
      <w:r w:rsidR="00E66417" w:rsidRPr="00E66417">
        <w:t xml:space="preserve">into </w:t>
      </w:r>
      <w:r w:rsidR="00E66417">
        <w:t xml:space="preserve">our </w:t>
      </w:r>
      <w:r w:rsidR="00E66417" w:rsidRPr="00E66417">
        <w:t>isolated Bridger Bowl pilot system.</w:t>
      </w:r>
      <w:r w:rsidR="00E66417">
        <w:t xml:space="preserve"> </w:t>
      </w:r>
      <w:r w:rsidR="00E66417" w:rsidRPr="00E66417">
        <w:t xml:space="preserve">We wish to "spike" (i.e. add a known large amount) </w:t>
      </w:r>
      <w:proofErr w:type="spellStart"/>
      <w:r w:rsidR="00E66417" w:rsidRPr="00E66417">
        <w:t>PMMoV</w:t>
      </w:r>
      <w:proofErr w:type="spellEnd"/>
      <w:r w:rsidR="00E66417" w:rsidRPr="00E66417">
        <w:t xml:space="preserve"> into the initial septic tank that feeds our pilot system and </w:t>
      </w:r>
      <w:proofErr w:type="gramStart"/>
      <w:r w:rsidR="00E66417" w:rsidRPr="00E66417">
        <w:t>determine</w:t>
      </w:r>
      <w:proofErr w:type="gramEnd"/>
      <w:r w:rsidR="00E66417" w:rsidRPr="00E66417">
        <w:t xml:space="preserve"> the decay rate of virus over time as it moves through tanks.</w:t>
      </w:r>
      <w:r w:rsidR="00E66417">
        <w:t xml:space="preserve"> </w:t>
      </w:r>
      <w:r w:rsidR="00E66417" w:rsidRPr="00E66417">
        <w:t xml:space="preserve">After spiking, at regular intervals, samples will be taken from tanks, transported to the lab, </w:t>
      </w:r>
      <w:r w:rsidR="00E66417">
        <w:t>pasteurized, filtered, ultracentrifuged, and RNA will be extracted to quantify virus levels using qPCR.</w:t>
      </w:r>
    </w:p>
    <w:p w14:paraId="2176C884" w14:textId="1548F5DD" w:rsidR="0061562F" w:rsidRDefault="0061562F" w:rsidP="0061562F">
      <w:pPr>
        <w:pStyle w:val="NoSpacing"/>
        <w:ind w:left="1440"/>
        <w:rPr>
          <w:b/>
          <w:bCs/>
        </w:rPr>
      </w:pPr>
      <w:r w:rsidRPr="005F3FFE">
        <w:rPr>
          <w:b/>
          <w:bCs/>
        </w:rPr>
        <w:t xml:space="preserve">Risk mitigation </w:t>
      </w:r>
      <w:proofErr w:type="gramStart"/>
      <w:r w:rsidRPr="005F3FFE">
        <w:rPr>
          <w:b/>
          <w:bCs/>
        </w:rPr>
        <w:t>includes:</w:t>
      </w:r>
      <w:proofErr w:type="gramEnd"/>
      <w:r w:rsidRPr="005F3FFE">
        <w:rPr>
          <w:b/>
          <w:bCs/>
        </w:rPr>
        <w:t xml:space="preserve"> </w:t>
      </w:r>
      <w:r w:rsidR="00E66417" w:rsidRPr="005F3FFE">
        <w:t xml:space="preserve">During the experiment, the pilot system will be entirely isolated via valves from the full Bridger Bowl wastewater wetland treatment system. Following the experiment, the pilot system will be decontaminated with chlorine tablets (0.5mg free chlorine/L for 240 minutes) prior to opening the valve and re-integrating into the full system. </w:t>
      </w:r>
      <w:r w:rsidR="00E66417" w:rsidRPr="00E66417">
        <w:t>All waste generated will be autoclaved (solids and small volumes), bleached (liquid waste), or sprayed with ethanol (reusable solids).</w:t>
      </w:r>
    </w:p>
    <w:p w14:paraId="0921C572" w14:textId="77777777" w:rsidR="0061562F" w:rsidRDefault="0061562F" w:rsidP="00195B3D">
      <w:pPr>
        <w:pStyle w:val="NoSpacing"/>
        <w:ind w:left="720" w:firstLine="720"/>
        <w:rPr>
          <w:b/>
          <w:bCs/>
        </w:rPr>
      </w:pPr>
    </w:p>
    <w:p w14:paraId="1FF86F5C" w14:textId="1C3E6B16" w:rsidR="0061562F" w:rsidRPr="001619EA" w:rsidRDefault="0061562F" w:rsidP="0061562F">
      <w:pPr>
        <w:pStyle w:val="NoSpacing"/>
        <w:ind w:left="1440"/>
        <w:rPr>
          <w:b/>
          <w:bCs/>
        </w:rPr>
      </w:pPr>
      <w:r w:rsidRPr="001619EA">
        <w:rPr>
          <w:b/>
          <w:bCs/>
        </w:rPr>
        <w:t>Biohazardous Agents:</w:t>
      </w:r>
      <w:r w:rsidRPr="001619EA">
        <w:t xml:space="preserve"> </w:t>
      </w:r>
      <w:r w:rsidR="001619EA" w:rsidRPr="001619EA">
        <w:t>pepper mild mottled virus</w:t>
      </w:r>
      <w:r w:rsidRPr="001619EA">
        <w:rPr>
          <w:b/>
          <w:bCs/>
        </w:rPr>
        <w:tab/>
      </w:r>
    </w:p>
    <w:p w14:paraId="0EF5CFA9" w14:textId="04EAC695" w:rsidR="001619EA" w:rsidRDefault="001619EA" w:rsidP="001619EA">
      <w:pPr>
        <w:pStyle w:val="NoSpacing"/>
        <w:ind w:left="1440"/>
      </w:pPr>
      <w:r w:rsidRPr="001619EA">
        <w:rPr>
          <w:b/>
          <w:bCs/>
        </w:rPr>
        <w:t>Strains:</w:t>
      </w:r>
      <w:r w:rsidRPr="001619EA">
        <w:tab/>
        <w:t>unknown, from Tabasco</w:t>
      </w:r>
      <w:r w:rsidRPr="001619EA">
        <w:tab/>
      </w:r>
      <w:r w:rsidRPr="001619EA">
        <w:tab/>
      </w:r>
      <w:r w:rsidRPr="001619EA">
        <w:tab/>
      </w:r>
      <w:r w:rsidRPr="001619EA">
        <w:tab/>
      </w:r>
      <w:r w:rsidRPr="001619EA">
        <w:tab/>
      </w:r>
      <w:r w:rsidRPr="001619EA">
        <w:tab/>
      </w:r>
      <w:r w:rsidRPr="001619EA">
        <w:rPr>
          <w:b/>
          <w:bCs/>
        </w:rPr>
        <w:t xml:space="preserve">Biosafety Level: </w:t>
      </w:r>
      <w:r w:rsidRPr="001619EA">
        <w:t>1</w:t>
      </w:r>
    </w:p>
    <w:p w14:paraId="63EBF504" w14:textId="77777777" w:rsidR="00F94CA0" w:rsidRPr="00FA3F7B" w:rsidRDefault="00F94CA0" w:rsidP="00F94CA0">
      <w:pPr>
        <w:pStyle w:val="NoSpacing"/>
        <w:ind w:left="720" w:firstLine="720"/>
      </w:pPr>
    </w:p>
    <w:p w14:paraId="75E9305C" w14:textId="45766C0E" w:rsidR="00087DDA" w:rsidRPr="00601840" w:rsidRDefault="00C5061B" w:rsidP="00087DDA">
      <w:pPr>
        <w:pStyle w:val="NoSpacing"/>
        <w:ind w:left="1440"/>
      </w:pPr>
      <w:r w:rsidRPr="00601840">
        <w:t xml:space="preserve">Motion to return for modification and </w:t>
      </w:r>
      <w:r w:rsidR="00087DDA">
        <w:t>BSO approval</w:t>
      </w:r>
    </w:p>
    <w:p w14:paraId="6074FB3F" w14:textId="34607ED7" w:rsidR="00C5061B" w:rsidRPr="00601840" w:rsidRDefault="00C5061B" w:rsidP="00C5061B">
      <w:pPr>
        <w:pStyle w:val="NoSpacing"/>
        <w:ind w:left="1440"/>
      </w:pPr>
      <w:r w:rsidRPr="00601840">
        <w:t>Approved 1</w:t>
      </w:r>
      <w:r w:rsidR="00087DDA">
        <w:t>0</w:t>
      </w:r>
      <w:r w:rsidRPr="00601840">
        <w:t xml:space="preserve">, Nays 0, Abstained </w:t>
      </w:r>
      <w:r w:rsidR="007738E6">
        <w:t>0</w:t>
      </w:r>
    </w:p>
    <w:p w14:paraId="02D7838C" w14:textId="77777777" w:rsidR="00C5061B" w:rsidRPr="00601840" w:rsidRDefault="00C5061B" w:rsidP="00C5061B">
      <w:pPr>
        <w:pStyle w:val="NoSpacing"/>
        <w:ind w:left="1440"/>
      </w:pPr>
      <w:r w:rsidRPr="00601840">
        <w:t>Approved items to be addressed include:</w:t>
      </w:r>
    </w:p>
    <w:p w14:paraId="4110CFD3" w14:textId="77777777" w:rsidR="007738E6" w:rsidRDefault="007738E6" w:rsidP="00C5061B">
      <w:pPr>
        <w:pStyle w:val="NoSpacing"/>
        <w:ind w:left="1440" w:firstLine="720"/>
      </w:pPr>
    </w:p>
    <w:p w14:paraId="7E87F506" w14:textId="727604EA" w:rsidR="00C5061B" w:rsidRDefault="00C5061B" w:rsidP="00C5061B">
      <w:pPr>
        <w:pStyle w:val="NoSpacing"/>
        <w:ind w:left="2160"/>
      </w:pPr>
      <w:r>
        <w:t>Protocol Objections:</w:t>
      </w:r>
    </w:p>
    <w:p w14:paraId="15C04E72" w14:textId="60AB318E" w:rsidR="00C5061B" w:rsidRDefault="00087DDA" w:rsidP="00087DDA">
      <w:pPr>
        <w:pStyle w:val="NoSpacing"/>
        <w:numPr>
          <w:ilvl w:val="0"/>
          <w:numId w:val="4"/>
        </w:numPr>
      </w:pPr>
      <w:r>
        <w:t>C</w:t>
      </w:r>
      <w:r w:rsidRPr="00087DDA">
        <w:t>larify if the lab coat being used during sample collection at the treatment facility is a reusable one that is being sprayed with 70% ethanol and then bagged It is preferred for you to use a disposable lab coat that could be bagged and brought back to MSU for disposal.</w:t>
      </w:r>
    </w:p>
    <w:p w14:paraId="5837200E" w14:textId="77777777" w:rsidR="00C21F77" w:rsidRDefault="00C21F77" w:rsidP="00C87003">
      <w:pPr>
        <w:pStyle w:val="NoSpacing"/>
        <w:ind w:left="2160"/>
      </w:pPr>
    </w:p>
    <w:p w14:paraId="26145292" w14:textId="77777777" w:rsidR="00087DDA" w:rsidRDefault="00087DDA" w:rsidP="00416CB0">
      <w:pPr>
        <w:pStyle w:val="NoSpacing"/>
        <w:ind w:left="1440"/>
      </w:pPr>
      <w:r>
        <w:rPr>
          <w:b/>
          <w:bCs/>
        </w:rPr>
        <w:t xml:space="preserve">487 </w:t>
      </w:r>
      <w:r>
        <w:t>Loveday “</w:t>
      </w:r>
      <w:r w:rsidRPr="003A788A">
        <w:t>Drop-based microfluidics for High Pathogenic Avian Influenza</w:t>
      </w:r>
      <w:r>
        <w:t xml:space="preserve">” </w:t>
      </w:r>
    </w:p>
    <w:p w14:paraId="7B11D3E7" w14:textId="747B04F7" w:rsidR="00416CB0" w:rsidRDefault="00416CB0" w:rsidP="00416CB0">
      <w:pPr>
        <w:pStyle w:val="NoSpacing"/>
        <w:ind w:left="1440"/>
        <w:rPr>
          <w:b/>
          <w:bCs/>
        </w:rPr>
      </w:pPr>
      <w:r>
        <w:rPr>
          <w:b/>
          <w:bCs/>
        </w:rPr>
        <w:t xml:space="preserve">Overview: </w:t>
      </w:r>
      <w:r w:rsidR="002A0420" w:rsidRPr="002A0420">
        <w:t>T</w:t>
      </w:r>
      <w:r w:rsidR="00087DDA" w:rsidRPr="00087DDA">
        <w:t xml:space="preserve">his work aims to quantify the viral genetic diversity produced from different primary cell </w:t>
      </w:r>
      <w:r w:rsidR="00087DDA" w:rsidRPr="00087DDA">
        <w:lastRenderedPageBreak/>
        <w:t xml:space="preserve">types across multiple species that high pathogenic influenza is known to infect. </w:t>
      </w:r>
      <w:r w:rsidR="00E66417">
        <w:t>This amendment includes u</w:t>
      </w:r>
      <w:r w:rsidR="00E66417" w:rsidRPr="00E66417">
        <w:t>pdated protocol information on primary cell lines generated from avian species</w:t>
      </w:r>
      <w:r w:rsidR="006345F0">
        <w:t xml:space="preserve">, </w:t>
      </w:r>
      <w:r w:rsidR="00E66417" w:rsidRPr="00E66417">
        <w:t>funding info</w:t>
      </w:r>
      <w:r w:rsidR="00E66417">
        <w:t xml:space="preserve"> and a r</w:t>
      </w:r>
      <w:r w:rsidR="00E66417" w:rsidRPr="00E66417">
        <w:t>enewed APHIS permit is also attached.</w:t>
      </w:r>
      <w:r w:rsidR="00E66417">
        <w:t xml:space="preserve"> </w:t>
      </w:r>
      <w:r w:rsidR="00E66417" w:rsidRPr="00E66417">
        <w:t>Primary avian cells are isolated from embryonate eggs under the linked IACUC protocol. These cells can then be grown and infected the same way that standard cell</w:t>
      </w:r>
      <w:r w:rsidR="006345F0">
        <w:t>s</w:t>
      </w:r>
      <w:r w:rsidR="00E66417" w:rsidRPr="00E66417">
        <w:t xml:space="preserve"> are used or can be used to generate 3D organoids. Infection of organoid lines is performed by digesting the 3D cultures, and then infection within a screw cap tube in suspension. The virus is then </w:t>
      </w:r>
      <w:proofErr w:type="gramStart"/>
      <w:r w:rsidR="00E66417" w:rsidRPr="00E66417">
        <w:t>removed</w:t>
      </w:r>
      <w:proofErr w:type="gramEnd"/>
      <w:r w:rsidR="00E66417" w:rsidRPr="00E66417">
        <w:t xml:space="preserve"> and the cells are resuspended in </w:t>
      </w:r>
      <w:proofErr w:type="spellStart"/>
      <w:r w:rsidR="00E66417" w:rsidRPr="00E66417">
        <w:t>mat</w:t>
      </w:r>
      <w:r w:rsidR="006345F0">
        <w:t>rig</w:t>
      </w:r>
      <w:r w:rsidR="00E66417" w:rsidRPr="00E66417">
        <w:t>el</w:t>
      </w:r>
      <w:proofErr w:type="spellEnd"/>
      <w:r w:rsidR="00E66417" w:rsidRPr="00E66417">
        <w:t xml:space="preserve"> to allow for organoid reformation. All organoids are grown in </w:t>
      </w:r>
      <w:proofErr w:type="spellStart"/>
      <w:r w:rsidR="00E66417" w:rsidRPr="00E66417">
        <w:t>matrigel</w:t>
      </w:r>
      <w:proofErr w:type="spellEnd"/>
      <w:r w:rsidR="00E66417" w:rsidRPr="00E66417">
        <w:t xml:space="preserve"> that is dissolved using a proprietary "cell recovery solution" (</w:t>
      </w:r>
      <w:proofErr w:type="spellStart"/>
      <w:r w:rsidR="00E66417" w:rsidRPr="00E66417">
        <w:t>Thermo</w:t>
      </w:r>
      <w:proofErr w:type="spellEnd"/>
      <w:r w:rsidR="00E66417" w:rsidRPr="00E66417">
        <w:t>) that enables recovery of the cells and downstream processing for additional assays in the same manner as standard cells used in the laboratory.</w:t>
      </w:r>
    </w:p>
    <w:p w14:paraId="75FB5141" w14:textId="0EFF5156" w:rsidR="00416CB0" w:rsidRDefault="00416CB0" w:rsidP="00416CB0">
      <w:pPr>
        <w:pStyle w:val="NoSpacing"/>
        <w:ind w:left="1440"/>
        <w:rPr>
          <w:b/>
          <w:bCs/>
        </w:rPr>
      </w:pPr>
      <w:r w:rsidRPr="005F3FFE">
        <w:rPr>
          <w:b/>
          <w:bCs/>
        </w:rPr>
        <w:t>Risk mitigation includes:</w:t>
      </w:r>
      <w:r>
        <w:rPr>
          <w:b/>
          <w:bCs/>
        </w:rPr>
        <w:t xml:space="preserve"> </w:t>
      </w:r>
      <w:r w:rsidR="006345F0">
        <w:t>A</w:t>
      </w:r>
      <w:r w:rsidR="006345F0" w:rsidRPr="005F3FFE">
        <w:t xml:space="preserve">ll experiments will be confined to cell culture-based assays, will be endpoint assays and will not be </w:t>
      </w:r>
      <w:proofErr w:type="gramStart"/>
      <w:r w:rsidR="006345F0" w:rsidRPr="005F3FFE">
        <w:t>study</w:t>
      </w:r>
      <w:proofErr w:type="gramEnd"/>
      <w:r w:rsidR="006345F0" w:rsidRPr="005F3FFE">
        <w:t xml:space="preserve"> in animal models.</w:t>
      </w:r>
      <w:r w:rsidR="006345F0">
        <w:t xml:space="preserve"> </w:t>
      </w:r>
      <w:r w:rsidR="006345F0" w:rsidRPr="006345F0">
        <w:t>All processes will be performed following JRL SOPs, and CDC/USDA guidelines for samples extraction, decontamination, removal from the facility for further processing (</w:t>
      </w:r>
      <w:proofErr w:type="spellStart"/>
      <w:r w:rsidR="006345F0" w:rsidRPr="006345F0">
        <w:t>ie</w:t>
      </w:r>
      <w:proofErr w:type="spellEnd"/>
      <w:r w:rsidR="006345F0" w:rsidRPr="006345F0">
        <w:t xml:space="preserve"> sequencing) and disposal.</w:t>
      </w:r>
      <w:r w:rsidR="006345F0">
        <w:t xml:space="preserve"> </w:t>
      </w:r>
      <w:r w:rsidR="006345F0" w:rsidRPr="006345F0">
        <w:t xml:space="preserve">Inactivation of </w:t>
      </w:r>
      <w:proofErr w:type="gramStart"/>
      <w:r w:rsidR="006345F0" w:rsidRPr="006345F0">
        <w:t>virus</w:t>
      </w:r>
      <w:proofErr w:type="gramEnd"/>
      <w:r w:rsidR="006345F0" w:rsidRPr="006345F0">
        <w:t xml:space="preserve"> will be performed in accordance with approved JRL SOPs for use at lower biosafety levels.</w:t>
      </w:r>
    </w:p>
    <w:p w14:paraId="74D82F6D" w14:textId="77777777" w:rsidR="00087DDA" w:rsidRDefault="00087DDA" w:rsidP="00416CB0">
      <w:pPr>
        <w:pStyle w:val="NoSpacing"/>
        <w:ind w:left="1440"/>
        <w:rPr>
          <w:b/>
          <w:bCs/>
        </w:rPr>
      </w:pPr>
    </w:p>
    <w:p w14:paraId="36B0CB5D" w14:textId="77777777" w:rsidR="00087DDA" w:rsidRDefault="00087DDA" w:rsidP="00416CB0">
      <w:pPr>
        <w:pStyle w:val="NoSpacing"/>
        <w:ind w:left="1440"/>
        <w:rPr>
          <w:b/>
          <w:bCs/>
        </w:rPr>
      </w:pPr>
    </w:p>
    <w:p w14:paraId="12B530C1" w14:textId="77777777" w:rsidR="00087DDA" w:rsidRPr="00601840" w:rsidRDefault="00087DDA" w:rsidP="00087DDA">
      <w:pPr>
        <w:pStyle w:val="NoSpacing"/>
        <w:ind w:left="1440"/>
      </w:pPr>
      <w:r w:rsidRPr="00601840">
        <w:t xml:space="preserve">Motion to return for modification and </w:t>
      </w:r>
      <w:r>
        <w:t>BSO approval</w:t>
      </w:r>
    </w:p>
    <w:p w14:paraId="4C1C0EB1" w14:textId="77777777" w:rsidR="00087DDA" w:rsidRPr="00601840" w:rsidRDefault="00087DDA" w:rsidP="00087DDA">
      <w:pPr>
        <w:pStyle w:val="NoSpacing"/>
        <w:ind w:left="1440"/>
      </w:pPr>
      <w:r w:rsidRPr="00601840">
        <w:t>Approved 1</w:t>
      </w:r>
      <w:r>
        <w:t>0</w:t>
      </w:r>
      <w:r w:rsidRPr="00601840">
        <w:t xml:space="preserve">, Nays 0, Abstained </w:t>
      </w:r>
      <w:r>
        <w:t>0</w:t>
      </w:r>
    </w:p>
    <w:p w14:paraId="6B6C6714" w14:textId="77777777" w:rsidR="00087DDA" w:rsidRPr="00601840" w:rsidRDefault="00087DDA" w:rsidP="00087DDA">
      <w:pPr>
        <w:pStyle w:val="NoSpacing"/>
        <w:ind w:left="1440"/>
      </w:pPr>
      <w:r w:rsidRPr="00601840">
        <w:t>Approved items to be addressed include:</w:t>
      </w:r>
    </w:p>
    <w:p w14:paraId="73216E77" w14:textId="77777777" w:rsidR="0061562F" w:rsidRDefault="0061562F" w:rsidP="00195B3D">
      <w:pPr>
        <w:pStyle w:val="NoSpacing"/>
        <w:ind w:left="720" w:firstLine="720"/>
        <w:rPr>
          <w:b/>
          <w:bCs/>
        </w:rPr>
      </w:pPr>
    </w:p>
    <w:p w14:paraId="1D7D9919" w14:textId="77777777" w:rsidR="00087DDA" w:rsidRDefault="00087DDA" w:rsidP="00087DDA">
      <w:pPr>
        <w:pStyle w:val="NoSpacing"/>
        <w:ind w:left="1440" w:firstLine="720"/>
      </w:pPr>
      <w:r>
        <w:t>Summary of Updates</w:t>
      </w:r>
    </w:p>
    <w:p w14:paraId="04C8BF32" w14:textId="09F6DEDF" w:rsidR="00087DDA" w:rsidRPr="00087DDA" w:rsidRDefault="00087DDA" w:rsidP="00087DDA">
      <w:pPr>
        <w:pStyle w:val="NoSpacing"/>
        <w:numPr>
          <w:ilvl w:val="0"/>
          <w:numId w:val="4"/>
        </w:numPr>
        <w:rPr>
          <w:b/>
          <w:bCs/>
        </w:rPr>
      </w:pPr>
      <w:r w:rsidRPr="00087DDA">
        <w:t>Replace " Update protocol info" with "Updated protocol information on primary cell lines generated from avian species".</w:t>
      </w:r>
    </w:p>
    <w:p w14:paraId="6A113114" w14:textId="77777777" w:rsidR="00087DDA" w:rsidRDefault="00087DDA" w:rsidP="00087DDA">
      <w:pPr>
        <w:pStyle w:val="NoSpacing"/>
      </w:pPr>
    </w:p>
    <w:p w14:paraId="0AB2F847" w14:textId="77777777" w:rsidR="00087DDA" w:rsidRDefault="00087DDA" w:rsidP="00087DDA">
      <w:pPr>
        <w:pStyle w:val="NoSpacing"/>
        <w:ind w:left="1440"/>
      </w:pPr>
      <w:r>
        <w:rPr>
          <w:b/>
          <w:bCs/>
        </w:rPr>
        <w:t>377</w:t>
      </w:r>
      <w:r>
        <w:t xml:space="preserve"> Loveday “</w:t>
      </w:r>
      <w:r w:rsidRPr="003A788A">
        <w:t>Virus and mammalian cell studies using drop-based microfluidics</w:t>
      </w:r>
      <w:r>
        <w:t xml:space="preserve">” </w:t>
      </w:r>
    </w:p>
    <w:p w14:paraId="278620CB" w14:textId="269FAF18" w:rsidR="00087DDA" w:rsidRDefault="00087DDA" w:rsidP="00087DDA">
      <w:pPr>
        <w:pStyle w:val="NoSpacing"/>
        <w:ind w:left="1440"/>
        <w:rPr>
          <w:b/>
          <w:bCs/>
        </w:rPr>
      </w:pPr>
      <w:r>
        <w:rPr>
          <w:b/>
          <w:bCs/>
        </w:rPr>
        <w:t xml:space="preserve">Overview: </w:t>
      </w:r>
      <w:r w:rsidRPr="00087DDA">
        <w:t xml:space="preserve">Single cell models will be analyzed in a variety of means using standard molecular biology techniques, including fluorescent microscopy, </w:t>
      </w:r>
      <w:proofErr w:type="spellStart"/>
      <w:r w:rsidRPr="00087DDA">
        <w:t>qRT</w:t>
      </w:r>
      <w:proofErr w:type="spellEnd"/>
      <w:r w:rsidRPr="00087DDA">
        <w:t xml:space="preserve">-PCR, regular PCR, </w:t>
      </w:r>
      <w:proofErr w:type="spellStart"/>
      <w:r w:rsidRPr="00087DDA">
        <w:t>titering</w:t>
      </w:r>
      <w:proofErr w:type="spellEnd"/>
      <w:r w:rsidRPr="00087DDA">
        <w:t xml:space="preserve"> for infectious virus released, and both sanger and Next generation sequencing.  </w:t>
      </w:r>
      <w:r w:rsidR="006345F0">
        <w:t>This amendment includes u</w:t>
      </w:r>
      <w:r w:rsidR="006345F0" w:rsidRPr="006345F0">
        <w:t>pdated protocol information on primary cell lines generated from avian species, people in the lab, APHIS permit, and funding.</w:t>
      </w:r>
      <w:r w:rsidR="006345F0">
        <w:t xml:space="preserve"> </w:t>
      </w:r>
      <w:r w:rsidR="006345F0" w:rsidRPr="00E66417">
        <w:t>Primary avian cells are isolated from embryonate eggs under the linked IACUC protocol. These cells can then be grown and infected the same way that standard cell</w:t>
      </w:r>
      <w:r w:rsidR="006345F0">
        <w:t>s</w:t>
      </w:r>
      <w:r w:rsidR="006345F0" w:rsidRPr="00E66417">
        <w:t xml:space="preserve"> are used or can be used to generate 3D organoids. Infection of organoid lines is performed by digesting the 3D cultures, and then infection within a screw cap tube in suspension. The virus is then </w:t>
      </w:r>
      <w:proofErr w:type="gramStart"/>
      <w:r w:rsidR="006345F0" w:rsidRPr="00E66417">
        <w:t>removed</w:t>
      </w:r>
      <w:proofErr w:type="gramEnd"/>
      <w:r w:rsidR="006345F0" w:rsidRPr="00E66417">
        <w:t xml:space="preserve"> and the cells are resuspended in </w:t>
      </w:r>
      <w:proofErr w:type="spellStart"/>
      <w:r w:rsidR="006345F0" w:rsidRPr="00E66417">
        <w:t>mat</w:t>
      </w:r>
      <w:r w:rsidR="006345F0">
        <w:t>rig</w:t>
      </w:r>
      <w:r w:rsidR="006345F0" w:rsidRPr="00E66417">
        <w:t>el</w:t>
      </w:r>
      <w:proofErr w:type="spellEnd"/>
      <w:r w:rsidR="006345F0" w:rsidRPr="00E66417">
        <w:t xml:space="preserve"> to allow for organoid reformation. All organoids are grown in </w:t>
      </w:r>
      <w:proofErr w:type="spellStart"/>
      <w:r w:rsidR="006345F0" w:rsidRPr="00E66417">
        <w:t>matrigel</w:t>
      </w:r>
      <w:proofErr w:type="spellEnd"/>
      <w:r w:rsidR="006345F0" w:rsidRPr="00E66417">
        <w:t xml:space="preserve"> that is dissolved using a proprietary "cell recovery solution" (</w:t>
      </w:r>
      <w:proofErr w:type="spellStart"/>
      <w:r w:rsidR="006345F0" w:rsidRPr="00E66417">
        <w:t>Thermo</w:t>
      </w:r>
      <w:proofErr w:type="spellEnd"/>
      <w:r w:rsidR="006345F0" w:rsidRPr="00E66417">
        <w:t>) that enables recovery of the cells and downstream processing for additional assays in the same manner as standard cells used in the laboratory.</w:t>
      </w:r>
    </w:p>
    <w:p w14:paraId="5FA4CFC8" w14:textId="44644958" w:rsidR="00087DDA" w:rsidRDefault="00087DDA" w:rsidP="00087DDA">
      <w:pPr>
        <w:pStyle w:val="NoSpacing"/>
        <w:ind w:left="1440"/>
        <w:rPr>
          <w:b/>
          <w:bCs/>
        </w:rPr>
      </w:pPr>
      <w:r w:rsidRPr="005F3FFE">
        <w:rPr>
          <w:b/>
          <w:bCs/>
        </w:rPr>
        <w:t>Risk mitigation includes:</w:t>
      </w:r>
      <w:r>
        <w:rPr>
          <w:b/>
          <w:bCs/>
        </w:rPr>
        <w:t xml:space="preserve"> </w:t>
      </w:r>
      <w:r w:rsidR="006345F0" w:rsidRPr="006345F0">
        <w:t>all experiments (LPAI and human seasonal IAV) will be confined to cell culture-based assays, will be end point assays and will not be translated into animal models</w:t>
      </w:r>
      <w:r w:rsidR="006345F0" w:rsidRPr="005F3FFE">
        <w:t>.</w:t>
      </w:r>
      <w:r w:rsidR="006345F0">
        <w:t xml:space="preserve"> </w:t>
      </w:r>
      <w:r w:rsidR="006345F0" w:rsidRPr="006345F0">
        <w:t>All work with SARS-CoV-2, LPAI or EVD-68 will be performed with the following additional PPE: Tyvek sleeves, double gloves, and face shield as recommended by the BMBL.</w:t>
      </w:r>
    </w:p>
    <w:p w14:paraId="116DE0CB" w14:textId="77777777" w:rsidR="00087DDA" w:rsidRDefault="00087DDA" w:rsidP="00087DDA">
      <w:pPr>
        <w:pStyle w:val="NoSpacing"/>
        <w:ind w:left="1440"/>
        <w:rPr>
          <w:b/>
          <w:bCs/>
        </w:rPr>
      </w:pPr>
    </w:p>
    <w:p w14:paraId="6CD0E01E" w14:textId="4A3E6075" w:rsidR="00087DDA" w:rsidRDefault="001619EA" w:rsidP="00087DDA">
      <w:pPr>
        <w:pStyle w:val="NoSpacing"/>
        <w:ind w:left="720" w:firstLine="720"/>
      </w:pPr>
      <w:r>
        <w:tab/>
      </w:r>
      <w:r>
        <w:tab/>
      </w:r>
      <w:r>
        <w:tab/>
      </w:r>
      <w:r>
        <w:tab/>
      </w:r>
      <w:r>
        <w:tab/>
      </w:r>
      <w:r>
        <w:tab/>
      </w:r>
      <w:r>
        <w:tab/>
      </w:r>
      <w:r>
        <w:tab/>
      </w:r>
    </w:p>
    <w:p w14:paraId="4E043F1F" w14:textId="77777777" w:rsidR="00087DDA" w:rsidRDefault="00087DDA" w:rsidP="00087DDA">
      <w:pPr>
        <w:pStyle w:val="NoSpacing"/>
        <w:ind w:left="1440"/>
        <w:rPr>
          <w:b/>
          <w:bCs/>
        </w:rPr>
      </w:pPr>
    </w:p>
    <w:p w14:paraId="0AAC2F78" w14:textId="07C5C462" w:rsidR="00087DDA" w:rsidRPr="00601840" w:rsidRDefault="00087DDA" w:rsidP="00087DDA">
      <w:pPr>
        <w:pStyle w:val="NoSpacing"/>
        <w:ind w:left="1440"/>
      </w:pPr>
      <w:r w:rsidRPr="00601840">
        <w:t xml:space="preserve">Motion to </w:t>
      </w:r>
      <w:r>
        <w:t>Approve</w:t>
      </w:r>
    </w:p>
    <w:p w14:paraId="0AA5BC87" w14:textId="77777777" w:rsidR="00087DDA" w:rsidRPr="00601840" w:rsidRDefault="00087DDA" w:rsidP="00087DDA">
      <w:pPr>
        <w:pStyle w:val="NoSpacing"/>
        <w:ind w:left="1440"/>
      </w:pPr>
      <w:r w:rsidRPr="00601840">
        <w:t>Approved 1</w:t>
      </w:r>
      <w:r>
        <w:t>0</w:t>
      </w:r>
      <w:r w:rsidRPr="00601840">
        <w:t xml:space="preserve">, Nays 0, Abstained </w:t>
      </w:r>
      <w:r>
        <w:t>0</w:t>
      </w:r>
    </w:p>
    <w:p w14:paraId="3773186E" w14:textId="77777777" w:rsidR="00087DDA" w:rsidRDefault="00087DDA" w:rsidP="00087DDA">
      <w:pPr>
        <w:pStyle w:val="NoSpacing"/>
        <w:rPr>
          <w:b/>
          <w:bCs/>
        </w:rPr>
      </w:pPr>
    </w:p>
    <w:p w14:paraId="39614DE0" w14:textId="6FA0491A" w:rsidR="00DE3B65" w:rsidRPr="00705808" w:rsidRDefault="00B56F36" w:rsidP="00195B3D">
      <w:pPr>
        <w:pStyle w:val="NoSpacing"/>
        <w:ind w:left="720" w:firstLine="720"/>
        <w:rPr>
          <w:b/>
          <w:bCs/>
        </w:rPr>
      </w:pPr>
      <w:r>
        <w:rPr>
          <w:b/>
          <w:bCs/>
        </w:rPr>
        <w:t>I</w:t>
      </w:r>
      <w:r w:rsidR="00DE3B65" w:rsidRPr="00705808">
        <w:rPr>
          <w:b/>
          <w:bCs/>
        </w:rPr>
        <w:t>nterim Reviews</w:t>
      </w:r>
    </w:p>
    <w:p w14:paraId="79F90B29" w14:textId="1DCEF221" w:rsidR="00DE3B65" w:rsidRDefault="00DE3B65" w:rsidP="00195B3D">
      <w:pPr>
        <w:pStyle w:val="NoSpacing"/>
        <w:ind w:left="720" w:firstLine="720"/>
      </w:pPr>
      <w:r w:rsidRPr="00705808">
        <w:t>None</w:t>
      </w:r>
    </w:p>
    <w:p w14:paraId="26ED05E4" w14:textId="77777777" w:rsidR="00035E04" w:rsidRDefault="00035E04" w:rsidP="002F4E67">
      <w:pPr>
        <w:pStyle w:val="NoSpacing"/>
        <w:ind w:firstLine="720"/>
      </w:pPr>
    </w:p>
    <w:p w14:paraId="5881F17B" w14:textId="4F1B3222" w:rsidR="00A059CD" w:rsidRDefault="00A059CD" w:rsidP="00F510C3">
      <w:pPr>
        <w:pStyle w:val="NoSpacing"/>
        <w:numPr>
          <w:ilvl w:val="0"/>
          <w:numId w:val="2"/>
        </w:numPr>
      </w:pPr>
      <w:bookmarkStart w:id="2" w:name="_Hlk511108521"/>
      <w:bookmarkStart w:id="3" w:name="_Hlk508865235"/>
      <w:bookmarkEnd w:id="1"/>
      <w:r>
        <w:t>Unfinished Business</w:t>
      </w:r>
    </w:p>
    <w:p w14:paraId="4E134AE0" w14:textId="1D183D40" w:rsidR="00A059CD" w:rsidRDefault="00416CB0" w:rsidP="00416CB0">
      <w:pPr>
        <w:pStyle w:val="NoSpacing"/>
        <w:ind w:left="1440"/>
      </w:pPr>
      <w:r>
        <w:t>None</w:t>
      </w:r>
    </w:p>
    <w:p w14:paraId="1E255978" w14:textId="77777777" w:rsidR="00A059CD" w:rsidRDefault="00A059CD" w:rsidP="00A059CD">
      <w:pPr>
        <w:pStyle w:val="NoSpacing"/>
      </w:pPr>
    </w:p>
    <w:p w14:paraId="4EE88E9A" w14:textId="511CCA19" w:rsidR="00B117EE" w:rsidRDefault="00B117EE" w:rsidP="00F510C3">
      <w:pPr>
        <w:pStyle w:val="NoSpacing"/>
        <w:numPr>
          <w:ilvl w:val="0"/>
          <w:numId w:val="2"/>
        </w:numPr>
      </w:pPr>
      <w:r>
        <w:t>Biosafety Officer Updates</w:t>
      </w:r>
    </w:p>
    <w:p w14:paraId="081BDE2B" w14:textId="4E7397E3" w:rsidR="00CF53AE" w:rsidRDefault="00CF53AE" w:rsidP="002F2828">
      <w:pPr>
        <w:pStyle w:val="NoSpacing"/>
        <w:numPr>
          <w:ilvl w:val="2"/>
          <w:numId w:val="2"/>
        </w:numPr>
      </w:pPr>
      <w:r>
        <w:t>Large-Scale Biological Materials Policy</w:t>
      </w:r>
    </w:p>
    <w:p w14:paraId="1249633D" w14:textId="4396C55E" w:rsidR="00B250F3" w:rsidRDefault="00CF53AE" w:rsidP="00CF53AE">
      <w:pPr>
        <w:pStyle w:val="NoSpacing"/>
        <w:numPr>
          <w:ilvl w:val="4"/>
          <w:numId w:val="2"/>
        </w:numPr>
      </w:pPr>
      <w:r>
        <w:t>New policy, clarifying what a large-scale biological material is</w:t>
      </w:r>
    </w:p>
    <w:p w14:paraId="34EA9B2A" w14:textId="3504A016" w:rsidR="00CF53AE" w:rsidRDefault="00CF53AE" w:rsidP="00CF53AE">
      <w:pPr>
        <w:pStyle w:val="NoSpacing"/>
        <w:numPr>
          <w:ilvl w:val="4"/>
          <w:numId w:val="2"/>
        </w:numPr>
      </w:pPr>
      <w:r>
        <w:t xml:space="preserve">Move definition of large-scale biological material to the Scope </w:t>
      </w:r>
    </w:p>
    <w:p w14:paraId="155FB018" w14:textId="008330F9" w:rsidR="00373999" w:rsidRPr="00601840" w:rsidRDefault="00CF53AE" w:rsidP="008953B3">
      <w:pPr>
        <w:pStyle w:val="NoSpacing"/>
        <w:numPr>
          <w:ilvl w:val="5"/>
          <w:numId w:val="21"/>
        </w:numPr>
      </w:pPr>
      <w:r>
        <w:t xml:space="preserve">After edits: </w:t>
      </w:r>
      <w:r w:rsidR="00373999" w:rsidRPr="00601840">
        <w:t>Approved 1</w:t>
      </w:r>
      <w:r>
        <w:t>0</w:t>
      </w:r>
      <w:r w:rsidR="00373999" w:rsidRPr="00601840">
        <w:t>, Nays 0, Abstained 0</w:t>
      </w:r>
    </w:p>
    <w:p w14:paraId="26A725A5" w14:textId="77777777" w:rsidR="00CF53AE" w:rsidRPr="004D3A6C" w:rsidRDefault="00CF53AE" w:rsidP="00CF53AE">
      <w:pPr>
        <w:pStyle w:val="NoSpacing"/>
        <w:numPr>
          <w:ilvl w:val="1"/>
          <w:numId w:val="21"/>
        </w:numPr>
      </w:pPr>
      <w:r>
        <w:t>IBC Manual update (if large-scale policy is approved)</w:t>
      </w:r>
    </w:p>
    <w:p w14:paraId="504DEC29" w14:textId="360E6F0B" w:rsidR="00373999" w:rsidRDefault="00CF53AE" w:rsidP="00CF53AE">
      <w:pPr>
        <w:pStyle w:val="NoSpacing"/>
        <w:numPr>
          <w:ilvl w:val="4"/>
          <w:numId w:val="2"/>
        </w:numPr>
      </w:pPr>
      <w:r>
        <w:t>Addition of large-scale biological information</w:t>
      </w:r>
    </w:p>
    <w:p w14:paraId="5C62AB2E" w14:textId="26E95C92" w:rsidR="00373999" w:rsidRDefault="00373999" w:rsidP="00CF53AE">
      <w:pPr>
        <w:pStyle w:val="NoSpacing"/>
        <w:numPr>
          <w:ilvl w:val="5"/>
          <w:numId w:val="2"/>
        </w:numPr>
      </w:pPr>
      <w:r w:rsidRPr="00601840">
        <w:t>Approved 1</w:t>
      </w:r>
      <w:r w:rsidR="00CF53AE">
        <w:t>0</w:t>
      </w:r>
      <w:r w:rsidRPr="00601840">
        <w:t>, Nays 0, Abstained 0</w:t>
      </w:r>
    </w:p>
    <w:p w14:paraId="19B6723B" w14:textId="129E5DFB" w:rsidR="00B250F3" w:rsidRDefault="00CF53AE" w:rsidP="00CF53AE">
      <w:pPr>
        <w:pStyle w:val="NoSpacing"/>
        <w:numPr>
          <w:ilvl w:val="1"/>
          <w:numId w:val="23"/>
        </w:numPr>
      </w:pPr>
      <w:r>
        <w:t xml:space="preserve">UDSA inspectors will be here on July 8, 2026 </w:t>
      </w:r>
    </w:p>
    <w:p w14:paraId="77278600" w14:textId="77777777" w:rsidR="005B03D1" w:rsidRDefault="005B03D1" w:rsidP="005B03D1">
      <w:pPr>
        <w:pStyle w:val="NoSpacing"/>
        <w:ind w:left="1080" w:firstLine="360"/>
      </w:pPr>
    </w:p>
    <w:bookmarkEnd w:id="0"/>
    <w:bookmarkEnd w:id="2"/>
    <w:bookmarkEnd w:id="3"/>
    <w:p w14:paraId="5CE5E77B" w14:textId="708523D5" w:rsidR="00FD25D9" w:rsidRPr="009C55BB" w:rsidRDefault="00EC46B6" w:rsidP="007341D7">
      <w:r w:rsidRPr="009C55BB">
        <w:t xml:space="preserve">The meeting was adjourned at </w:t>
      </w:r>
      <w:r w:rsidR="00321E2A">
        <w:t>1:01</w:t>
      </w:r>
      <w:r w:rsidRPr="009C55BB">
        <w:t xml:space="preserve"> p.m</w:t>
      </w:r>
      <w:r w:rsidR="008C49D0">
        <w:t>.</w:t>
      </w:r>
    </w:p>
    <w:sectPr w:rsidR="00FD25D9" w:rsidRPr="009C55BB" w:rsidSect="004B6365">
      <w:footerReference w:type="default" r:id="rId1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63A7" w14:textId="77777777" w:rsidR="000F0A44" w:rsidRDefault="000F0A44">
      <w:r>
        <w:separator/>
      </w:r>
    </w:p>
  </w:endnote>
  <w:endnote w:type="continuationSeparator" w:id="0">
    <w:p w14:paraId="05394CD5" w14:textId="77777777" w:rsidR="000F0A44" w:rsidRDefault="000F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94A8" w14:textId="77777777" w:rsidR="000D0891" w:rsidRDefault="000D0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F585" w14:textId="77777777" w:rsidR="000F0A44" w:rsidRDefault="000F0A44">
      <w:r>
        <w:separator/>
      </w:r>
    </w:p>
  </w:footnote>
  <w:footnote w:type="continuationSeparator" w:id="0">
    <w:p w14:paraId="433D1779" w14:textId="77777777" w:rsidR="000F0A44" w:rsidRDefault="000F0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CE5"/>
    <w:multiLevelType w:val="hybridMultilevel"/>
    <w:tmpl w:val="B2644E4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6928EB"/>
    <w:multiLevelType w:val="hybridMultilevel"/>
    <w:tmpl w:val="DBE46F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70275E"/>
    <w:multiLevelType w:val="hybridMultilevel"/>
    <w:tmpl w:val="C0004F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00B041C"/>
    <w:multiLevelType w:val="hybridMultilevel"/>
    <w:tmpl w:val="B4C4547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11D05A5"/>
    <w:multiLevelType w:val="hybridMultilevel"/>
    <w:tmpl w:val="6174FE9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3E47DE9"/>
    <w:multiLevelType w:val="hybridMultilevel"/>
    <w:tmpl w:val="7F648BE6"/>
    <w:lvl w:ilvl="0" w:tplc="FFFFFFFF">
      <w:start w:val="1"/>
      <w:numFmt w:val="upperLetter"/>
      <w:lvlText w:val="%1."/>
      <w:lvlJc w:val="left"/>
      <w:pPr>
        <w:ind w:left="720" w:hanging="360"/>
      </w:p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355F22"/>
    <w:multiLevelType w:val="hybridMultilevel"/>
    <w:tmpl w:val="11FAE27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682784"/>
    <w:multiLevelType w:val="hybridMultilevel"/>
    <w:tmpl w:val="0F160EE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2805B4"/>
    <w:multiLevelType w:val="hybridMultilevel"/>
    <w:tmpl w:val="8F9CC1D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E75F23"/>
    <w:multiLevelType w:val="hybridMultilevel"/>
    <w:tmpl w:val="35126CB6"/>
    <w:lvl w:ilvl="0" w:tplc="FFFFFFFF">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A843DA"/>
    <w:multiLevelType w:val="hybridMultilevel"/>
    <w:tmpl w:val="A0A09596"/>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C55C4F"/>
    <w:multiLevelType w:val="hybridMultilevel"/>
    <w:tmpl w:val="1CC870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40CB5EDB"/>
    <w:multiLevelType w:val="hybridMultilevel"/>
    <w:tmpl w:val="11F402EA"/>
    <w:lvl w:ilvl="0" w:tplc="00063130">
      <w:start w:val="1"/>
      <w:numFmt w:val="upperRoman"/>
      <w:lvlText w:val="%1."/>
      <w:lvlJc w:val="right"/>
      <w:pPr>
        <w:ind w:left="720" w:hanging="360"/>
      </w:pPr>
      <w:rPr>
        <w:b/>
        <w:bCs/>
      </w:rPr>
    </w:lvl>
    <w:lvl w:ilvl="1" w:tplc="0409000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31E0CE9E">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64235B"/>
    <w:multiLevelType w:val="hybridMultilevel"/>
    <w:tmpl w:val="EDBE3A66"/>
    <w:lvl w:ilvl="0" w:tplc="FFFFFFFF">
      <w:start w:val="1"/>
      <w:numFmt w:val="upperLetter"/>
      <w:lvlText w:val="%1."/>
      <w:lvlJc w:val="left"/>
      <w:pPr>
        <w:ind w:left="720" w:hanging="360"/>
      </w:p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AC0BB4"/>
    <w:multiLevelType w:val="hybridMultilevel"/>
    <w:tmpl w:val="06D0BB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60171A5A"/>
    <w:multiLevelType w:val="hybridMultilevel"/>
    <w:tmpl w:val="F8488C1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4A51E3"/>
    <w:multiLevelType w:val="hybridMultilevel"/>
    <w:tmpl w:val="BEAEB9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648A53B6"/>
    <w:multiLevelType w:val="hybridMultilevel"/>
    <w:tmpl w:val="DAC66B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64C64565"/>
    <w:multiLevelType w:val="hybridMultilevel"/>
    <w:tmpl w:val="707CC1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20759"/>
    <w:multiLevelType w:val="hybridMultilevel"/>
    <w:tmpl w:val="0C1E3F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6DA92AD9"/>
    <w:multiLevelType w:val="hybridMultilevel"/>
    <w:tmpl w:val="CDFCDD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F06813"/>
    <w:multiLevelType w:val="hybridMultilevel"/>
    <w:tmpl w:val="60725C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7AB83322"/>
    <w:multiLevelType w:val="hybridMultilevel"/>
    <w:tmpl w:val="DAEE5A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795441662">
    <w:abstractNumId w:val="12"/>
  </w:num>
  <w:num w:numId="2" w16cid:durableId="1651247189">
    <w:abstractNumId w:val="6"/>
  </w:num>
  <w:num w:numId="3" w16cid:durableId="811216307">
    <w:abstractNumId w:val="14"/>
  </w:num>
  <w:num w:numId="4" w16cid:durableId="117376354">
    <w:abstractNumId w:val="3"/>
  </w:num>
  <w:num w:numId="5" w16cid:durableId="779228700">
    <w:abstractNumId w:val="21"/>
  </w:num>
  <w:num w:numId="6" w16cid:durableId="1831168586">
    <w:abstractNumId w:val="17"/>
  </w:num>
  <w:num w:numId="7" w16cid:durableId="1752119578">
    <w:abstractNumId w:val="18"/>
  </w:num>
  <w:num w:numId="8" w16cid:durableId="1242064307">
    <w:abstractNumId w:val="10"/>
  </w:num>
  <w:num w:numId="9" w16cid:durableId="1979917892">
    <w:abstractNumId w:val="8"/>
  </w:num>
  <w:num w:numId="10" w16cid:durableId="354697149">
    <w:abstractNumId w:val="15"/>
  </w:num>
  <w:num w:numId="11" w16cid:durableId="18773867">
    <w:abstractNumId w:val="20"/>
  </w:num>
  <w:num w:numId="12" w16cid:durableId="1859806074">
    <w:abstractNumId w:val="2"/>
  </w:num>
  <w:num w:numId="13" w16cid:durableId="1711764704">
    <w:abstractNumId w:val="22"/>
  </w:num>
  <w:num w:numId="14" w16cid:durableId="679892744">
    <w:abstractNumId w:val="7"/>
  </w:num>
  <w:num w:numId="15" w16cid:durableId="1308125023">
    <w:abstractNumId w:val="19"/>
  </w:num>
  <w:num w:numId="16" w16cid:durableId="706836711">
    <w:abstractNumId w:val="1"/>
  </w:num>
  <w:num w:numId="17" w16cid:durableId="1069309311">
    <w:abstractNumId w:val="4"/>
  </w:num>
  <w:num w:numId="18" w16cid:durableId="1755123444">
    <w:abstractNumId w:val="16"/>
  </w:num>
  <w:num w:numId="19" w16cid:durableId="153112198">
    <w:abstractNumId w:val="11"/>
  </w:num>
  <w:num w:numId="20" w16cid:durableId="1985305060">
    <w:abstractNumId w:val="0"/>
  </w:num>
  <w:num w:numId="21" w16cid:durableId="954291274">
    <w:abstractNumId w:val="5"/>
  </w:num>
  <w:num w:numId="22" w16cid:durableId="333610476">
    <w:abstractNumId w:val="9"/>
  </w:num>
  <w:num w:numId="23" w16cid:durableId="1593526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CA"/>
    <w:rsid w:val="00001C01"/>
    <w:rsid w:val="0002110B"/>
    <w:rsid w:val="00023DAD"/>
    <w:rsid w:val="00023EF2"/>
    <w:rsid w:val="0002441A"/>
    <w:rsid w:val="00035E04"/>
    <w:rsid w:val="00036A59"/>
    <w:rsid w:val="00037168"/>
    <w:rsid w:val="000374E6"/>
    <w:rsid w:val="00045ED4"/>
    <w:rsid w:val="000503B3"/>
    <w:rsid w:val="000746DB"/>
    <w:rsid w:val="00075E2F"/>
    <w:rsid w:val="000809AF"/>
    <w:rsid w:val="0008105F"/>
    <w:rsid w:val="00081688"/>
    <w:rsid w:val="0008378D"/>
    <w:rsid w:val="0008748F"/>
    <w:rsid w:val="00087DDA"/>
    <w:rsid w:val="00090A53"/>
    <w:rsid w:val="00096771"/>
    <w:rsid w:val="000A122F"/>
    <w:rsid w:val="000A19D7"/>
    <w:rsid w:val="000A26A8"/>
    <w:rsid w:val="000A34CC"/>
    <w:rsid w:val="000A35FE"/>
    <w:rsid w:val="000B1843"/>
    <w:rsid w:val="000B2155"/>
    <w:rsid w:val="000B251C"/>
    <w:rsid w:val="000B30F1"/>
    <w:rsid w:val="000B4DCF"/>
    <w:rsid w:val="000B5727"/>
    <w:rsid w:val="000B70EC"/>
    <w:rsid w:val="000C0ED5"/>
    <w:rsid w:val="000D0891"/>
    <w:rsid w:val="000D206A"/>
    <w:rsid w:val="000D2EF9"/>
    <w:rsid w:val="000D6CAB"/>
    <w:rsid w:val="000E22FF"/>
    <w:rsid w:val="000E4A24"/>
    <w:rsid w:val="000E51BD"/>
    <w:rsid w:val="000F0A44"/>
    <w:rsid w:val="000F111B"/>
    <w:rsid w:val="001028E6"/>
    <w:rsid w:val="00102DC6"/>
    <w:rsid w:val="0011028C"/>
    <w:rsid w:val="001112A5"/>
    <w:rsid w:val="00112600"/>
    <w:rsid w:val="00112FF3"/>
    <w:rsid w:val="00113FCD"/>
    <w:rsid w:val="0012112C"/>
    <w:rsid w:val="001213BB"/>
    <w:rsid w:val="001228D5"/>
    <w:rsid w:val="00122B04"/>
    <w:rsid w:val="0012474E"/>
    <w:rsid w:val="00124A14"/>
    <w:rsid w:val="001316A1"/>
    <w:rsid w:val="00132D10"/>
    <w:rsid w:val="0013656B"/>
    <w:rsid w:val="00136A43"/>
    <w:rsid w:val="0013741D"/>
    <w:rsid w:val="00144FF7"/>
    <w:rsid w:val="00157F4A"/>
    <w:rsid w:val="001619EA"/>
    <w:rsid w:val="00161A39"/>
    <w:rsid w:val="00167C91"/>
    <w:rsid w:val="0017606A"/>
    <w:rsid w:val="001772EC"/>
    <w:rsid w:val="001806A8"/>
    <w:rsid w:val="00193A3B"/>
    <w:rsid w:val="00195B3D"/>
    <w:rsid w:val="001A1C8D"/>
    <w:rsid w:val="001A5AF1"/>
    <w:rsid w:val="001B67FE"/>
    <w:rsid w:val="001C5DF7"/>
    <w:rsid w:val="001C7697"/>
    <w:rsid w:val="001D14F7"/>
    <w:rsid w:val="001D40C5"/>
    <w:rsid w:val="001E1425"/>
    <w:rsid w:val="001F2708"/>
    <w:rsid w:val="001F2957"/>
    <w:rsid w:val="001F3054"/>
    <w:rsid w:val="001F6DCE"/>
    <w:rsid w:val="00201514"/>
    <w:rsid w:val="00206DA5"/>
    <w:rsid w:val="00211F8B"/>
    <w:rsid w:val="002132F9"/>
    <w:rsid w:val="00215384"/>
    <w:rsid w:val="00217D58"/>
    <w:rsid w:val="00223B86"/>
    <w:rsid w:val="00241FB5"/>
    <w:rsid w:val="00244876"/>
    <w:rsid w:val="002458DD"/>
    <w:rsid w:val="0025188C"/>
    <w:rsid w:val="00255E27"/>
    <w:rsid w:val="00256B19"/>
    <w:rsid w:val="00262BCB"/>
    <w:rsid w:val="00263AFC"/>
    <w:rsid w:val="002656B1"/>
    <w:rsid w:val="0026617C"/>
    <w:rsid w:val="00266D6E"/>
    <w:rsid w:val="00270090"/>
    <w:rsid w:val="0027339D"/>
    <w:rsid w:val="00290829"/>
    <w:rsid w:val="0029253D"/>
    <w:rsid w:val="002A0420"/>
    <w:rsid w:val="002A138F"/>
    <w:rsid w:val="002A263E"/>
    <w:rsid w:val="002A5617"/>
    <w:rsid w:val="002A7D44"/>
    <w:rsid w:val="002B1D7B"/>
    <w:rsid w:val="002B564B"/>
    <w:rsid w:val="002B5EF1"/>
    <w:rsid w:val="002B7881"/>
    <w:rsid w:val="002B7B57"/>
    <w:rsid w:val="002C2157"/>
    <w:rsid w:val="002C5041"/>
    <w:rsid w:val="002D2280"/>
    <w:rsid w:val="002D7D2C"/>
    <w:rsid w:val="002E4061"/>
    <w:rsid w:val="002E61CE"/>
    <w:rsid w:val="002F0847"/>
    <w:rsid w:val="002F0BB6"/>
    <w:rsid w:val="002F0BF3"/>
    <w:rsid w:val="002F27CA"/>
    <w:rsid w:val="002F4E67"/>
    <w:rsid w:val="002F7A0F"/>
    <w:rsid w:val="00300D35"/>
    <w:rsid w:val="003010B1"/>
    <w:rsid w:val="003108E5"/>
    <w:rsid w:val="0031136A"/>
    <w:rsid w:val="00311E98"/>
    <w:rsid w:val="003168E7"/>
    <w:rsid w:val="00317830"/>
    <w:rsid w:val="00320B04"/>
    <w:rsid w:val="00321E2A"/>
    <w:rsid w:val="003229CA"/>
    <w:rsid w:val="003258CC"/>
    <w:rsid w:val="0033222F"/>
    <w:rsid w:val="00332A0A"/>
    <w:rsid w:val="00335808"/>
    <w:rsid w:val="00336A9A"/>
    <w:rsid w:val="003415CB"/>
    <w:rsid w:val="00341C02"/>
    <w:rsid w:val="00346185"/>
    <w:rsid w:val="003563AB"/>
    <w:rsid w:val="003569EF"/>
    <w:rsid w:val="003628A7"/>
    <w:rsid w:val="00362DEA"/>
    <w:rsid w:val="003647D5"/>
    <w:rsid w:val="003673BD"/>
    <w:rsid w:val="00371EFC"/>
    <w:rsid w:val="00373999"/>
    <w:rsid w:val="003744DE"/>
    <w:rsid w:val="00375118"/>
    <w:rsid w:val="00376347"/>
    <w:rsid w:val="00377044"/>
    <w:rsid w:val="00377A97"/>
    <w:rsid w:val="003810EE"/>
    <w:rsid w:val="00383B35"/>
    <w:rsid w:val="00386822"/>
    <w:rsid w:val="003935E6"/>
    <w:rsid w:val="003A3208"/>
    <w:rsid w:val="003A35B7"/>
    <w:rsid w:val="003A5087"/>
    <w:rsid w:val="003B1FD1"/>
    <w:rsid w:val="003B5287"/>
    <w:rsid w:val="003D0AE4"/>
    <w:rsid w:val="003D4C49"/>
    <w:rsid w:val="003D7113"/>
    <w:rsid w:val="003D7A00"/>
    <w:rsid w:val="003E0AC1"/>
    <w:rsid w:val="003E2098"/>
    <w:rsid w:val="003E74A0"/>
    <w:rsid w:val="003E7E21"/>
    <w:rsid w:val="003F2A56"/>
    <w:rsid w:val="003F3C7C"/>
    <w:rsid w:val="0040044B"/>
    <w:rsid w:val="004038F2"/>
    <w:rsid w:val="0041159F"/>
    <w:rsid w:val="00416082"/>
    <w:rsid w:val="00416CB0"/>
    <w:rsid w:val="00416F1A"/>
    <w:rsid w:val="00421965"/>
    <w:rsid w:val="00432344"/>
    <w:rsid w:val="00432674"/>
    <w:rsid w:val="004336C6"/>
    <w:rsid w:val="004342C6"/>
    <w:rsid w:val="00435FE6"/>
    <w:rsid w:val="00437426"/>
    <w:rsid w:val="00440AC8"/>
    <w:rsid w:val="00443612"/>
    <w:rsid w:val="00444B3D"/>
    <w:rsid w:val="00447271"/>
    <w:rsid w:val="00451CFD"/>
    <w:rsid w:val="00451D9D"/>
    <w:rsid w:val="00452A1D"/>
    <w:rsid w:val="004569CD"/>
    <w:rsid w:val="0046096D"/>
    <w:rsid w:val="00461199"/>
    <w:rsid w:val="00467D3E"/>
    <w:rsid w:val="00470585"/>
    <w:rsid w:val="00473F4E"/>
    <w:rsid w:val="0048398F"/>
    <w:rsid w:val="00486A2F"/>
    <w:rsid w:val="00491C11"/>
    <w:rsid w:val="004A429D"/>
    <w:rsid w:val="004A46EC"/>
    <w:rsid w:val="004B0C6F"/>
    <w:rsid w:val="004B0F01"/>
    <w:rsid w:val="004B3833"/>
    <w:rsid w:val="004B6365"/>
    <w:rsid w:val="004B659D"/>
    <w:rsid w:val="004C1289"/>
    <w:rsid w:val="004C1F2B"/>
    <w:rsid w:val="004C2C04"/>
    <w:rsid w:val="004C4A27"/>
    <w:rsid w:val="004C506A"/>
    <w:rsid w:val="004C5226"/>
    <w:rsid w:val="004C558C"/>
    <w:rsid w:val="004D10ED"/>
    <w:rsid w:val="004D4370"/>
    <w:rsid w:val="004D5376"/>
    <w:rsid w:val="004D6CA8"/>
    <w:rsid w:val="004E2C8F"/>
    <w:rsid w:val="004F47C7"/>
    <w:rsid w:val="0050032D"/>
    <w:rsid w:val="00511F4E"/>
    <w:rsid w:val="00513599"/>
    <w:rsid w:val="00515DAB"/>
    <w:rsid w:val="00524127"/>
    <w:rsid w:val="00526325"/>
    <w:rsid w:val="00526C7C"/>
    <w:rsid w:val="005273F6"/>
    <w:rsid w:val="0053350E"/>
    <w:rsid w:val="00534B3E"/>
    <w:rsid w:val="0053592E"/>
    <w:rsid w:val="005400D6"/>
    <w:rsid w:val="00550724"/>
    <w:rsid w:val="00551222"/>
    <w:rsid w:val="005570FE"/>
    <w:rsid w:val="005620F2"/>
    <w:rsid w:val="00566360"/>
    <w:rsid w:val="00570525"/>
    <w:rsid w:val="00571FF9"/>
    <w:rsid w:val="00582C38"/>
    <w:rsid w:val="0059073E"/>
    <w:rsid w:val="00591DEC"/>
    <w:rsid w:val="005A24D9"/>
    <w:rsid w:val="005B03D1"/>
    <w:rsid w:val="005B2AE7"/>
    <w:rsid w:val="005B3FD0"/>
    <w:rsid w:val="005C4C4B"/>
    <w:rsid w:val="005D2838"/>
    <w:rsid w:val="005D3BF2"/>
    <w:rsid w:val="005D3D80"/>
    <w:rsid w:val="005D65C3"/>
    <w:rsid w:val="005D6E1C"/>
    <w:rsid w:val="005D7575"/>
    <w:rsid w:val="005E017F"/>
    <w:rsid w:val="005E080B"/>
    <w:rsid w:val="005E3526"/>
    <w:rsid w:val="005E4BEC"/>
    <w:rsid w:val="005E6A80"/>
    <w:rsid w:val="005F225F"/>
    <w:rsid w:val="005F33D1"/>
    <w:rsid w:val="005F3FFE"/>
    <w:rsid w:val="005F6195"/>
    <w:rsid w:val="005F7D48"/>
    <w:rsid w:val="00601840"/>
    <w:rsid w:val="00604D42"/>
    <w:rsid w:val="00606240"/>
    <w:rsid w:val="00607398"/>
    <w:rsid w:val="00612362"/>
    <w:rsid w:val="006139EE"/>
    <w:rsid w:val="006140F7"/>
    <w:rsid w:val="0061562F"/>
    <w:rsid w:val="006224A4"/>
    <w:rsid w:val="006308A1"/>
    <w:rsid w:val="00632CB4"/>
    <w:rsid w:val="006345F0"/>
    <w:rsid w:val="00637DE1"/>
    <w:rsid w:val="00643B91"/>
    <w:rsid w:val="00644022"/>
    <w:rsid w:val="00647E6B"/>
    <w:rsid w:val="006505B9"/>
    <w:rsid w:val="00653825"/>
    <w:rsid w:val="00655CAD"/>
    <w:rsid w:val="006579FD"/>
    <w:rsid w:val="00665DDA"/>
    <w:rsid w:val="00670439"/>
    <w:rsid w:val="00671100"/>
    <w:rsid w:val="00672411"/>
    <w:rsid w:val="00672F76"/>
    <w:rsid w:val="00681176"/>
    <w:rsid w:val="0068154E"/>
    <w:rsid w:val="006857D8"/>
    <w:rsid w:val="006868A6"/>
    <w:rsid w:val="00690509"/>
    <w:rsid w:val="00691677"/>
    <w:rsid w:val="006927BE"/>
    <w:rsid w:val="00692B74"/>
    <w:rsid w:val="0069787F"/>
    <w:rsid w:val="006A12C3"/>
    <w:rsid w:val="006A17B6"/>
    <w:rsid w:val="006A282B"/>
    <w:rsid w:val="006A5095"/>
    <w:rsid w:val="006B1CF9"/>
    <w:rsid w:val="006C1AA9"/>
    <w:rsid w:val="006C421A"/>
    <w:rsid w:val="006C44E3"/>
    <w:rsid w:val="006D07EE"/>
    <w:rsid w:val="006D55AC"/>
    <w:rsid w:val="006D6593"/>
    <w:rsid w:val="006D7136"/>
    <w:rsid w:val="006E2372"/>
    <w:rsid w:val="006E7FEC"/>
    <w:rsid w:val="006F0665"/>
    <w:rsid w:val="006F1739"/>
    <w:rsid w:val="00701366"/>
    <w:rsid w:val="007020FC"/>
    <w:rsid w:val="00705808"/>
    <w:rsid w:val="00706A3C"/>
    <w:rsid w:val="0071246B"/>
    <w:rsid w:val="00713840"/>
    <w:rsid w:val="0071579C"/>
    <w:rsid w:val="007157E3"/>
    <w:rsid w:val="00717BC4"/>
    <w:rsid w:val="00723009"/>
    <w:rsid w:val="00723D63"/>
    <w:rsid w:val="007309FA"/>
    <w:rsid w:val="00731227"/>
    <w:rsid w:val="007341D7"/>
    <w:rsid w:val="00746A05"/>
    <w:rsid w:val="007506FB"/>
    <w:rsid w:val="00754B8F"/>
    <w:rsid w:val="00755DF1"/>
    <w:rsid w:val="00756ADA"/>
    <w:rsid w:val="00757917"/>
    <w:rsid w:val="00760CAC"/>
    <w:rsid w:val="00761CAD"/>
    <w:rsid w:val="00764F07"/>
    <w:rsid w:val="007713DF"/>
    <w:rsid w:val="00771861"/>
    <w:rsid w:val="007738E6"/>
    <w:rsid w:val="007777D9"/>
    <w:rsid w:val="00777F91"/>
    <w:rsid w:val="0078194D"/>
    <w:rsid w:val="00783F7B"/>
    <w:rsid w:val="007853E5"/>
    <w:rsid w:val="00791CFD"/>
    <w:rsid w:val="00791D87"/>
    <w:rsid w:val="00794BC1"/>
    <w:rsid w:val="007A2B05"/>
    <w:rsid w:val="007A34A4"/>
    <w:rsid w:val="007B2537"/>
    <w:rsid w:val="007C03C2"/>
    <w:rsid w:val="007C6ABB"/>
    <w:rsid w:val="007C7060"/>
    <w:rsid w:val="007C7B4E"/>
    <w:rsid w:val="007D349F"/>
    <w:rsid w:val="007D3810"/>
    <w:rsid w:val="007D3A11"/>
    <w:rsid w:val="007D50AB"/>
    <w:rsid w:val="007E0AFC"/>
    <w:rsid w:val="007E1CEF"/>
    <w:rsid w:val="007E1E1D"/>
    <w:rsid w:val="007E4544"/>
    <w:rsid w:val="007E48F1"/>
    <w:rsid w:val="007F6871"/>
    <w:rsid w:val="0080038C"/>
    <w:rsid w:val="00801183"/>
    <w:rsid w:val="0080465A"/>
    <w:rsid w:val="0081127E"/>
    <w:rsid w:val="008116DD"/>
    <w:rsid w:val="008138AB"/>
    <w:rsid w:val="0081550E"/>
    <w:rsid w:val="0082001F"/>
    <w:rsid w:val="00820815"/>
    <w:rsid w:val="00826864"/>
    <w:rsid w:val="00827661"/>
    <w:rsid w:val="00836890"/>
    <w:rsid w:val="00845CEC"/>
    <w:rsid w:val="0087113E"/>
    <w:rsid w:val="008739B2"/>
    <w:rsid w:val="008868A4"/>
    <w:rsid w:val="008909D9"/>
    <w:rsid w:val="008A12D1"/>
    <w:rsid w:val="008A5132"/>
    <w:rsid w:val="008A72B9"/>
    <w:rsid w:val="008A77B3"/>
    <w:rsid w:val="008B1114"/>
    <w:rsid w:val="008B2977"/>
    <w:rsid w:val="008B3B80"/>
    <w:rsid w:val="008B452A"/>
    <w:rsid w:val="008B4D57"/>
    <w:rsid w:val="008B4E05"/>
    <w:rsid w:val="008B5742"/>
    <w:rsid w:val="008B7D01"/>
    <w:rsid w:val="008C175F"/>
    <w:rsid w:val="008C49D0"/>
    <w:rsid w:val="008D1176"/>
    <w:rsid w:val="008D2995"/>
    <w:rsid w:val="008E133F"/>
    <w:rsid w:val="008E1871"/>
    <w:rsid w:val="008E1E7B"/>
    <w:rsid w:val="008E667D"/>
    <w:rsid w:val="008F0C6A"/>
    <w:rsid w:val="008F715B"/>
    <w:rsid w:val="008F7299"/>
    <w:rsid w:val="0090094F"/>
    <w:rsid w:val="00903BBA"/>
    <w:rsid w:val="00922AC3"/>
    <w:rsid w:val="009231CF"/>
    <w:rsid w:val="00923EB5"/>
    <w:rsid w:val="009247A9"/>
    <w:rsid w:val="00924B45"/>
    <w:rsid w:val="00932EC3"/>
    <w:rsid w:val="00950EA0"/>
    <w:rsid w:val="0095676D"/>
    <w:rsid w:val="00962298"/>
    <w:rsid w:val="00966FE6"/>
    <w:rsid w:val="009671DA"/>
    <w:rsid w:val="00967CA4"/>
    <w:rsid w:val="00970CB2"/>
    <w:rsid w:val="0097244A"/>
    <w:rsid w:val="00974151"/>
    <w:rsid w:val="0097545B"/>
    <w:rsid w:val="00977AE7"/>
    <w:rsid w:val="00980354"/>
    <w:rsid w:val="00987DA5"/>
    <w:rsid w:val="0099008F"/>
    <w:rsid w:val="00992DA9"/>
    <w:rsid w:val="00993D02"/>
    <w:rsid w:val="009A1CB7"/>
    <w:rsid w:val="009A2189"/>
    <w:rsid w:val="009B03BB"/>
    <w:rsid w:val="009B198F"/>
    <w:rsid w:val="009B2EC8"/>
    <w:rsid w:val="009B494B"/>
    <w:rsid w:val="009B792F"/>
    <w:rsid w:val="009C109D"/>
    <w:rsid w:val="009C11B1"/>
    <w:rsid w:val="009C2FEC"/>
    <w:rsid w:val="009C4079"/>
    <w:rsid w:val="009C417A"/>
    <w:rsid w:val="009C55BB"/>
    <w:rsid w:val="009D2C27"/>
    <w:rsid w:val="009D668D"/>
    <w:rsid w:val="009D7670"/>
    <w:rsid w:val="009E2697"/>
    <w:rsid w:val="009E44F8"/>
    <w:rsid w:val="009F01F8"/>
    <w:rsid w:val="009F1023"/>
    <w:rsid w:val="009F295D"/>
    <w:rsid w:val="00A059CD"/>
    <w:rsid w:val="00A10F46"/>
    <w:rsid w:val="00A134C9"/>
    <w:rsid w:val="00A204B7"/>
    <w:rsid w:val="00A232D2"/>
    <w:rsid w:val="00A2395A"/>
    <w:rsid w:val="00A254FC"/>
    <w:rsid w:val="00A3696B"/>
    <w:rsid w:val="00A4252D"/>
    <w:rsid w:val="00A51BE9"/>
    <w:rsid w:val="00A5728C"/>
    <w:rsid w:val="00A647CC"/>
    <w:rsid w:val="00A71DF4"/>
    <w:rsid w:val="00A77F54"/>
    <w:rsid w:val="00A94343"/>
    <w:rsid w:val="00AA14CA"/>
    <w:rsid w:val="00AA3C41"/>
    <w:rsid w:val="00AA5932"/>
    <w:rsid w:val="00AA733F"/>
    <w:rsid w:val="00AB0317"/>
    <w:rsid w:val="00AB04A7"/>
    <w:rsid w:val="00AB5AC9"/>
    <w:rsid w:val="00AB75A5"/>
    <w:rsid w:val="00AC759D"/>
    <w:rsid w:val="00AD083C"/>
    <w:rsid w:val="00AD09C2"/>
    <w:rsid w:val="00AD37F8"/>
    <w:rsid w:val="00AE2955"/>
    <w:rsid w:val="00AE432D"/>
    <w:rsid w:val="00AF2C9C"/>
    <w:rsid w:val="00AF2D54"/>
    <w:rsid w:val="00AF43C3"/>
    <w:rsid w:val="00AF4A2A"/>
    <w:rsid w:val="00AF5563"/>
    <w:rsid w:val="00AF79A2"/>
    <w:rsid w:val="00B033DB"/>
    <w:rsid w:val="00B06DD1"/>
    <w:rsid w:val="00B117EE"/>
    <w:rsid w:val="00B20AE1"/>
    <w:rsid w:val="00B216BA"/>
    <w:rsid w:val="00B23103"/>
    <w:rsid w:val="00B235FC"/>
    <w:rsid w:val="00B250F3"/>
    <w:rsid w:val="00B25D96"/>
    <w:rsid w:val="00B309A1"/>
    <w:rsid w:val="00B310D1"/>
    <w:rsid w:val="00B3190C"/>
    <w:rsid w:val="00B3255D"/>
    <w:rsid w:val="00B34B42"/>
    <w:rsid w:val="00B34BB6"/>
    <w:rsid w:val="00B36C61"/>
    <w:rsid w:val="00B4377F"/>
    <w:rsid w:val="00B44A1E"/>
    <w:rsid w:val="00B44D54"/>
    <w:rsid w:val="00B52B2D"/>
    <w:rsid w:val="00B53281"/>
    <w:rsid w:val="00B56F36"/>
    <w:rsid w:val="00B6050A"/>
    <w:rsid w:val="00B61701"/>
    <w:rsid w:val="00B61D16"/>
    <w:rsid w:val="00B66AF1"/>
    <w:rsid w:val="00B81B1E"/>
    <w:rsid w:val="00B84CB2"/>
    <w:rsid w:val="00B933E7"/>
    <w:rsid w:val="00BA71C7"/>
    <w:rsid w:val="00BB1BF4"/>
    <w:rsid w:val="00BB3F93"/>
    <w:rsid w:val="00BB45E7"/>
    <w:rsid w:val="00BC2187"/>
    <w:rsid w:val="00BC4B46"/>
    <w:rsid w:val="00BC5030"/>
    <w:rsid w:val="00BD235D"/>
    <w:rsid w:val="00BD465A"/>
    <w:rsid w:val="00BE5EA5"/>
    <w:rsid w:val="00BF1A35"/>
    <w:rsid w:val="00BF222B"/>
    <w:rsid w:val="00BF3795"/>
    <w:rsid w:val="00BF42FA"/>
    <w:rsid w:val="00BF4946"/>
    <w:rsid w:val="00BF6914"/>
    <w:rsid w:val="00C03DD4"/>
    <w:rsid w:val="00C05F6B"/>
    <w:rsid w:val="00C076BC"/>
    <w:rsid w:val="00C10550"/>
    <w:rsid w:val="00C1217B"/>
    <w:rsid w:val="00C13DB2"/>
    <w:rsid w:val="00C208D5"/>
    <w:rsid w:val="00C21F77"/>
    <w:rsid w:val="00C2458C"/>
    <w:rsid w:val="00C24FA6"/>
    <w:rsid w:val="00C32EC4"/>
    <w:rsid w:val="00C33C69"/>
    <w:rsid w:val="00C426A1"/>
    <w:rsid w:val="00C442C9"/>
    <w:rsid w:val="00C45083"/>
    <w:rsid w:val="00C5027F"/>
    <w:rsid w:val="00C5061B"/>
    <w:rsid w:val="00C50F6E"/>
    <w:rsid w:val="00C52946"/>
    <w:rsid w:val="00C5418D"/>
    <w:rsid w:val="00C54B93"/>
    <w:rsid w:val="00C54F43"/>
    <w:rsid w:val="00C5581C"/>
    <w:rsid w:val="00C5743C"/>
    <w:rsid w:val="00C626A1"/>
    <w:rsid w:val="00C62BDF"/>
    <w:rsid w:val="00C7654C"/>
    <w:rsid w:val="00C813DB"/>
    <w:rsid w:val="00C827E7"/>
    <w:rsid w:val="00C862CD"/>
    <w:rsid w:val="00C868B9"/>
    <w:rsid w:val="00C87003"/>
    <w:rsid w:val="00C923F9"/>
    <w:rsid w:val="00C95582"/>
    <w:rsid w:val="00C97294"/>
    <w:rsid w:val="00CA4A6B"/>
    <w:rsid w:val="00CA6655"/>
    <w:rsid w:val="00CB0A97"/>
    <w:rsid w:val="00CB1CD3"/>
    <w:rsid w:val="00CB20ED"/>
    <w:rsid w:val="00CB2AB7"/>
    <w:rsid w:val="00CB3F98"/>
    <w:rsid w:val="00CB4519"/>
    <w:rsid w:val="00CC3EC4"/>
    <w:rsid w:val="00CC4083"/>
    <w:rsid w:val="00CD135F"/>
    <w:rsid w:val="00CD34EA"/>
    <w:rsid w:val="00CF53AE"/>
    <w:rsid w:val="00CF5E5D"/>
    <w:rsid w:val="00D0253B"/>
    <w:rsid w:val="00D045F7"/>
    <w:rsid w:val="00D1446D"/>
    <w:rsid w:val="00D14554"/>
    <w:rsid w:val="00D246CB"/>
    <w:rsid w:val="00D26F8B"/>
    <w:rsid w:val="00D27622"/>
    <w:rsid w:val="00D30551"/>
    <w:rsid w:val="00D31F88"/>
    <w:rsid w:val="00D4147E"/>
    <w:rsid w:val="00D474F8"/>
    <w:rsid w:val="00D505DE"/>
    <w:rsid w:val="00D53BB1"/>
    <w:rsid w:val="00D543C2"/>
    <w:rsid w:val="00D54DF5"/>
    <w:rsid w:val="00D5516C"/>
    <w:rsid w:val="00D55C25"/>
    <w:rsid w:val="00D61601"/>
    <w:rsid w:val="00D6427A"/>
    <w:rsid w:val="00D6689A"/>
    <w:rsid w:val="00D70E2E"/>
    <w:rsid w:val="00D71D19"/>
    <w:rsid w:val="00D72452"/>
    <w:rsid w:val="00D76656"/>
    <w:rsid w:val="00D76E84"/>
    <w:rsid w:val="00D77B19"/>
    <w:rsid w:val="00D800F3"/>
    <w:rsid w:val="00D83151"/>
    <w:rsid w:val="00D85A2F"/>
    <w:rsid w:val="00D9172A"/>
    <w:rsid w:val="00D91CD7"/>
    <w:rsid w:val="00D921CD"/>
    <w:rsid w:val="00DA2D55"/>
    <w:rsid w:val="00DB5BD6"/>
    <w:rsid w:val="00DC0230"/>
    <w:rsid w:val="00DC25E1"/>
    <w:rsid w:val="00DC3C57"/>
    <w:rsid w:val="00DC7326"/>
    <w:rsid w:val="00DD02E5"/>
    <w:rsid w:val="00DD2618"/>
    <w:rsid w:val="00DD31DF"/>
    <w:rsid w:val="00DD48D1"/>
    <w:rsid w:val="00DD7AA1"/>
    <w:rsid w:val="00DE3776"/>
    <w:rsid w:val="00DE3B65"/>
    <w:rsid w:val="00DE4911"/>
    <w:rsid w:val="00DF649E"/>
    <w:rsid w:val="00DF695B"/>
    <w:rsid w:val="00E03555"/>
    <w:rsid w:val="00E3402B"/>
    <w:rsid w:val="00E3515A"/>
    <w:rsid w:val="00E36510"/>
    <w:rsid w:val="00E3748B"/>
    <w:rsid w:val="00E41278"/>
    <w:rsid w:val="00E4179A"/>
    <w:rsid w:val="00E449FC"/>
    <w:rsid w:val="00E46150"/>
    <w:rsid w:val="00E461B7"/>
    <w:rsid w:val="00E473E1"/>
    <w:rsid w:val="00E475D7"/>
    <w:rsid w:val="00E514C4"/>
    <w:rsid w:val="00E55F37"/>
    <w:rsid w:val="00E55F50"/>
    <w:rsid w:val="00E66060"/>
    <w:rsid w:val="00E66417"/>
    <w:rsid w:val="00E72129"/>
    <w:rsid w:val="00E72668"/>
    <w:rsid w:val="00E73068"/>
    <w:rsid w:val="00E8092A"/>
    <w:rsid w:val="00E83943"/>
    <w:rsid w:val="00E84385"/>
    <w:rsid w:val="00E84F36"/>
    <w:rsid w:val="00E84FFB"/>
    <w:rsid w:val="00E87023"/>
    <w:rsid w:val="00E9455F"/>
    <w:rsid w:val="00E96FB3"/>
    <w:rsid w:val="00EA656D"/>
    <w:rsid w:val="00EB3019"/>
    <w:rsid w:val="00EB5B5E"/>
    <w:rsid w:val="00EB6E1A"/>
    <w:rsid w:val="00EC05B9"/>
    <w:rsid w:val="00EC46B6"/>
    <w:rsid w:val="00EC607A"/>
    <w:rsid w:val="00EC7D0F"/>
    <w:rsid w:val="00ED1FF3"/>
    <w:rsid w:val="00EE22F4"/>
    <w:rsid w:val="00EE2481"/>
    <w:rsid w:val="00EE299E"/>
    <w:rsid w:val="00EE6964"/>
    <w:rsid w:val="00EF0A50"/>
    <w:rsid w:val="00EF2424"/>
    <w:rsid w:val="00EF2971"/>
    <w:rsid w:val="00EF78D0"/>
    <w:rsid w:val="00F01A26"/>
    <w:rsid w:val="00F13EC2"/>
    <w:rsid w:val="00F17E59"/>
    <w:rsid w:val="00F205C6"/>
    <w:rsid w:val="00F21407"/>
    <w:rsid w:val="00F2327D"/>
    <w:rsid w:val="00F23FC2"/>
    <w:rsid w:val="00F315EC"/>
    <w:rsid w:val="00F32FDC"/>
    <w:rsid w:val="00F331C7"/>
    <w:rsid w:val="00F3509D"/>
    <w:rsid w:val="00F4007B"/>
    <w:rsid w:val="00F45354"/>
    <w:rsid w:val="00F466C4"/>
    <w:rsid w:val="00F46E97"/>
    <w:rsid w:val="00F47CFA"/>
    <w:rsid w:val="00F506B0"/>
    <w:rsid w:val="00F510C3"/>
    <w:rsid w:val="00F55D0D"/>
    <w:rsid w:val="00F56F6F"/>
    <w:rsid w:val="00F612E7"/>
    <w:rsid w:val="00F62025"/>
    <w:rsid w:val="00F62513"/>
    <w:rsid w:val="00F652DE"/>
    <w:rsid w:val="00F74F17"/>
    <w:rsid w:val="00F755CF"/>
    <w:rsid w:val="00F81C5E"/>
    <w:rsid w:val="00F85542"/>
    <w:rsid w:val="00F861C1"/>
    <w:rsid w:val="00F91BFB"/>
    <w:rsid w:val="00F92D6B"/>
    <w:rsid w:val="00F94CA0"/>
    <w:rsid w:val="00FA3F7B"/>
    <w:rsid w:val="00FA797B"/>
    <w:rsid w:val="00FA7B9E"/>
    <w:rsid w:val="00FB18C5"/>
    <w:rsid w:val="00FB3BAB"/>
    <w:rsid w:val="00FB6EFC"/>
    <w:rsid w:val="00FC0C93"/>
    <w:rsid w:val="00FC1431"/>
    <w:rsid w:val="00FC301F"/>
    <w:rsid w:val="00FC7853"/>
    <w:rsid w:val="00FD1E4B"/>
    <w:rsid w:val="00FD2217"/>
    <w:rsid w:val="00FD25D9"/>
    <w:rsid w:val="00FD2D1B"/>
    <w:rsid w:val="00FD5621"/>
    <w:rsid w:val="00FD5E34"/>
    <w:rsid w:val="00FE034F"/>
    <w:rsid w:val="00FE0366"/>
    <w:rsid w:val="00FE07E1"/>
    <w:rsid w:val="00FE4AB3"/>
    <w:rsid w:val="00FE73CC"/>
    <w:rsid w:val="00FF1C95"/>
    <w:rsid w:val="00FF2407"/>
    <w:rsid w:val="00FF3D9B"/>
    <w:rsid w:val="14AE84BE"/>
    <w:rsid w:val="1D705114"/>
    <w:rsid w:val="234E23D6"/>
    <w:rsid w:val="2EC6098C"/>
    <w:rsid w:val="311DE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19EE"/>
  <w15:chartTrackingRefBased/>
  <w15:docId w15:val="{2B4CCE5B-8F6F-431E-BE93-1E884502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A14CA"/>
    <w:pPr>
      <w:widowControl w:val="0"/>
      <w:autoSpaceDE w:val="0"/>
      <w:autoSpaceDN w:val="0"/>
      <w:spacing w:after="0" w:line="240" w:lineRule="auto"/>
    </w:pPr>
    <w:rPr>
      <w:rFonts w:ascii="Calibri" w:eastAsia="Calibri" w:hAnsi="Calibri" w:cs="Calibri"/>
      <w:kern w:val="0"/>
      <w:lang w:bidi="en-US"/>
      <w14:ligatures w14:val="none"/>
    </w:rPr>
  </w:style>
  <w:style w:type="paragraph" w:styleId="Heading1">
    <w:name w:val="heading 1"/>
    <w:basedOn w:val="Normal"/>
    <w:next w:val="Normal"/>
    <w:link w:val="Heading1Char"/>
    <w:uiPriority w:val="1"/>
    <w:qFormat/>
    <w:rsid w:val="00AA1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4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4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4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4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4CA"/>
    <w:rPr>
      <w:rFonts w:eastAsiaTheme="majorEastAsia" w:cstheme="majorBidi"/>
      <w:color w:val="272727" w:themeColor="text1" w:themeTint="D8"/>
    </w:rPr>
  </w:style>
  <w:style w:type="paragraph" w:styleId="Title">
    <w:name w:val="Title"/>
    <w:basedOn w:val="Normal"/>
    <w:next w:val="Normal"/>
    <w:link w:val="TitleChar"/>
    <w:uiPriority w:val="10"/>
    <w:qFormat/>
    <w:rsid w:val="00AA14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4CA"/>
    <w:pPr>
      <w:spacing w:before="160"/>
      <w:jc w:val="center"/>
    </w:pPr>
    <w:rPr>
      <w:i/>
      <w:iCs/>
      <w:color w:val="404040" w:themeColor="text1" w:themeTint="BF"/>
    </w:rPr>
  </w:style>
  <w:style w:type="character" w:customStyle="1" w:styleId="QuoteChar">
    <w:name w:val="Quote Char"/>
    <w:basedOn w:val="DefaultParagraphFont"/>
    <w:link w:val="Quote"/>
    <w:uiPriority w:val="29"/>
    <w:rsid w:val="00AA14CA"/>
    <w:rPr>
      <w:i/>
      <w:iCs/>
      <w:color w:val="404040" w:themeColor="text1" w:themeTint="BF"/>
    </w:rPr>
  </w:style>
  <w:style w:type="paragraph" w:styleId="ListParagraph">
    <w:name w:val="List Paragraph"/>
    <w:basedOn w:val="Normal"/>
    <w:uiPriority w:val="34"/>
    <w:qFormat/>
    <w:rsid w:val="00AA14CA"/>
    <w:pPr>
      <w:ind w:left="720"/>
      <w:contextualSpacing/>
    </w:pPr>
  </w:style>
  <w:style w:type="character" w:styleId="IntenseEmphasis">
    <w:name w:val="Intense Emphasis"/>
    <w:basedOn w:val="DefaultParagraphFont"/>
    <w:uiPriority w:val="21"/>
    <w:qFormat/>
    <w:rsid w:val="00AA14CA"/>
    <w:rPr>
      <w:i/>
      <w:iCs/>
      <w:color w:val="0F4761" w:themeColor="accent1" w:themeShade="BF"/>
    </w:rPr>
  </w:style>
  <w:style w:type="paragraph" w:styleId="IntenseQuote">
    <w:name w:val="Intense Quote"/>
    <w:basedOn w:val="Normal"/>
    <w:next w:val="Normal"/>
    <w:link w:val="IntenseQuoteChar"/>
    <w:uiPriority w:val="30"/>
    <w:qFormat/>
    <w:rsid w:val="00AA1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4CA"/>
    <w:rPr>
      <w:i/>
      <w:iCs/>
      <w:color w:val="0F4761" w:themeColor="accent1" w:themeShade="BF"/>
    </w:rPr>
  </w:style>
  <w:style w:type="character" w:styleId="IntenseReference">
    <w:name w:val="Intense Reference"/>
    <w:basedOn w:val="DefaultParagraphFont"/>
    <w:uiPriority w:val="32"/>
    <w:qFormat/>
    <w:rsid w:val="00AA14CA"/>
    <w:rPr>
      <w:b/>
      <w:bCs/>
      <w:smallCaps/>
      <w:color w:val="0F4761" w:themeColor="accent1" w:themeShade="BF"/>
      <w:spacing w:val="5"/>
    </w:rPr>
  </w:style>
  <w:style w:type="paragraph" w:styleId="BodyText">
    <w:name w:val="Body Text"/>
    <w:basedOn w:val="Normal"/>
    <w:link w:val="BodyTextChar"/>
    <w:uiPriority w:val="1"/>
    <w:qFormat/>
    <w:rsid w:val="00AA14CA"/>
  </w:style>
  <w:style w:type="character" w:customStyle="1" w:styleId="BodyTextChar">
    <w:name w:val="Body Text Char"/>
    <w:basedOn w:val="DefaultParagraphFont"/>
    <w:link w:val="BodyText"/>
    <w:uiPriority w:val="1"/>
    <w:rsid w:val="00AA14CA"/>
    <w:rPr>
      <w:rFonts w:ascii="Calibri" w:eastAsia="Calibri" w:hAnsi="Calibri" w:cs="Calibri"/>
      <w:kern w:val="0"/>
      <w:lang w:bidi="en-US"/>
      <w14:ligatures w14:val="none"/>
    </w:rPr>
  </w:style>
  <w:style w:type="paragraph" w:styleId="Footer">
    <w:name w:val="footer"/>
    <w:basedOn w:val="Normal"/>
    <w:link w:val="FooterChar"/>
    <w:uiPriority w:val="99"/>
    <w:unhideWhenUsed/>
    <w:rsid w:val="00AA14CA"/>
    <w:pPr>
      <w:tabs>
        <w:tab w:val="center" w:pos="4680"/>
        <w:tab w:val="right" w:pos="9360"/>
      </w:tabs>
    </w:pPr>
  </w:style>
  <w:style w:type="character" w:customStyle="1" w:styleId="FooterChar">
    <w:name w:val="Footer Char"/>
    <w:basedOn w:val="DefaultParagraphFont"/>
    <w:link w:val="Footer"/>
    <w:uiPriority w:val="99"/>
    <w:rsid w:val="00AA14CA"/>
    <w:rPr>
      <w:rFonts w:ascii="Calibri" w:eastAsia="Calibri" w:hAnsi="Calibri" w:cs="Calibri"/>
      <w:kern w:val="0"/>
      <w:lang w:bidi="en-US"/>
      <w14:ligatures w14:val="none"/>
    </w:rPr>
  </w:style>
  <w:style w:type="paragraph" w:styleId="NoSpacing">
    <w:name w:val="No Spacing"/>
    <w:uiPriority w:val="1"/>
    <w:qFormat/>
    <w:rsid w:val="00AA14CA"/>
    <w:pPr>
      <w:widowControl w:val="0"/>
      <w:autoSpaceDE w:val="0"/>
      <w:autoSpaceDN w:val="0"/>
      <w:spacing w:after="0" w:line="240" w:lineRule="auto"/>
    </w:pPr>
    <w:rPr>
      <w:rFonts w:ascii="Calibri" w:eastAsia="Calibri" w:hAnsi="Calibri" w:cs="Calibri"/>
      <w:kern w:val="0"/>
      <w:lang w:bidi="en-US"/>
      <w14:ligatures w14:val="none"/>
    </w:rPr>
  </w:style>
  <w:style w:type="paragraph" w:styleId="NormalWeb">
    <w:name w:val="Normal (Web)"/>
    <w:basedOn w:val="Normal"/>
    <w:uiPriority w:val="99"/>
    <w:semiHidden/>
    <w:unhideWhenUsed/>
    <w:rsid w:val="006A282B"/>
    <w:rPr>
      <w:rFonts w:ascii="Times New Roman" w:hAnsi="Times New Roman" w:cs="Times New Roman"/>
      <w:sz w:val="24"/>
      <w:szCs w:val="24"/>
    </w:rPr>
  </w:style>
  <w:style w:type="paragraph" w:styleId="Revision">
    <w:name w:val="Revision"/>
    <w:hidden/>
    <w:uiPriority w:val="99"/>
    <w:semiHidden/>
    <w:rsid w:val="00F23FC2"/>
    <w:pPr>
      <w:spacing w:after="0" w:line="240" w:lineRule="auto"/>
    </w:pPr>
    <w:rPr>
      <w:rFonts w:ascii="Calibri" w:eastAsia="Calibri" w:hAnsi="Calibri" w:cs="Calibri"/>
      <w:kern w:val="0"/>
      <w:lang w:bidi="en-US"/>
      <w14:ligatures w14:val="none"/>
    </w:rPr>
  </w:style>
  <w:style w:type="character" w:styleId="CommentReference">
    <w:name w:val="annotation reference"/>
    <w:basedOn w:val="DefaultParagraphFont"/>
    <w:uiPriority w:val="99"/>
    <w:semiHidden/>
    <w:unhideWhenUsed/>
    <w:rsid w:val="00FE034F"/>
    <w:rPr>
      <w:sz w:val="16"/>
      <w:szCs w:val="16"/>
    </w:rPr>
  </w:style>
  <w:style w:type="paragraph" w:styleId="CommentText">
    <w:name w:val="annotation text"/>
    <w:basedOn w:val="Normal"/>
    <w:link w:val="CommentTextChar"/>
    <w:uiPriority w:val="99"/>
    <w:unhideWhenUsed/>
    <w:rsid w:val="00FE034F"/>
    <w:rPr>
      <w:sz w:val="20"/>
      <w:szCs w:val="20"/>
    </w:rPr>
  </w:style>
  <w:style w:type="character" w:customStyle="1" w:styleId="CommentTextChar">
    <w:name w:val="Comment Text Char"/>
    <w:basedOn w:val="DefaultParagraphFont"/>
    <w:link w:val="CommentText"/>
    <w:uiPriority w:val="99"/>
    <w:rsid w:val="00FE034F"/>
    <w:rPr>
      <w:rFonts w:ascii="Calibri" w:eastAsia="Calibri" w:hAnsi="Calibri" w:cs="Calibri"/>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FE034F"/>
    <w:rPr>
      <w:b/>
      <w:bCs/>
    </w:rPr>
  </w:style>
  <w:style w:type="character" w:customStyle="1" w:styleId="CommentSubjectChar">
    <w:name w:val="Comment Subject Char"/>
    <w:basedOn w:val="CommentTextChar"/>
    <w:link w:val="CommentSubject"/>
    <w:uiPriority w:val="99"/>
    <w:semiHidden/>
    <w:rsid w:val="00FE034F"/>
    <w:rPr>
      <w:rFonts w:ascii="Calibri" w:eastAsia="Calibri" w:hAnsi="Calibri" w:cs="Calibri"/>
      <w:b/>
      <w:bCs/>
      <w:kern w:val="0"/>
      <w:sz w:val="20"/>
      <w:szCs w:val="20"/>
      <w:lang w:bidi="en-US"/>
      <w14:ligatures w14:val="none"/>
    </w:rPr>
  </w:style>
  <w:style w:type="character" w:styleId="Hyperlink">
    <w:name w:val="Hyperlink"/>
    <w:basedOn w:val="DefaultParagraphFont"/>
    <w:uiPriority w:val="99"/>
    <w:unhideWhenUsed/>
    <w:rsid w:val="0012474E"/>
    <w:rPr>
      <w:color w:val="467886" w:themeColor="hyperlink"/>
      <w:u w:val="single"/>
    </w:rPr>
  </w:style>
  <w:style w:type="character" w:styleId="UnresolvedMention">
    <w:name w:val="Unresolved Mention"/>
    <w:basedOn w:val="DefaultParagraphFont"/>
    <w:uiPriority w:val="99"/>
    <w:semiHidden/>
    <w:unhideWhenUsed/>
    <w:rsid w:val="0012474E"/>
    <w:rPr>
      <w:color w:val="605E5C"/>
      <w:shd w:val="clear" w:color="auto" w:fill="E1DFDD"/>
    </w:rPr>
  </w:style>
  <w:style w:type="character" w:styleId="Emphasis">
    <w:name w:val="Emphasis"/>
    <w:basedOn w:val="DefaultParagraphFont"/>
    <w:uiPriority w:val="20"/>
    <w:qFormat/>
    <w:rsid w:val="00F17E59"/>
    <w:rPr>
      <w:i/>
      <w:iCs/>
    </w:rPr>
  </w:style>
  <w:style w:type="paragraph" w:customStyle="1" w:styleId="Default">
    <w:name w:val="Default"/>
    <w:rsid w:val="009231CF"/>
    <w:pPr>
      <w:autoSpaceDE w:val="0"/>
      <w:autoSpaceDN w:val="0"/>
      <w:adjustRightInd w:val="0"/>
      <w:spacing w:after="0" w:line="240" w:lineRule="auto"/>
    </w:pPr>
    <w:rPr>
      <w:rFonts w:ascii="Calibri" w:hAnsi="Calibri" w:cs="Calibri"/>
      <w:color w:val="000000"/>
      <w:kern w:val="0"/>
      <w:sz w:val="24"/>
      <w:szCs w:val="24"/>
    </w:rPr>
  </w:style>
  <w:style w:type="character" w:customStyle="1" w:styleId="tree-node-id">
    <w:name w:val="tree-node-id"/>
    <w:basedOn w:val="DefaultParagraphFont"/>
    <w:rsid w:val="00341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1034">
      <w:bodyDiv w:val="1"/>
      <w:marLeft w:val="0"/>
      <w:marRight w:val="0"/>
      <w:marTop w:val="0"/>
      <w:marBottom w:val="0"/>
      <w:divBdr>
        <w:top w:val="none" w:sz="0" w:space="0" w:color="auto"/>
        <w:left w:val="none" w:sz="0" w:space="0" w:color="auto"/>
        <w:bottom w:val="none" w:sz="0" w:space="0" w:color="auto"/>
        <w:right w:val="none" w:sz="0" w:space="0" w:color="auto"/>
      </w:divBdr>
    </w:div>
    <w:div w:id="247884757">
      <w:bodyDiv w:val="1"/>
      <w:marLeft w:val="0"/>
      <w:marRight w:val="0"/>
      <w:marTop w:val="0"/>
      <w:marBottom w:val="0"/>
      <w:divBdr>
        <w:top w:val="none" w:sz="0" w:space="0" w:color="auto"/>
        <w:left w:val="none" w:sz="0" w:space="0" w:color="auto"/>
        <w:bottom w:val="none" w:sz="0" w:space="0" w:color="auto"/>
        <w:right w:val="none" w:sz="0" w:space="0" w:color="auto"/>
      </w:divBdr>
    </w:div>
    <w:div w:id="773984785">
      <w:bodyDiv w:val="1"/>
      <w:marLeft w:val="0"/>
      <w:marRight w:val="0"/>
      <w:marTop w:val="0"/>
      <w:marBottom w:val="0"/>
      <w:divBdr>
        <w:top w:val="none" w:sz="0" w:space="0" w:color="auto"/>
        <w:left w:val="none" w:sz="0" w:space="0" w:color="auto"/>
        <w:bottom w:val="none" w:sz="0" w:space="0" w:color="auto"/>
        <w:right w:val="none" w:sz="0" w:space="0" w:color="auto"/>
      </w:divBdr>
    </w:div>
    <w:div w:id="857349577">
      <w:bodyDiv w:val="1"/>
      <w:marLeft w:val="0"/>
      <w:marRight w:val="0"/>
      <w:marTop w:val="0"/>
      <w:marBottom w:val="0"/>
      <w:divBdr>
        <w:top w:val="none" w:sz="0" w:space="0" w:color="auto"/>
        <w:left w:val="none" w:sz="0" w:space="0" w:color="auto"/>
        <w:bottom w:val="none" w:sz="0" w:space="0" w:color="auto"/>
        <w:right w:val="none" w:sz="0" w:space="0" w:color="auto"/>
      </w:divBdr>
    </w:div>
    <w:div w:id="1017196724">
      <w:bodyDiv w:val="1"/>
      <w:marLeft w:val="0"/>
      <w:marRight w:val="0"/>
      <w:marTop w:val="0"/>
      <w:marBottom w:val="0"/>
      <w:divBdr>
        <w:top w:val="none" w:sz="0" w:space="0" w:color="auto"/>
        <w:left w:val="none" w:sz="0" w:space="0" w:color="auto"/>
        <w:bottom w:val="none" w:sz="0" w:space="0" w:color="auto"/>
        <w:right w:val="none" w:sz="0" w:space="0" w:color="auto"/>
      </w:divBdr>
    </w:div>
    <w:div w:id="1080446687">
      <w:bodyDiv w:val="1"/>
      <w:marLeft w:val="0"/>
      <w:marRight w:val="0"/>
      <w:marTop w:val="0"/>
      <w:marBottom w:val="0"/>
      <w:divBdr>
        <w:top w:val="none" w:sz="0" w:space="0" w:color="auto"/>
        <w:left w:val="none" w:sz="0" w:space="0" w:color="auto"/>
        <w:bottom w:val="none" w:sz="0" w:space="0" w:color="auto"/>
        <w:right w:val="none" w:sz="0" w:space="0" w:color="auto"/>
      </w:divBdr>
    </w:div>
    <w:div w:id="1679892451">
      <w:bodyDiv w:val="1"/>
      <w:marLeft w:val="0"/>
      <w:marRight w:val="0"/>
      <w:marTop w:val="0"/>
      <w:marBottom w:val="0"/>
      <w:divBdr>
        <w:top w:val="none" w:sz="0" w:space="0" w:color="auto"/>
        <w:left w:val="none" w:sz="0" w:space="0" w:color="auto"/>
        <w:bottom w:val="none" w:sz="0" w:space="0" w:color="auto"/>
        <w:right w:val="none" w:sz="0" w:space="0" w:color="auto"/>
      </w:divBdr>
    </w:div>
    <w:div w:id="1692146481">
      <w:bodyDiv w:val="1"/>
      <w:marLeft w:val="0"/>
      <w:marRight w:val="0"/>
      <w:marTop w:val="0"/>
      <w:marBottom w:val="0"/>
      <w:divBdr>
        <w:top w:val="none" w:sz="0" w:space="0" w:color="auto"/>
        <w:left w:val="none" w:sz="0" w:space="0" w:color="auto"/>
        <w:bottom w:val="none" w:sz="0" w:space="0" w:color="auto"/>
        <w:right w:val="none" w:sz="0" w:space="0" w:color="auto"/>
      </w:divBdr>
    </w:div>
    <w:div w:id="1842817300">
      <w:bodyDiv w:val="1"/>
      <w:marLeft w:val="0"/>
      <w:marRight w:val="0"/>
      <w:marTop w:val="0"/>
      <w:marBottom w:val="0"/>
      <w:divBdr>
        <w:top w:val="none" w:sz="0" w:space="0" w:color="auto"/>
        <w:left w:val="none" w:sz="0" w:space="0" w:color="auto"/>
        <w:bottom w:val="none" w:sz="0" w:space="0" w:color="auto"/>
        <w:right w:val="none" w:sz="0" w:space="0" w:color="auto"/>
      </w:divBdr>
    </w:div>
    <w:div w:id="1907841241">
      <w:bodyDiv w:val="1"/>
      <w:marLeft w:val="0"/>
      <w:marRight w:val="0"/>
      <w:marTop w:val="0"/>
      <w:marBottom w:val="0"/>
      <w:divBdr>
        <w:top w:val="none" w:sz="0" w:space="0" w:color="auto"/>
        <w:left w:val="none" w:sz="0" w:space="0" w:color="auto"/>
        <w:bottom w:val="none" w:sz="0" w:space="0" w:color="auto"/>
        <w:right w:val="none" w:sz="0" w:space="0" w:color="auto"/>
      </w:divBdr>
    </w:div>
    <w:div w:id="1958175550">
      <w:bodyDiv w:val="1"/>
      <w:marLeft w:val="0"/>
      <w:marRight w:val="0"/>
      <w:marTop w:val="0"/>
      <w:marBottom w:val="0"/>
      <w:divBdr>
        <w:top w:val="none" w:sz="0" w:space="0" w:color="auto"/>
        <w:left w:val="none" w:sz="0" w:space="0" w:color="auto"/>
        <w:bottom w:val="none" w:sz="0" w:space="0" w:color="auto"/>
        <w:right w:val="none" w:sz="0" w:space="0" w:color="auto"/>
      </w:divBdr>
    </w:div>
    <w:div w:id="211085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798D1C97EC17478755B9B29DD48470" ma:contentTypeVersion="13" ma:contentTypeDescription="Create a new document." ma:contentTypeScope="" ma:versionID="a21e7eaab6636eafd9749d280df15058">
  <xsd:schema xmlns:xsd="http://www.w3.org/2001/XMLSchema" xmlns:xs="http://www.w3.org/2001/XMLSchema" xmlns:p="http://schemas.microsoft.com/office/2006/metadata/properties" xmlns:ns3="69647aab-d2d9-4f01-9bf2-38914bf6ece9" xmlns:ns4="6efb2f13-6e5b-4107-a973-0b72e6ba6add" targetNamespace="http://schemas.microsoft.com/office/2006/metadata/properties" ma:root="true" ma:fieldsID="63a15a638562ac69f0a190118bd7c2af" ns3:_="" ns4:_="">
    <xsd:import namespace="69647aab-d2d9-4f01-9bf2-38914bf6ece9"/>
    <xsd:import namespace="6efb2f13-6e5b-4107-a973-0b72e6ba6a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47aab-d2d9-4f01-9bf2-38914bf6e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b2f13-6e5b-4107-a973-0b72e6ba6a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9647aab-d2d9-4f01-9bf2-38914bf6ec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A96D0-57CE-48EF-90CB-E2F67C820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47aab-d2d9-4f01-9bf2-38914bf6ece9"/>
    <ds:schemaRef ds:uri="6efb2f13-6e5b-4107-a973-0b72e6ba6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E6DD5-09C1-4E58-B5AD-2D640D982EAF}">
  <ds:schemaRefs>
    <ds:schemaRef ds:uri="http://schemas.microsoft.com/sharepoint/v3/contenttype/forms"/>
  </ds:schemaRefs>
</ds:datastoreItem>
</file>

<file path=customXml/itemProps3.xml><?xml version="1.0" encoding="utf-8"?>
<ds:datastoreItem xmlns:ds="http://schemas.openxmlformats.org/officeDocument/2006/customXml" ds:itemID="{4B7AAB80-9AFE-4F62-884B-695C9271BAD2}">
  <ds:schemaRefs>
    <ds:schemaRef ds:uri="http://schemas.microsoft.com/office/2006/metadata/properties"/>
    <ds:schemaRef ds:uri="http://schemas.microsoft.com/office/infopath/2007/PartnerControls"/>
    <ds:schemaRef ds:uri="69647aab-d2d9-4f01-9bf2-38914bf6ece9"/>
  </ds:schemaRefs>
</ds:datastoreItem>
</file>

<file path=customXml/itemProps4.xml><?xml version="1.0" encoding="utf-8"?>
<ds:datastoreItem xmlns:ds="http://schemas.openxmlformats.org/officeDocument/2006/customXml" ds:itemID="{91D5C205-7E1F-49A1-B42F-7A700E66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3226</Words>
  <Characters>18391</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Montana State University</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 Nicole</dc:creator>
  <cp:keywords/>
  <dc:description/>
  <cp:lastModifiedBy>Soll, Nicole</cp:lastModifiedBy>
  <cp:revision>2</cp:revision>
  <dcterms:created xsi:type="dcterms:W3CDTF">2026-06-16T17:16:00Z</dcterms:created>
  <dcterms:modified xsi:type="dcterms:W3CDTF">2026-06-16T17:16:00Z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0x01010061798D1C97EC17478755B9B29DD48470</vt:lpwstr>
  </property>
</Properties>
</file>